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B5C" w:rsidRPr="00BA1593" w:rsidRDefault="00763D49" w:rsidP="00763D49">
      <w:pPr>
        <w:jc w:val="center"/>
        <w:rPr>
          <w:rFonts w:ascii="Georgia" w:hAnsi="Georgia"/>
          <w:b/>
          <w:sz w:val="24"/>
          <w:szCs w:val="24"/>
        </w:rPr>
      </w:pPr>
      <w:r w:rsidRPr="00BA1593">
        <w:rPr>
          <w:rFonts w:ascii="Georgia" w:hAnsi="Georgia"/>
          <w:b/>
          <w:sz w:val="24"/>
          <w:szCs w:val="24"/>
        </w:rPr>
        <w:t>UN SALUTO DI BENVENUTO E UN SINCERO RINGRAZIAMENTO</w:t>
      </w:r>
    </w:p>
    <w:p w:rsidR="00763D49" w:rsidRPr="00BA1593" w:rsidRDefault="00763D49" w:rsidP="00763D49">
      <w:pPr>
        <w:jc w:val="center"/>
        <w:rPr>
          <w:rFonts w:ascii="Georgia" w:hAnsi="Georgia"/>
          <w:sz w:val="24"/>
          <w:szCs w:val="24"/>
        </w:rPr>
      </w:pPr>
      <w:r w:rsidRPr="00BA1593">
        <w:rPr>
          <w:rFonts w:ascii="Georgia" w:hAnsi="Georgia"/>
          <w:sz w:val="24"/>
          <w:szCs w:val="24"/>
        </w:rPr>
        <w:t>(</w:t>
      </w:r>
      <w:r w:rsidR="00A86565" w:rsidRPr="00BA1593">
        <w:rPr>
          <w:rFonts w:ascii="Georgia" w:hAnsi="Georgia"/>
          <w:sz w:val="24"/>
          <w:szCs w:val="24"/>
        </w:rPr>
        <w:t>Aula magna “A. Alto” Facoltà di Ingegneria – Politecnico/BA,</w:t>
      </w:r>
      <w:r w:rsidRPr="00BA1593">
        <w:rPr>
          <w:rFonts w:ascii="Georgia" w:hAnsi="Georgia"/>
          <w:sz w:val="24"/>
          <w:szCs w:val="24"/>
        </w:rPr>
        <w:t xml:space="preserve"> 25 gennaio 2020)</w:t>
      </w:r>
    </w:p>
    <w:p w:rsidR="00763D49" w:rsidRPr="00BA1593" w:rsidRDefault="00763D49" w:rsidP="00763D49">
      <w:pPr>
        <w:jc w:val="center"/>
        <w:rPr>
          <w:rFonts w:ascii="Georgia" w:hAnsi="Georgia"/>
          <w:sz w:val="32"/>
          <w:szCs w:val="32"/>
        </w:rPr>
      </w:pPr>
    </w:p>
    <w:p w:rsidR="00A1609D" w:rsidRPr="00BA1593" w:rsidRDefault="00BA1593" w:rsidP="00763D49">
      <w:pPr>
        <w:rPr>
          <w:rFonts w:ascii="Georgia" w:hAnsi="Georgia"/>
          <w:sz w:val="32"/>
          <w:szCs w:val="32"/>
        </w:rPr>
      </w:pPr>
      <w:r>
        <w:rPr>
          <w:rFonts w:ascii="Georgia" w:hAnsi="Georgia"/>
          <w:sz w:val="32"/>
          <w:szCs w:val="32"/>
        </w:rPr>
        <w:t>Rivolgo u</w:t>
      </w:r>
      <w:r w:rsidR="00763D49" w:rsidRPr="00BA1593">
        <w:rPr>
          <w:rFonts w:ascii="Georgia" w:hAnsi="Georgia"/>
          <w:sz w:val="32"/>
          <w:szCs w:val="32"/>
        </w:rPr>
        <w:t xml:space="preserve">n saluto di benvenuto e un sincero ringraziamento a tutti e a ciascuno di voi qui presenti per partecipare all’incontro ormai tradizionale e consolidato della nostra Chiesa </w:t>
      </w:r>
      <w:r>
        <w:rPr>
          <w:rFonts w:ascii="Georgia" w:hAnsi="Georgia"/>
          <w:sz w:val="32"/>
          <w:szCs w:val="32"/>
        </w:rPr>
        <w:t xml:space="preserve">locale </w:t>
      </w:r>
      <w:r w:rsidR="00763D49" w:rsidRPr="00BA1593">
        <w:rPr>
          <w:rFonts w:ascii="Georgia" w:hAnsi="Georgia"/>
          <w:sz w:val="32"/>
          <w:szCs w:val="32"/>
        </w:rPr>
        <w:t xml:space="preserve">che è in Bari Bitonto per prepararci in modo immediato e fecondo alla celebrazione della XXVIII Giornata mondiale del malato, che </w:t>
      </w:r>
      <w:r w:rsidR="00A1609D" w:rsidRPr="00BA1593">
        <w:rPr>
          <w:rFonts w:ascii="Georgia" w:hAnsi="Georgia"/>
          <w:sz w:val="32"/>
          <w:szCs w:val="32"/>
        </w:rPr>
        <w:t xml:space="preserve">- </w:t>
      </w:r>
      <w:r w:rsidR="00763D49" w:rsidRPr="00BA1593">
        <w:rPr>
          <w:rFonts w:ascii="Georgia" w:hAnsi="Georgia"/>
          <w:sz w:val="32"/>
          <w:szCs w:val="32"/>
        </w:rPr>
        <w:t>come già sapete</w:t>
      </w:r>
      <w:r w:rsidR="00A1609D" w:rsidRPr="00BA1593">
        <w:rPr>
          <w:rFonts w:ascii="Georgia" w:hAnsi="Georgia"/>
          <w:sz w:val="32"/>
          <w:szCs w:val="32"/>
        </w:rPr>
        <w:t xml:space="preserve"> – si celebra n</w:t>
      </w:r>
      <w:r w:rsidR="00F71938" w:rsidRPr="00BA1593">
        <w:rPr>
          <w:rFonts w:ascii="Georgia" w:hAnsi="Georgia"/>
          <w:sz w:val="32"/>
          <w:szCs w:val="32"/>
        </w:rPr>
        <w:t>el giorno d</w:t>
      </w:r>
      <w:r w:rsidR="00A1609D" w:rsidRPr="00BA1593">
        <w:rPr>
          <w:rFonts w:ascii="Georgia" w:hAnsi="Georgia"/>
          <w:sz w:val="32"/>
          <w:szCs w:val="32"/>
        </w:rPr>
        <w:t>ella Memoria della Beata Maria Vergine di Lourdes</w:t>
      </w:r>
      <w:r w:rsidR="00F71938" w:rsidRPr="00BA1593">
        <w:rPr>
          <w:rFonts w:ascii="Georgia" w:hAnsi="Georgia"/>
          <w:sz w:val="32"/>
          <w:szCs w:val="32"/>
        </w:rPr>
        <w:t xml:space="preserve"> (11 febbraio)</w:t>
      </w:r>
      <w:r w:rsidR="00A1609D" w:rsidRPr="00BA1593">
        <w:rPr>
          <w:rFonts w:ascii="Georgia" w:hAnsi="Georgia"/>
          <w:sz w:val="32"/>
          <w:szCs w:val="32"/>
        </w:rPr>
        <w:t>.</w:t>
      </w:r>
    </w:p>
    <w:p w:rsidR="00A1609D" w:rsidRPr="00BA1593" w:rsidRDefault="00A1609D" w:rsidP="00763D49">
      <w:pPr>
        <w:rPr>
          <w:rFonts w:ascii="Georgia" w:hAnsi="Georgia"/>
          <w:sz w:val="32"/>
          <w:szCs w:val="32"/>
        </w:rPr>
      </w:pPr>
      <w:r w:rsidRPr="00BA1593">
        <w:rPr>
          <w:rFonts w:ascii="Georgia" w:hAnsi="Georgia"/>
          <w:sz w:val="32"/>
          <w:szCs w:val="32"/>
        </w:rPr>
        <w:t xml:space="preserve">Il saluto e il ringraziamento si indirizzano in modo particolare a </w:t>
      </w:r>
      <w:proofErr w:type="spellStart"/>
      <w:r w:rsidRPr="00BA1593">
        <w:rPr>
          <w:rFonts w:ascii="Georgia" w:hAnsi="Georgia"/>
          <w:sz w:val="32"/>
          <w:szCs w:val="32"/>
        </w:rPr>
        <w:t>mons</w:t>
      </w:r>
      <w:proofErr w:type="spellEnd"/>
      <w:r w:rsidRPr="00BA1593">
        <w:rPr>
          <w:rFonts w:ascii="Georgia" w:hAnsi="Georgia"/>
          <w:sz w:val="32"/>
          <w:szCs w:val="32"/>
        </w:rPr>
        <w:t xml:space="preserve">. Franco Cacucci, pastore della nostra arcidiocesi, a </w:t>
      </w:r>
      <w:proofErr w:type="spellStart"/>
      <w:r w:rsidRPr="00BA1593">
        <w:rPr>
          <w:rFonts w:ascii="Georgia" w:hAnsi="Georgia"/>
          <w:sz w:val="32"/>
          <w:szCs w:val="32"/>
        </w:rPr>
        <w:t>mons</w:t>
      </w:r>
      <w:proofErr w:type="spellEnd"/>
      <w:r w:rsidRPr="00BA1593">
        <w:rPr>
          <w:rFonts w:ascii="Georgia" w:hAnsi="Georgia"/>
          <w:sz w:val="32"/>
          <w:szCs w:val="32"/>
        </w:rPr>
        <w:t>. Domenico Batta</w:t>
      </w:r>
      <w:r w:rsidR="00F71938" w:rsidRPr="00BA1593">
        <w:rPr>
          <w:rFonts w:ascii="Georgia" w:hAnsi="Georgia"/>
          <w:sz w:val="32"/>
          <w:szCs w:val="32"/>
        </w:rPr>
        <w:t>glia vescovo di Cerreto Sannita-</w:t>
      </w:r>
      <w:r w:rsidRPr="00BA1593">
        <w:rPr>
          <w:rFonts w:ascii="Georgia" w:hAnsi="Georgia"/>
          <w:sz w:val="32"/>
          <w:szCs w:val="32"/>
        </w:rPr>
        <w:t xml:space="preserve">Telese e Sant’Agata de’ Goti (Benevento), al nostro vicario generale, </w:t>
      </w:r>
      <w:proofErr w:type="spellStart"/>
      <w:r w:rsidRPr="00BA1593">
        <w:rPr>
          <w:rFonts w:ascii="Georgia" w:hAnsi="Georgia"/>
          <w:sz w:val="32"/>
          <w:szCs w:val="32"/>
        </w:rPr>
        <w:t>mons</w:t>
      </w:r>
      <w:proofErr w:type="spellEnd"/>
      <w:r w:rsidRPr="00BA1593">
        <w:rPr>
          <w:rFonts w:ascii="Georgia" w:hAnsi="Georgia"/>
          <w:sz w:val="32"/>
          <w:szCs w:val="32"/>
        </w:rPr>
        <w:t xml:space="preserve">. Domenico Ciavarella; </w:t>
      </w:r>
      <w:r w:rsidR="00F71938" w:rsidRPr="00BA1593">
        <w:rPr>
          <w:rFonts w:ascii="Georgia" w:hAnsi="Georgia"/>
          <w:sz w:val="32"/>
          <w:szCs w:val="32"/>
        </w:rPr>
        <w:t xml:space="preserve">il </w:t>
      </w:r>
      <w:r w:rsidRPr="00BA1593">
        <w:rPr>
          <w:rFonts w:ascii="Georgia" w:hAnsi="Georgia"/>
          <w:sz w:val="32"/>
          <w:szCs w:val="32"/>
        </w:rPr>
        <w:t xml:space="preserve">saluto e </w:t>
      </w:r>
      <w:r w:rsidR="00F71938" w:rsidRPr="00BA1593">
        <w:rPr>
          <w:rFonts w:ascii="Georgia" w:hAnsi="Georgia"/>
          <w:sz w:val="32"/>
          <w:szCs w:val="32"/>
        </w:rPr>
        <w:t xml:space="preserve">il </w:t>
      </w:r>
      <w:r w:rsidRPr="00BA1593">
        <w:rPr>
          <w:rFonts w:ascii="Georgia" w:hAnsi="Georgia"/>
          <w:sz w:val="32"/>
          <w:szCs w:val="32"/>
        </w:rPr>
        <w:t xml:space="preserve">ringraziamento si allargano </w:t>
      </w:r>
      <w:r w:rsidR="002D57C6" w:rsidRPr="00BA1593">
        <w:rPr>
          <w:rFonts w:ascii="Georgia" w:hAnsi="Georgia"/>
          <w:sz w:val="32"/>
          <w:szCs w:val="32"/>
        </w:rPr>
        <w:t xml:space="preserve">a tutti i collaboratori della Consulta e alla segretaria, </w:t>
      </w:r>
      <w:r w:rsidRPr="00BA1593">
        <w:rPr>
          <w:rFonts w:ascii="Georgia" w:hAnsi="Georgia"/>
          <w:sz w:val="32"/>
          <w:szCs w:val="32"/>
        </w:rPr>
        <w:t>a tutti i Ministri Straordinari della Comunione e agli altri operatori pastorali delle parrocchie e degli ospedali.</w:t>
      </w:r>
    </w:p>
    <w:p w:rsidR="002D57C6" w:rsidRPr="00BA1593" w:rsidRDefault="00A1609D" w:rsidP="00763D49">
      <w:pPr>
        <w:rPr>
          <w:rFonts w:ascii="Georgia" w:hAnsi="Georgia"/>
          <w:sz w:val="32"/>
          <w:szCs w:val="32"/>
        </w:rPr>
      </w:pPr>
      <w:r w:rsidRPr="00BA1593">
        <w:rPr>
          <w:rFonts w:ascii="Georgia" w:hAnsi="Georgia"/>
          <w:sz w:val="32"/>
          <w:szCs w:val="32"/>
        </w:rPr>
        <w:t>Il tema della prossima Giornata ormai è noto: “</w:t>
      </w:r>
      <w:r w:rsidRPr="00BA1593">
        <w:rPr>
          <w:rFonts w:ascii="Georgia" w:hAnsi="Georgia"/>
          <w:i/>
          <w:sz w:val="32"/>
          <w:szCs w:val="32"/>
        </w:rPr>
        <w:t>Venite a me, voi tutti che siete stanchi e oppressi, e io vi darò ristoro</w:t>
      </w:r>
      <w:r w:rsidRPr="00BA1593">
        <w:rPr>
          <w:rFonts w:ascii="Georgia" w:hAnsi="Georgia"/>
          <w:sz w:val="32"/>
          <w:szCs w:val="32"/>
        </w:rPr>
        <w:t xml:space="preserve"> (Mt 11,28). Consolati da Cristo per essere noi stessi consolazione de</w:t>
      </w:r>
      <w:r w:rsidR="00F71938" w:rsidRPr="00BA1593">
        <w:rPr>
          <w:rFonts w:ascii="Georgia" w:hAnsi="Georgia"/>
          <w:sz w:val="32"/>
          <w:szCs w:val="32"/>
        </w:rPr>
        <w:t>gli afflitti”. Esso</w:t>
      </w:r>
      <w:r w:rsidRPr="00BA1593">
        <w:rPr>
          <w:rFonts w:ascii="Georgia" w:hAnsi="Georgia"/>
          <w:sz w:val="32"/>
          <w:szCs w:val="32"/>
        </w:rPr>
        <w:t xml:space="preserve"> sintetizza molto bene la missione della Chiesa intera nella stagione della sofferenza: testimoniare la presenza paterna e materna di Dio accanto a noi</w:t>
      </w:r>
      <w:r w:rsidR="00BA1593">
        <w:rPr>
          <w:rFonts w:ascii="Georgia" w:hAnsi="Georgia"/>
          <w:sz w:val="32"/>
          <w:szCs w:val="32"/>
        </w:rPr>
        <w:t xml:space="preserve"> </w:t>
      </w:r>
      <w:r w:rsidRPr="00BA1593">
        <w:rPr>
          <w:rFonts w:ascii="Georgia" w:hAnsi="Georgia"/>
          <w:sz w:val="32"/>
          <w:szCs w:val="32"/>
        </w:rPr>
        <w:t>quando soffriamo e ci ammaliamo</w:t>
      </w:r>
      <w:r w:rsidR="00BA1593">
        <w:rPr>
          <w:rFonts w:ascii="Georgia" w:hAnsi="Georgia"/>
          <w:sz w:val="32"/>
          <w:szCs w:val="32"/>
        </w:rPr>
        <w:t>, oltre che quando godiamo la salute</w:t>
      </w:r>
      <w:r w:rsidR="00717197">
        <w:rPr>
          <w:rFonts w:ascii="Georgia" w:hAnsi="Georgia"/>
          <w:sz w:val="32"/>
          <w:szCs w:val="32"/>
        </w:rPr>
        <w:t xml:space="preserve"> e l’armonia corporale e spiritu</w:t>
      </w:r>
      <w:r w:rsidR="005C246E">
        <w:rPr>
          <w:rFonts w:ascii="Georgia" w:hAnsi="Georgia"/>
          <w:sz w:val="32"/>
          <w:szCs w:val="32"/>
        </w:rPr>
        <w:t>a</w:t>
      </w:r>
      <w:r w:rsidR="00717197">
        <w:rPr>
          <w:rFonts w:ascii="Georgia" w:hAnsi="Georgia"/>
          <w:sz w:val="32"/>
          <w:szCs w:val="32"/>
        </w:rPr>
        <w:t>le</w:t>
      </w:r>
      <w:r w:rsidRPr="00BA1593">
        <w:rPr>
          <w:rFonts w:ascii="Georgia" w:hAnsi="Georgia"/>
          <w:sz w:val="32"/>
          <w:szCs w:val="32"/>
        </w:rPr>
        <w:t xml:space="preserve">; una missione che non può essere delegata a poche persone, </w:t>
      </w:r>
      <w:r w:rsidR="002D57C6" w:rsidRPr="00BA1593">
        <w:rPr>
          <w:rFonts w:ascii="Georgia" w:hAnsi="Georgia"/>
          <w:sz w:val="32"/>
          <w:szCs w:val="32"/>
        </w:rPr>
        <w:t>ma che è affidata ad ogni battezzato.</w:t>
      </w:r>
    </w:p>
    <w:p w:rsidR="005C246E" w:rsidRDefault="00F71938" w:rsidP="00F71938">
      <w:pPr>
        <w:rPr>
          <w:rFonts w:ascii="Georgia" w:hAnsi="Georgia"/>
          <w:sz w:val="32"/>
          <w:szCs w:val="32"/>
        </w:rPr>
      </w:pPr>
      <w:r w:rsidRPr="00BA1593">
        <w:rPr>
          <w:rFonts w:ascii="Georgia" w:hAnsi="Georgia"/>
          <w:sz w:val="32"/>
          <w:szCs w:val="32"/>
        </w:rPr>
        <w:t>L’apostolo Paolo all’inizio della seconda Lettera alla comunità di Corinto illustra il tema di questa Giornata in modo magnifico con un inno di benedizione: “</w:t>
      </w:r>
      <w:r w:rsidRPr="00BA1593">
        <w:rPr>
          <w:rFonts w:ascii="Georgia" w:eastAsia="Times New Roman" w:hAnsi="Georgia" w:cs="Times New Roman"/>
          <w:color w:val="000000"/>
          <w:sz w:val="32"/>
          <w:szCs w:val="32"/>
          <w:shd w:val="clear" w:color="auto" w:fill="FFFFFF"/>
          <w:lang w:eastAsia="it-IT"/>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(2Cor 1,3-5).</w:t>
      </w:r>
      <w:r w:rsidRPr="00BA1593">
        <w:rPr>
          <w:rFonts w:ascii="Georgia" w:hAnsi="Georgia"/>
          <w:sz w:val="32"/>
          <w:szCs w:val="32"/>
        </w:rPr>
        <w:t xml:space="preserve"> </w:t>
      </w:r>
    </w:p>
    <w:p w:rsidR="00F71938" w:rsidRPr="00BA1593" w:rsidRDefault="00F71938" w:rsidP="00F71938">
      <w:pPr>
        <w:rPr>
          <w:rFonts w:ascii="Georgia" w:hAnsi="Georgia"/>
          <w:sz w:val="32"/>
          <w:szCs w:val="32"/>
        </w:rPr>
      </w:pPr>
      <w:r w:rsidRPr="00BA1593">
        <w:rPr>
          <w:rFonts w:ascii="Georgia" w:hAnsi="Georgia"/>
          <w:sz w:val="32"/>
          <w:szCs w:val="32"/>
        </w:rPr>
        <w:t>In tre vers</w:t>
      </w:r>
      <w:r w:rsidR="00BA1593">
        <w:rPr>
          <w:rFonts w:ascii="Georgia" w:hAnsi="Georgia"/>
          <w:sz w:val="32"/>
          <w:szCs w:val="32"/>
        </w:rPr>
        <w:t>ett</w:t>
      </w:r>
      <w:r w:rsidRPr="00BA1593">
        <w:rPr>
          <w:rFonts w:ascii="Georgia" w:hAnsi="Georgia"/>
          <w:sz w:val="32"/>
          <w:szCs w:val="32"/>
        </w:rPr>
        <w:t xml:space="preserve">i </w:t>
      </w:r>
      <w:r w:rsidR="00BA1593" w:rsidRPr="00BA1593">
        <w:rPr>
          <w:rFonts w:ascii="Georgia" w:hAnsi="Georgia"/>
          <w:sz w:val="32"/>
          <w:szCs w:val="32"/>
        </w:rPr>
        <w:lastRenderedPageBreak/>
        <w:t xml:space="preserve">ben sei volte </w:t>
      </w:r>
      <w:r w:rsidRPr="00BA1593">
        <w:rPr>
          <w:rFonts w:ascii="Georgia" w:hAnsi="Georgia"/>
          <w:sz w:val="32"/>
          <w:szCs w:val="32"/>
        </w:rPr>
        <w:t xml:space="preserve">viene citato il termine “consolare” come sostantivo, </w:t>
      </w:r>
      <w:r w:rsidR="00717197">
        <w:rPr>
          <w:rFonts w:ascii="Georgia" w:hAnsi="Georgia"/>
          <w:sz w:val="32"/>
          <w:szCs w:val="32"/>
        </w:rPr>
        <w:t xml:space="preserve">come </w:t>
      </w:r>
      <w:r w:rsidRPr="00BA1593">
        <w:rPr>
          <w:rFonts w:ascii="Georgia" w:hAnsi="Georgia"/>
          <w:sz w:val="32"/>
          <w:szCs w:val="32"/>
        </w:rPr>
        <w:t xml:space="preserve">verbo e </w:t>
      </w:r>
      <w:r w:rsidR="00717197">
        <w:rPr>
          <w:rFonts w:ascii="Georgia" w:hAnsi="Georgia"/>
          <w:sz w:val="32"/>
          <w:szCs w:val="32"/>
        </w:rPr>
        <w:t xml:space="preserve">come </w:t>
      </w:r>
      <w:r w:rsidRPr="00BA1593">
        <w:rPr>
          <w:rFonts w:ascii="Georgia" w:hAnsi="Georgia"/>
          <w:sz w:val="32"/>
          <w:szCs w:val="32"/>
        </w:rPr>
        <w:t>aggettivo</w:t>
      </w:r>
      <w:r w:rsidR="00BA1593" w:rsidRPr="00BA1593">
        <w:rPr>
          <w:rFonts w:ascii="Georgia" w:hAnsi="Georgia"/>
          <w:sz w:val="32"/>
          <w:szCs w:val="32"/>
        </w:rPr>
        <w:t>!</w:t>
      </w:r>
      <w:r w:rsidRPr="00BA1593">
        <w:rPr>
          <w:rFonts w:ascii="Georgia" w:hAnsi="Georgia"/>
          <w:sz w:val="32"/>
          <w:szCs w:val="32"/>
        </w:rPr>
        <w:t xml:space="preserve"> </w:t>
      </w:r>
    </w:p>
    <w:p w:rsidR="002D57C6" w:rsidRPr="00BA1593" w:rsidRDefault="002D57C6" w:rsidP="00763D49">
      <w:pPr>
        <w:rPr>
          <w:rFonts w:ascii="Georgia" w:hAnsi="Georgia"/>
          <w:sz w:val="32"/>
          <w:szCs w:val="32"/>
        </w:rPr>
      </w:pPr>
      <w:r w:rsidRPr="00BA1593">
        <w:rPr>
          <w:rFonts w:ascii="Georgia" w:hAnsi="Georgia"/>
          <w:sz w:val="32"/>
          <w:szCs w:val="32"/>
        </w:rPr>
        <w:t>Attraverso i diversi interventi, s</w:t>
      </w:r>
      <w:r w:rsidR="00717197">
        <w:rPr>
          <w:rFonts w:ascii="Georgia" w:hAnsi="Georgia"/>
          <w:sz w:val="32"/>
          <w:szCs w:val="32"/>
        </w:rPr>
        <w:t xml:space="preserve">oprattutto quello di </w:t>
      </w:r>
      <w:proofErr w:type="spellStart"/>
      <w:r w:rsidR="00717197">
        <w:rPr>
          <w:rFonts w:ascii="Georgia" w:hAnsi="Georgia"/>
          <w:sz w:val="32"/>
          <w:szCs w:val="32"/>
        </w:rPr>
        <w:t>mons</w:t>
      </w:r>
      <w:proofErr w:type="spellEnd"/>
      <w:r w:rsidR="00717197">
        <w:rPr>
          <w:rFonts w:ascii="Georgia" w:hAnsi="Georgia"/>
          <w:sz w:val="32"/>
          <w:szCs w:val="32"/>
        </w:rPr>
        <w:t>.</w:t>
      </w:r>
      <w:r w:rsidRPr="00BA1593">
        <w:rPr>
          <w:rFonts w:ascii="Georgia" w:hAnsi="Georgia"/>
          <w:sz w:val="32"/>
          <w:szCs w:val="32"/>
        </w:rPr>
        <w:t xml:space="preserve"> Mimmo Battaglia, vogliamo approfondire il nostro servizio pastorale nel tempo della salute e della malattia, che ci permette di donare ai fratelli e alle sorelle quanto riceviamo e sperimentiamo da Gesù nostro Redentore e fratello. Praticamente viviamo e realizziamo un circolo virtuoso: quello che riceviamo dalla misericordia di Dio lo doniamo a coloro che ne hanno bisogno.</w:t>
      </w:r>
    </w:p>
    <w:p w:rsidR="00A86565" w:rsidRPr="00BA1593" w:rsidRDefault="002D57C6" w:rsidP="00763D49">
      <w:pPr>
        <w:rPr>
          <w:rFonts w:ascii="Georgia" w:hAnsi="Georgia"/>
          <w:sz w:val="32"/>
          <w:szCs w:val="32"/>
        </w:rPr>
      </w:pPr>
      <w:r w:rsidRPr="00BA1593">
        <w:rPr>
          <w:rFonts w:ascii="Georgia" w:hAnsi="Georgia"/>
          <w:sz w:val="32"/>
          <w:szCs w:val="32"/>
        </w:rPr>
        <w:t xml:space="preserve">Il programma di questo incontro è stato reso noto attraverso il </w:t>
      </w:r>
      <w:r w:rsidR="005C246E">
        <w:rPr>
          <w:rFonts w:ascii="Georgia" w:hAnsi="Georgia"/>
          <w:sz w:val="32"/>
          <w:szCs w:val="32"/>
        </w:rPr>
        <w:t>“</w:t>
      </w:r>
      <w:r w:rsidRPr="00BA1593">
        <w:rPr>
          <w:rFonts w:ascii="Georgia" w:hAnsi="Georgia"/>
          <w:sz w:val="32"/>
          <w:szCs w:val="32"/>
        </w:rPr>
        <w:t>Notiziario diocesan</w:t>
      </w:r>
      <w:r w:rsidR="00A86565" w:rsidRPr="00BA1593">
        <w:rPr>
          <w:rFonts w:ascii="Georgia" w:hAnsi="Georgia"/>
          <w:sz w:val="32"/>
          <w:szCs w:val="32"/>
        </w:rPr>
        <w:t>o</w:t>
      </w:r>
      <w:r w:rsidR="005C246E">
        <w:rPr>
          <w:rFonts w:ascii="Georgia" w:hAnsi="Georgia"/>
          <w:sz w:val="32"/>
          <w:szCs w:val="32"/>
        </w:rPr>
        <w:t>”</w:t>
      </w:r>
      <w:r w:rsidR="00A86565" w:rsidRPr="00BA1593">
        <w:rPr>
          <w:rFonts w:ascii="Georgia" w:hAnsi="Georgia"/>
          <w:sz w:val="32"/>
          <w:szCs w:val="32"/>
        </w:rPr>
        <w:t xml:space="preserve"> di questo mese </w:t>
      </w:r>
      <w:r w:rsidR="00BA1593">
        <w:rPr>
          <w:rFonts w:ascii="Georgia" w:hAnsi="Georgia"/>
          <w:sz w:val="32"/>
          <w:szCs w:val="32"/>
        </w:rPr>
        <w:t xml:space="preserve">di gennaio </w:t>
      </w:r>
      <w:r w:rsidR="00717197">
        <w:rPr>
          <w:rFonts w:ascii="Georgia" w:hAnsi="Georgia"/>
          <w:sz w:val="32"/>
          <w:szCs w:val="32"/>
        </w:rPr>
        <w:t xml:space="preserve">2020 </w:t>
      </w:r>
      <w:r w:rsidR="00A86565" w:rsidRPr="00BA1593">
        <w:rPr>
          <w:rFonts w:ascii="Georgia" w:hAnsi="Georgia"/>
          <w:sz w:val="32"/>
          <w:szCs w:val="32"/>
        </w:rPr>
        <w:t>e la</w:t>
      </w:r>
      <w:r w:rsidRPr="00BA1593">
        <w:rPr>
          <w:rFonts w:ascii="Georgia" w:hAnsi="Georgia"/>
          <w:sz w:val="32"/>
          <w:szCs w:val="32"/>
        </w:rPr>
        <w:t xml:space="preserve"> </w:t>
      </w:r>
      <w:r w:rsidR="005C246E">
        <w:rPr>
          <w:rFonts w:ascii="Georgia" w:hAnsi="Georgia"/>
          <w:sz w:val="32"/>
          <w:szCs w:val="32"/>
        </w:rPr>
        <w:t>“</w:t>
      </w:r>
      <w:r w:rsidRPr="00BA1593">
        <w:rPr>
          <w:rFonts w:ascii="Georgia" w:hAnsi="Georgia"/>
          <w:sz w:val="32"/>
          <w:szCs w:val="32"/>
        </w:rPr>
        <w:t>New</w:t>
      </w:r>
      <w:r w:rsidR="00BA1593" w:rsidRPr="00BA1593">
        <w:rPr>
          <w:rFonts w:ascii="Georgia" w:hAnsi="Georgia"/>
          <w:sz w:val="32"/>
          <w:szCs w:val="32"/>
        </w:rPr>
        <w:t>s</w:t>
      </w:r>
      <w:r w:rsidRPr="00BA1593">
        <w:rPr>
          <w:rFonts w:ascii="Georgia" w:hAnsi="Georgia"/>
          <w:sz w:val="32"/>
          <w:szCs w:val="32"/>
        </w:rPr>
        <w:t>letter</w:t>
      </w:r>
      <w:r w:rsidR="005C246E">
        <w:rPr>
          <w:rFonts w:ascii="Georgia" w:hAnsi="Georgia"/>
          <w:sz w:val="32"/>
          <w:szCs w:val="32"/>
        </w:rPr>
        <w:t>”</w:t>
      </w:r>
      <w:bookmarkStart w:id="0" w:name="_GoBack"/>
      <w:bookmarkEnd w:id="0"/>
      <w:r w:rsidRPr="00BA1593">
        <w:rPr>
          <w:rFonts w:ascii="Georgia" w:hAnsi="Georgia"/>
          <w:sz w:val="32"/>
          <w:szCs w:val="32"/>
        </w:rPr>
        <w:t xml:space="preserve"> che puntualmente ogni lunedì</w:t>
      </w:r>
      <w:r w:rsidR="00A86565" w:rsidRPr="00BA1593">
        <w:rPr>
          <w:rFonts w:ascii="Georgia" w:hAnsi="Georgia"/>
          <w:sz w:val="32"/>
          <w:szCs w:val="32"/>
        </w:rPr>
        <w:t xml:space="preserve"> </w:t>
      </w:r>
      <w:r w:rsidR="00BA1593" w:rsidRPr="00BA1593">
        <w:rPr>
          <w:rFonts w:ascii="Georgia" w:hAnsi="Georgia"/>
          <w:sz w:val="32"/>
          <w:szCs w:val="32"/>
        </w:rPr>
        <w:t xml:space="preserve">mattina </w:t>
      </w:r>
      <w:r w:rsidR="00A86565" w:rsidRPr="00BA1593">
        <w:rPr>
          <w:rFonts w:ascii="Georgia" w:hAnsi="Georgia"/>
          <w:sz w:val="32"/>
          <w:szCs w:val="32"/>
        </w:rPr>
        <w:t>il direttore dell’Ufficio per le Comunicazioni sociali</w:t>
      </w:r>
      <w:r w:rsidR="00BA1593" w:rsidRPr="00BA1593">
        <w:rPr>
          <w:rFonts w:ascii="Georgia" w:hAnsi="Georgia"/>
          <w:sz w:val="32"/>
          <w:szCs w:val="32"/>
        </w:rPr>
        <w:t>, don Carlo Cinquepalmi,</w:t>
      </w:r>
      <w:r w:rsidR="00A86565" w:rsidRPr="00BA1593">
        <w:rPr>
          <w:rFonts w:ascii="Georgia" w:hAnsi="Georgia"/>
          <w:sz w:val="32"/>
          <w:szCs w:val="32"/>
        </w:rPr>
        <w:t xml:space="preserve"> invia a tutti i parroci e alle altre guide diocesane.</w:t>
      </w:r>
    </w:p>
    <w:p w:rsidR="00A86565" w:rsidRPr="00BA1593" w:rsidRDefault="00A86565" w:rsidP="00A86565">
      <w:pPr>
        <w:ind w:firstLine="284"/>
        <w:rPr>
          <w:rFonts w:ascii="Georgia" w:hAnsi="Georgia"/>
          <w:sz w:val="32"/>
          <w:szCs w:val="32"/>
        </w:rPr>
      </w:pPr>
      <w:r w:rsidRPr="00BA1593">
        <w:rPr>
          <w:rFonts w:ascii="Georgia" w:hAnsi="Georgia"/>
          <w:sz w:val="32"/>
          <w:szCs w:val="32"/>
        </w:rPr>
        <w:t>Lo ricordo brevemente:</w:t>
      </w:r>
    </w:p>
    <w:p w:rsidR="00A86565" w:rsidRPr="00717197" w:rsidRDefault="00A86565" w:rsidP="00A86565">
      <w:pPr>
        <w:numPr>
          <w:ilvl w:val="0"/>
          <w:numId w:val="1"/>
        </w:numPr>
        <w:suppressAutoHyphens/>
        <w:ind w:left="0" w:firstLine="284"/>
        <w:rPr>
          <w:rFonts w:ascii="Georgia" w:hAnsi="Georgia" w:cs="Times New Roman"/>
          <w:sz w:val="28"/>
          <w:szCs w:val="28"/>
        </w:rPr>
      </w:pPr>
      <w:r w:rsidRPr="00717197">
        <w:rPr>
          <w:rFonts w:ascii="Georgia" w:hAnsi="Georgia" w:cs="Times New Roman"/>
          <w:b/>
          <w:sz w:val="28"/>
          <w:szCs w:val="28"/>
        </w:rPr>
        <w:t>Ore 16.00:</w:t>
      </w:r>
      <w:r w:rsidRPr="00717197">
        <w:rPr>
          <w:rFonts w:ascii="Georgia" w:hAnsi="Georgia" w:cs="Times New Roman"/>
          <w:sz w:val="28"/>
          <w:szCs w:val="28"/>
        </w:rPr>
        <w:t xml:space="preserve"> Celebrazione comunitaria dei primi Vespri della III domenica del Tempo Ordinario, presieduta da </w:t>
      </w:r>
      <w:proofErr w:type="spellStart"/>
      <w:r w:rsidRPr="00717197">
        <w:rPr>
          <w:rFonts w:ascii="Georgia" w:hAnsi="Georgia" w:cs="Times New Roman"/>
          <w:sz w:val="28"/>
          <w:szCs w:val="28"/>
        </w:rPr>
        <w:t>mons</w:t>
      </w:r>
      <w:proofErr w:type="spellEnd"/>
      <w:r w:rsidRPr="00717197">
        <w:rPr>
          <w:rFonts w:ascii="Georgia" w:hAnsi="Georgia" w:cs="Times New Roman"/>
          <w:sz w:val="28"/>
          <w:szCs w:val="28"/>
        </w:rPr>
        <w:t xml:space="preserve">. </w:t>
      </w:r>
      <w:r w:rsidRPr="00717197">
        <w:rPr>
          <w:rFonts w:ascii="Georgia" w:hAnsi="Georgia" w:cs="Times New Roman"/>
          <w:b/>
          <w:sz w:val="28"/>
          <w:szCs w:val="28"/>
        </w:rPr>
        <w:t>F. CACUCCI</w:t>
      </w:r>
      <w:r w:rsidRPr="00717197">
        <w:rPr>
          <w:rFonts w:ascii="Georgia" w:hAnsi="Georgia" w:cs="Times New Roman"/>
          <w:sz w:val="28"/>
          <w:szCs w:val="28"/>
        </w:rPr>
        <w:t>, arcivescovo dell’arcidiocesi di Bari-Bitonto,</w:t>
      </w:r>
      <w:r w:rsidRPr="00717197">
        <w:rPr>
          <w:rFonts w:ascii="Georgia" w:hAnsi="Georgia" w:cs="Times New Roman"/>
          <w:b/>
          <w:sz w:val="28"/>
          <w:szCs w:val="28"/>
        </w:rPr>
        <w:t xml:space="preserve"> </w:t>
      </w:r>
      <w:r w:rsidRPr="00717197">
        <w:rPr>
          <w:rFonts w:ascii="Georgia" w:hAnsi="Georgia" w:cs="Times New Roman"/>
          <w:sz w:val="28"/>
          <w:szCs w:val="28"/>
        </w:rPr>
        <w:t>e saluto iniziale.</w:t>
      </w:r>
    </w:p>
    <w:p w:rsidR="00A86565" w:rsidRPr="00717197" w:rsidRDefault="00A86565" w:rsidP="00A86565">
      <w:pPr>
        <w:numPr>
          <w:ilvl w:val="0"/>
          <w:numId w:val="1"/>
        </w:numPr>
        <w:suppressAutoHyphens/>
        <w:ind w:left="0" w:firstLine="284"/>
        <w:rPr>
          <w:rFonts w:ascii="Georgia" w:hAnsi="Georgia"/>
          <w:bCs/>
          <w:sz w:val="28"/>
          <w:szCs w:val="28"/>
        </w:rPr>
      </w:pPr>
      <w:r w:rsidRPr="00717197">
        <w:rPr>
          <w:rFonts w:ascii="Georgia" w:hAnsi="Georgia" w:cs="Times New Roman"/>
          <w:b/>
          <w:sz w:val="28"/>
          <w:szCs w:val="28"/>
        </w:rPr>
        <w:t xml:space="preserve">Ore 16.30: </w:t>
      </w:r>
      <w:r w:rsidRPr="00717197">
        <w:rPr>
          <w:rFonts w:ascii="Georgia" w:hAnsi="Georgia" w:cs="Times New Roman"/>
          <w:sz w:val="28"/>
          <w:szCs w:val="28"/>
        </w:rPr>
        <w:t>Relazione</w:t>
      </w:r>
      <w:r w:rsidRPr="00717197">
        <w:rPr>
          <w:rFonts w:ascii="Georgia" w:hAnsi="Georgia" w:cs="Times New Roman"/>
          <w:b/>
          <w:sz w:val="28"/>
          <w:szCs w:val="28"/>
        </w:rPr>
        <w:t xml:space="preserve"> </w:t>
      </w:r>
      <w:r w:rsidRPr="00717197">
        <w:rPr>
          <w:rFonts w:ascii="Georgia" w:hAnsi="Georgia" w:cs="Times New Roman"/>
          <w:sz w:val="28"/>
          <w:szCs w:val="28"/>
        </w:rPr>
        <w:t xml:space="preserve">di </w:t>
      </w:r>
      <w:proofErr w:type="spellStart"/>
      <w:r w:rsidRPr="00717197">
        <w:rPr>
          <w:rFonts w:ascii="Georgia" w:hAnsi="Georgia" w:cs="Times New Roman"/>
          <w:sz w:val="28"/>
          <w:szCs w:val="28"/>
        </w:rPr>
        <w:t>mons</w:t>
      </w:r>
      <w:proofErr w:type="spellEnd"/>
      <w:r w:rsidRPr="00717197">
        <w:rPr>
          <w:rFonts w:ascii="Georgia" w:hAnsi="Georgia" w:cs="Times New Roman"/>
          <w:sz w:val="28"/>
          <w:szCs w:val="28"/>
        </w:rPr>
        <w:t xml:space="preserve">. </w:t>
      </w:r>
      <w:r w:rsidRPr="00717197">
        <w:rPr>
          <w:rFonts w:ascii="Georgia" w:hAnsi="Georgia" w:cs="Times New Roman"/>
          <w:b/>
          <w:sz w:val="28"/>
          <w:szCs w:val="28"/>
        </w:rPr>
        <w:t>DOMENICO BATTAGLIA</w:t>
      </w:r>
      <w:r w:rsidRPr="00717197">
        <w:rPr>
          <w:rFonts w:ascii="Georgia" w:hAnsi="Georgia" w:cs="Times New Roman"/>
          <w:sz w:val="28"/>
          <w:szCs w:val="28"/>
        </w:rPr>
        <w:t>, ves</w:t>
      </w:r>
      <w:r w:rsidR="00717197">
        <w:rPr>
          <w:rFonts w:ascii="Georgia" w:hAnsi="Georgia" w:cs="Times New Roman"/>
          <w:sz w:val="28"/>
          <w:szCs w:val="28"/>
        </w:rPr>
        <w:t xml:space="preserve">covo di Cerreto </w:t>
      </w:r>
      <w:proofErr w:type="spellStart"/>
      <w:r w:rsidR="00717197">
        <w:rPr>
          <w:rFonts w:ascii="Georgia" w:hAnsi="Georgia" w:cs="Times New Roman"/>
          <w:sz w:val="28"/>
          <w:szCs w:val="28"/>
        </w:rPr>
        <w:t>Sannita-Telese-</w:t>
      </w:r>
      <w:r w:rsidRPr="00717197">
        <w:rPr>
          <w:rFonts w:ascii="Georgia" w:hAnsi="Georgia" w:cs="Times New Roman"/>
          <w:sz w:val="28"/>
          <w:szCs w:val="28"/>
        </w:rPr>
        <w:t>Sant’Agata</w:t>
      </w:r>
      <w:proofErr w:type="spellEnd"/>
      <w:r w:rsidRPr="00717197">
        <w:rPr>
          <w:rFonts w:ascii="Georgia" w:hAnsi="Georgia" w:cs="Times New Roman"/>
          <w:sz w:val="28"/>
          <w:szCs w:val="28"/>
        </w:rPr>
        <w:t xml:space="preserve"> de’ Goti (BN): “</w:t>
      </w:r>
      <w:r w:rsidRPr="00717197">
        <w:rPr>
          <w:rFonts w:ascii="Georgia" w:hAnsi="Georgia"/>
          <w:i/>
          <w:sz w:val="28"/>
          <w:szCs w:val="28"/>
        </w:rPr>
        <w:t>Venite a me, voi tutti che siete stanchi e oppressi, e io vi darò ristoro</w:t>
      </w:r>
      <w:r w:rsidRPr="00717197">
        <w:rPr>
          <w:rFonts w:ascii="Georgia" w:hAnsi="Georgia"/>
          <w:sz w:val="28"/>
          <w:szCs w:val="28"/>
        </w:rPr>
        <w:t xml:space="preserve"> (Mt 11,28). </w:t>
      </w:r>
      <w:r w:rsidRPr="00717197">
        <w:rPr>
          <w:rFonts w:ascii="Georgia" w:hAnsi="Georgia"/>
          <w:bCs/>
          <w:sz w:val="28"/>
          <w:szCs w:val="28"/>
        </w:rPr>
        <w:t>Consolati da Cristo per essere noi stessi consolazione degli afflitti”.</w:t>
      </w:r>
    </w:p>
    <w:p w:rsidR="00A86565" w:rsidRPr="00717197" w:rsidRDefault="00A86565" w:rsidP="00A86565">
      <w:pPr>
        <w:pStyle w:val="Paragrafoelenco1"/>
        <w:numPr>
          <w:ilvl w:val="0"/>
          <w:numId w:val="1"/>
        </w:numPr>
        <w:spacing w:before="120" w:after="0" w:line="240" w:lineRule="auto"/>
        <w:ind w:left="0" w:firstLine="284"/>
        <w:jc w:val="both"/>
        <w:rPr>
          <w:rFonts w:ascii="Georgia" w:hAnsi="Georgia" w:cs="Times New Roman"/>
          <w:sz w:val="28"/>
          <w:szCs w:val="28"/>
        </w:rPr>
      </w:pPr>
      <w:r w:rsidRPr="00717197">
        <w:rPr>
          <w:rFonts w:ascii="Georgia" w:hAnsi="Georgia" w:cs="Times New Roman"/>
          <w:b/>
          <w:sz w:val="28"/>
          <w:szCs w:val="28"/>
        </w:rPr>
        <w:t>Ore 17.30:</w:t>
      </w:r>
      <w:r w:rsidRPr="00717197">
        <w:rPr>
          <w:rFonts w:ascii="Georgia" w:hAnsi="Georgia" w:cs="Times New Roman"/>
          <w:sz w:val="28"/>
          <w:szCs w:val="28"/>
        </w:rPr>
        <w:t xml:space="preserve"> INTERVALLO</w:t>
      </w:r>
    </w:p>
    <w:p w:rsidR="00A86565" w:rsidRPr="00717197" w:rsidRDefault="00A86565" w:rsidP="00A86565">
      <w:pPr>
        <w:pStyle w:val="Paragrafoelenco"/>
        <w:numPr>
          <w:ilvl w:val="0"/>
          <w:numId w:val="1"/>
        </w:numPr>
        <w:spacing w:before="120" w:after="0" w:line="240" w:lineRule="auto"/>
        <w:ind w:left="0" w:firstLine="284"/>
        <w:jc w:val="both"/>
        <w:rPr>
          <w:rFonts w:ascii="Georgia" w:hAnsi="Georgia" w:cs="Times New Roman"/>
          <w:sz w:val="28"/>
          <w:szCs w:val="28"/>
        </w:rPr>
      </w:pPr>
      <w:r w:rsidRPr="00717197">
        <w:rPr>
          <w:rFonts w:ascii="Georgia" w:hAnsi="Georgia" w:cs="Times New Roman"/>
          <w:b/>
          <w:sz w:val="28"/>
          <w:szCs w:val="28"/>
        </w:rPr>
        <w:t>Ore 17.45:</w:t>
      </w:r>
      <w:r w:rsidRPr="00717197">
        <w:rPr>
          <w:rFonts w:ascii="Georgia" w:hAnsi="Georgia" w:cs="Times New Roman"/>
          <w:sz w:val="28"/>
          <w:szCs w:val="28"/>
        </w:rPr>
        <w:t xml:space="preserve"> Messaggio di papa Francesco per la XXVIII Giornata mondiale del Malato -</w:t>
      </w:r>
      <w:r w:rsidRPr="00717197">
        <w:rPr>
          <w:rFonts w:ascii="Georgia" w:hAnsi="Georgia" w:cs="Times New Roman"/>
          <w:b/>
          <w:sz w:val="28"/>
          <w:szCs w:val="28"/>
        </w:rPr>
        <w:t xml:space="preserve"> </w:t>
      </w:r>
      <w:r w:rsidRPr="00717197">
        <w:rPr>
          <w:rFonts w:ascii="Georgia" w:hAnsi="Georgia" w:cs="Times New Roman"/>
          <w:sz w:val="28"/>
          <w:szCs w:val="28"/>
        </w:rPr>
        <w:t xml:space="preserve">presentazione di </w:t>
      </w:r>
      <w:r w:rsidRPr="00717197">
        <w:rPr>
          <w:rFonts w:ascii="Georgia" w:hAnsi="Georgia" w:cs="Times New Roman"/>
          <w:b/>
          <w:iCs/>
          <w:sz w:val="28"/>
          <w:szCs w:val="28"/>
        </w:rPr>
        <w:t>P. Leonardo N. Di Taranto</w:t>
      </w:r>
      <w:r w:rsidRPr="00717197">
        <w:rPr>
          <w:rFonts w:ascii="Georgia" w:hAnsi="Georgia" w:cs="Times New Roman"/>
          <w:iCs/>
          <w:sz w:val="28"/>
          <w:szCs w:val="28"/>
        </w:rPr>
        <w:t>, direttore dell'Ufficio per la pastorale della salute.</w:t>
      </w:r>
    </w:p>
    <w:p w:rsidR="00A86565" w:rsidRPr="00717197" w:rsidRDefault="00A86565" w:rsidP="00A86565">
      <w:pPr>
        <w:numPr>
          <w:ilvl w:val="0"/>
          <w:numId w:val="1"/>
        </w:numPr>
        <w:suppressAutoHyphens/>
        <w:ind w:left="0" w:firstLine="284"/>
        <w:rPr>
          <w:rFonts w:ascii="Georgia" w:hAnsi="Georgia" w:cs="Times New Roman"/>
          <w:sz w:val="28"/>
          <w:szCs w:val="28"/>
        </w:rPr>
      </w:pPr>
      <w:r w:rsidRPr="00717197">
        <w:rPr>
          <w:rFonts w:ascii="Georgia" w:hAnsi="Georgia" w:cs="Times New Roman"/>
          <w:b/>
          <w:sz w:val="28"/>
          <w:szCs w:val="28"/>
        </w:rPr>
        <w:t>Ore 18.15:</w:t>
      </w:r>
      <w:r w:rsidRPr="00717197">
        <w:rPr>
          <w:rFonts w:ascii="Georgia" w:hAnsi="Georgia" w:cs="Times New Roman"/>
          <w:sz w:val="28"/>
          <w:szCs w:val="28"/>
        </w:rPr>
        <w:t xml:space="preserve"> </w:t>
      </w:r>
      <w:r w:rsidRPr="00717197">
        <w:rPr>
          <w:rFonts w:ascii="Georgia" w:hAnsi="Georgia" w:cs="Times New Roman"/>
          <w:iCs/>
          <w:sz w:val="28"/>
          <w:szCs w:val="28"/>
        </w:rPr>
        <w:t>Presentazione dei sussidi</w:t>
      </w:r>
      <w:r w:rsidRPr="00717197">
        <w:rPr>
          <w:rFonts w:ascii="Georgia" w:hAnsi="Georgia" w:cs="Times New Roman"/>
          <w:b/>
          <w:iCs/>
          <w:sz w:val="28"/>
          <w:szCs w:val="28"/>
        </w:rPr>
        <w:t xml:space="preserve"> </w:t>
      </w:r>
      <w:r w:rsidRPr="00717197">
        <w:rPr>
          <w:rFonts w:ascii="Georgia" w:hAnsi="Georgia" w:cs="Times New Roman"/>
          <w:iCs/>
          <w:sz w:val="28"/>
          <w:szCs w:val="28"/>
        </w:rPr>
        <w:t xml:space="preserve">della “Giornata” a cura della </w:t>
      </w:r>
      <w:proofErr w:type="spellStart"/>
      <w:r w:rsidRPr="00717197">
        <w:rPr>
          <w:rFonts w:ascii="Georgia" w:hAnsi="Georgia" w:cs="Times New Roman"/>
          <w:b/>
          <w:iCs/>
          <w:sz w:val="28"/>
          <w:szCs w:val="28"/>
        </w:rPr>
        <w:t>d.ssa</w:t>
      </w:r>
      <w:proofErr w:type="spellEnd"/>
      <w:r w:rsidRPr="00717197">
        <w:rPr>
          <w:rFonts w:ascii="Georgia" w:hAnsi="Georgia" w:cs="Times New Roman"/>
          <w:iCs/>
          <w:sz w:val="28"/>
          <w:szCs w:val="28"/>
        </w:rPr>
        <w:t xml:space="preserve"> </w:t>
      </w:r>
      <w:r w:rsidRPr="00717197">
        <w:rPr>
          <w:rFonts w:ascii="Georgia" w:hAnsi="Georgia" w:cs="Times New Roman"/>
          <w:b/>
          <w:iCs/>
          <w:sz w:val="28"/>
          <w:szCs w:val="28"/>
        </w:rPr>
        <w:t xml:space="preserve">Ornella </w:t>
      </w:r>
      <w:proofErr w:type="spellStart"/>
      <w:r w:rsidRPr="00717197">
        <w:rPr>
          <w:rFonts w:ascii="Georgia" w:hAnsi="Georgia" w:cs="Times New Roman"/>
          <w:b/>
          <w:iCs/>
          <w:sz w:val="28"/>
          <w:szCs w:val="28"/>
        </w:rPr>
        <w:t>Scaramuzzi</w:t>
      </w:r>
      <w:proofErr w:type="spellEnd"/>
      <w:r w:rsidRPr="00717197">
        <w:rPr>
          <w:rFonts w:ascii="Georgia" w:hAnsi="Georgia" w:cs="Times New Roman"/>
          <w:iCs/>
          <w:sz w:val="28"/>
          <w:szCs w:val="28"/>
        </w:rPr>
        <w:t>.</w:t>
      </w:r>
    </w:p>
    <w:p w:rsidR="00A86565" w:rsidRPr="00717197" w:rsidRDefault="00A86565" w:rsidP="00A86565">
      <w:pPr>
        <w:numPr>
          <w:ilvl w:val="0"/>
          <w:numId w:val="1"/>
        </w:numPr>
        <w:suppressAutoHyphens/>
        <w:ind w:left="0" w:firstLine="284"/>
        <w:rPr>
          <w:rFonts w:ascii="Georgia" w:hAnsi="Georgia" w:cs="Times New Roman"/>
          <w:sz w:val="28"/>
          <w:szCs w:val="28"/>
        </w:rPr>
      </w:pPr>
      <w:r w:rsidRPr="00717197">
        <w:rPr>
          <w:rFonts w:ascii="Georgia" w:hAnsi="Georgia" w:cs="Times New Roman"/>
          <w:b/>
          <w:sz w:val="28"/>
          <w:szCs w:val="28"/>
        </w:rPr>
        <w:t xml:space="preserve">Ore 18.45: </w:t>
      </w:r>
      <w:r w:rsidRPr="00717197">
        <w:rPr>
          <w:rFonts w:ascii="Georgia" w:hAnsi="Georgia" w:cs="Times New Roman"/>
          <w:sz w:val="28"/>
          <w:szCs w:val="28"/>
        </w:rPr>
        <w:t>Interventi, esperienze e proposte di animazione della Giornata.</w:t>
      </w:r>
    </w:p>
    <w:p w:rsidR="00763D49" w:rsidRPr="00717197" w:rsidRDefault="00A86565" w:rsidP="00A86565">
      <w:pPr>
        <w:numPr>
          <w:ilvl w:val="0"/>
          <w:numId w:val="1"/>
        </w:numPr>
        <w:suppressAutoHyphens/>
        <w:ind w:left="0" w:firstLine="284"/>
        <w:rPr>
          <w:rFonts w:ascii="Georgia" w:hAnsi="Georgia"/>
          <w:sz w:val="28"/>
          <w:szCs w:val="28"/>
        </w:rPr>
      </w:pPr>
      <w:r w:rsidRPr="00717197">
        <w:rPr>
          <w:rFonts w:ascii="Georgia" w:hAnsi="Georgia" w:cs="Times New Roman"/>
          <w:b/>
          <w:sz w:val="28"/>
          <w:szCs w:val="28"/>
        </w:rPr>
        <w:t xml:space="preserve">Ore 19.15: </w:t>
      </w:r>
      <w:r w:rsidRPr="00717197">
        <w:rPr>
          <w:rFonts w:ascii="Georgia" w:hAnsi="Georgia" w:cs="Times New Roman"/>
          <w:sz w:val="28"/>
          <w:szCs w:val="28"/>
        </w:rPr>
        <w:t>Distribuzione delle bust</w:t>
      </w:r>
      <w:r w:rsidR="00717197">
        <w:rPr>
          <w:rFonts w:ascii="Georgia" w:hAnsi="Georgia" w:cs="Times New Roman"/>
          <w:sz w:val="28"/>
          <w:szCs w:val="28"/>
        </w:rPr>
        <w:t>e dei sussidi della Giornata ad ogni parrocchia,</w:t>
      </w:r>
      <w:r w:rsidRPr="00717197">
        <w:rPr>
          <w:rFonts w:ascii="Georgia" w:hAnsi="Georgia" w:cs="Times New Roman"/>
          <w:sz w:val="28"/>
          <w:szCs w:val="28"/>
        </w:rPr>
        <w:t xml:space="preserve"> Associazione </w:t>
      </w:r>
      <w:r w:rsidR="00717197">
        <w:rPr>
          <w:rFonts w:ascii="Georgia" w:hAnsi="Georgia" w:cs="Times New Roman"/>
          <w:sz w:val="28"/>
          <w:szCs w:val="28"/>
        </w:rPr>
        <w:t xml:space="preserve">e Gruppo ecclesiale </w:t>
      </w:r>
      <w:r w:rsidRPr="00717197">
        <w:rPr>
          <w:rFonts w:ascii="Georgia" w:hAnsi="Georgia" w:cs="Times New Roman"/>
          <w:sz w:val="28"/>
          <w:szCs w:val="28"/>
        </w:rPr>
        <w:t>– Conclusioni.</w:t>
      </w:r>
    </w:p>
    <w:p w:rsidR="00BA1593" w:rsidRPr="00717197" w:rsidRDefault="00BA1593" w:rsidP="00BA1593">
      <w:pPr>
        <w:suppressAutoHyphens/>
        <w:rPr>
          <w:rFonts w:ascii="Georgia" w:hAnsi="Georgia"/>
          <w:sz w:val="28"/>
          <w:szCs w:val="28"/>
        </w:rPr>
      </w:pPr>
    </w:p>
    <w:p w:rsidR="00BA1593" w:rsidRPr="00717197" w:rsidRDefault="00BA1593" w:rsidP="00BA1593">
      <w:pPr>
        <w:suppressAutoHyphens/>
        <w:jc w:val="right"/>
        <w:rPr>
          <w:rFonts w:ascii="Georgia" w:hAnsi="Georgia"/>
          <w:sz w:val="28"/>
          <w:szCs w:val="28"/>
        </w:rPr>
      </w:pPr>
      <w:r w:rsidRPr="00717197">
        <w:rPr>
          <w:rFonts w:ascii="Georgia" w:hAnsi="Georgia"/>
          <w:sz w:val="28"/>
          <w:szCs w:val="28"/>
        </w:rPr>
        <w:t>Il direttore dell’Ufficio</w:t>
      </w:r>
    </w:p>
    <w:p w:rsidR="00BA1593" w:rsidRPr="00BA1593" w:rsidRDefault="00BA1593" w:rsidP="00BA1593">
      <w:pPr>
        <w:suppressAutoHyphens/>
        <w:jc w:val="right"/>
        <w:rPr>
          <w:rFonts w:ascii="Georgia" w:hAnsi="Georgia"/>
          <w:i/>
          <w:sz w:val="32"/>
          <w:szCs w:val="32"/>
        </w:rPr>
      </w:pPr>
      <w:r w:rsidRPr="00BA1593">
        <w:rPr>
          <w:rFonts w:ascii="Georgia" w:hAnsi="Georgia"/>
          <w:i/>
          <w:sz w:val="32"/>
          <w:szCs w:val="32"/>
        </w:rPr>
        <w:t>Fra Leonardo N. DI TARANTO</w:t>
      </w:r>
    </w:p>
    <w:sectPr w:rsidR="00BA1593" w:rsidRPr="00BA15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91">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b/>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49"/>
    <w:rsid w:val="00016B5C"/>
    <w:rsid w:val="002D57C6"/>
    <w:rsid w:val="005C246E"/>
    <w:rsid w:val="00717197"/>
    <w:rsid w:val="00763D49"/>
    <w:rsid w:val="00A1609D"/>
    <w:rsid w:val="00A86565"/>
    <w:rsid w:val="00BA1593"/>
    <w:rsid w:val="00F719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189D"/>
  <w15:chartTrackingRefBased/>
  <w15:docId w15:val="{04469551-FE0A-432F-A677-806B26E8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6565"/>
    <w:pPr>
      <w:suppressAutoHyphens/>
      <w:spacing w:before="0" w:after="200" w:line="276" w:lineRule="auto"/>
      <w:ind w:left="720" w:firstLine="0"/>
      <w:jc w:val="left"/>
    </w:pPr>
    <w:rPr>
      <w:rFonts w:ascii="Calibri" w:eastAsia="Calibri" w:hAnsi="Calibri" w:cs="Calibri"/>
      <w:lang w:eastAsia="ar-SA"/>
    </w:rPr>
  </w:style>
  <w:style w:type="paragraph" w:customStyle="1" w:styleId="Paragrafoelenco1">
    <w:name w:val="Paragrafo elenco1"/>
    <w:uiPriority w:val="99"/>
    <w:rsid w:val="00A86565"/>
    <w:pPr>
      <w:widowControl w:val="0"/>
      <w:suppressAutoHyphens/>
      <w:spacing w:before="0" w:after="200" w:line="276" w:lineRule="auto"/>
      <w:ind w:left="720" w:firstLine="0"/>
      <w:jc w:val="left"/>
    </w:pPr>
    <w:rPr>
      <w:rFonts w:ascii="Calibri" w:eastAsia="Times New Roman" w:hAnsi="Calibri" w:cs="font291"/>
      <w:kern w:val="1"/>
      <w:lang w:eastAsia="ar-SA"/>
    </w:rPr>
  </w:style>
  <w:style w:type="paragraph" w:styleId="Testofumetto">
    <w:name w:val="Balloon Text"/>
    <w:basedOn w:val="Normale"/>
    <w:link w:val="TestofumettoCarattere"/>
    <w:uiPriority w:val="99"/>
    <w:semiHidden/>
    <w:unhideWhenUsed/>
    <w:rsid w:val="005C246E"/>
    <w:pPr>
      <w:spacing w:before="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C2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612</Words>
  <Characters>3489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Padre Leonardo</dc:creator>
  <cp:keywords/>
  <dc:description/>
  <cp:lastModifiedBy>Padre Leonardo</cp:lastModifiedBy>
  <cp:revision>3</cp:revision>
  <cp:lastPrinted>2020-01-23T07:24:00Z</cp:lastPrinted>
  <dcterms:created xsi:type="dcterms:W3CDTF">2020-01-20T16:18:00Z</dcterms:created>
  <dcterms:modified xsi:type="dcterms:W3CDTF">2020-01-23T07:27:00Z</dcterms:modified>
</cp:coreProperties>
</file>