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BA04" w14:textId="39BAB40F" w:rsidR="00BB0AD2" w:rsidRPr="0036718B" w:rsidRDefault="00BB0AD2" w:rsidP="00BB0AD2">
      <w:pPr>
        <w:jc w:val="center"/>
        <w:rPr>
          <w:rFonts w:ascii="Times New Roman" w:hAnsi="Times New Roman" w:cs="Times New Roman"/>
          <w:b/>
          <w:i/>
          <w:sz w:val="26"/>
          <w:szCs w:val="26"/>
        </w:rPr>
      </w:pPr>
      <w:r w:rsidRPr="0036718B">
        <w:rPr>
          <w:rFonts w:ascii="Times New Roman" w:hAnsi="Times New Roman" w:cs="Times New Roman"/>
          <w:b/>
          <w:i/>
          <w:sz w:val="26"/>
          <w:szCs w:val="26"/>
        </w:rPr>
        <w:t>Sussidio per la celebrazione della 16</w:t>
      </w:r>
      <w:r w:rsidRPr="0036718B">
        <w:rPr>
          <w:rFonts w:ascii="Times New Roman" w:hAnsi="Times New Roman" w:cs="Times New Roman"/>
          <w:b/>
          <w:i/>
          <w:color w:val="202122"/>
          <w:sz w:val="26"/>
          <w:szCs w:val="26"/>
          <w:shd w:val="clear" w:color="auto" w:fill="F8F9FA"/>
        </w:rPr>
        <w:t>ª</w:t>
      </w:r>
      <w:r w:rsidRPr="0036718B">
        <w:rPr>
          <w:rFonts w:ascii="Times New Roman" w:hAnsi="Times New Roman" w:cs="Times New Roman"/>
          <w:b/>
          <w:i/>
          <w:sz w:val="26"/>
          <w:szCs w:val="26"/>
        </w:rPr>
        <w:t xml:space="preserve"> </w:t>
      </w:r>
      <w:r w:rsidR="00682860" w:rsidRPr="0036718B">
        <w:rPr>
          <w:rFonts w:ascii="Times New Roman" w:hAnsi="Times New Roman" w:cs="Times New Roman"/>
          <w:b/>
          <w:i/>
          <w:sz w:val="26"/>
          <w:szCs w:val="26"/>
        </w:rPr>
        <w:t>G</w:t>
      </w:r>
      <w:r w:rsidRPr="0036718B">
        <w:rPr>
          <w:rFonts w:ascii="Times New Roman" w:hAnsi="Times New Roman" w:cs="Times New Roman"/>
          <w:b/>
          <w:i/>
          <w:sz w:val="26"/>
          <w:szCs w:val="26"/>
        </w:rPr>
        <w:t xml:space="preserve">iornata del </w:t>
      </w:r>
      <w:r w:rsidR="00682860" w:rsidRPr="0036718B">
        <w:rPr>
          <w:rFonts w:ascii="Times New Roman" w:hAnsi="Times New Roman" w:cs="Times New Roman"/>
          <w:b/>
          <w:i/>
          <w:sz w:val="26"/>
          <w:szCs w:val="26"/>
        </w:rPr>
        <w:t>C</w:t>
      </w:r>
      <w:r w:rsidRPr="0036718B">
        <w:rPr>
          <w:rFonts w:ascii="Times New Roman" w:hAnsi="Times New Roman" w:cs="Times New Roman"/>
          <w:b/>
          <w:i/>
          <w:sz w:val="26"/>
          <w:szCs w:val="26"/>
        </w:rPr>
        <w:t>reato nell’</w:t>
      </w:r>
      <w:r w:rsidR="00682860" w:rsidRPr="0036718B">
        <w:rPr>
          <w:rFonts w:ascii="Times New Roman" w:hAnsi="Times New Roman" w:cs="Times New Roman"/>
          <w:b/>
          <w:i/>
          <w:sz w:val="26"/>
          <w:szCs w:val="26"/>
        </w:rPr>
        <w:t>A</w:t>
      </w:r>
      <w:r w:rsidRPr="0036718B">
        <w:rPr>
          <w:rFonts w:ascii="Times New Roman" w:hAnsi="Times New Roman" w:cs="Times New Roman"/>
          <w:b/>
          <w:i/>
          <w:sz w:val="26"/>
          <w:szCs w:val="26"/>
        </w:rPr>
        <w:t xml:space="preserve">rcidiocesi di Bari-Bitonto </w:t>
      </w:r>
    </w:p>
    <w:p w14:paraId="4A9A7C64" w14:textId="3B25AC45" w:rsidR="0036718B" w:rsidRPr="0036718B" w:rsidRDefault="0036718B" w:rsidP="00BB0AD2">
      <w:pPr>
        <w:jc w:val="center"/>
        <w:rPr>
          <w:rFonts w:ascii="Times New Roman" w:hAnsi="Times New Roman" w:cs="Times New Roman"/>
          <w:b/>
          <w:iCs/>
          <w:sz w:val="26"/>
          <w:szCs w:val="26"/>
        </w:rPr>
      </w:pPr>
      <w:r w:rsidRPr="0036718B">
        <w:rPr>
          <w:rFonts w:ascii="Times New Roman" w:hAnsi="Times New Roman" w:cs="Times New Roman"/>
          <w:b/>
          <w:iCs/>
          <w:sz w:val="26"/>
          <w:szCs w:val="26"/>
        </w:rPr>
        <w:t>Domenica 19 settembre 2021</w:t>
      </w:r>
    </w:p>
    <w:p w14:paraId="1D950E5C" w14:textId="77777777" w:rsidR="00BB0AD2" w:rsidRDefault="00BB0AD2" w:rsidP="00BB0AD2">
      <w:pPr>
        <w:jc w:val="center"/>
        <w:rPr>
          <w:rFonts w:ascii="Times New Roman" w:hAnsi="Times New Roman" w:cs="Times New Roman"/>
          <w:b/>
          <w:i/>
          <w:sz w:val="24"/>
          <w:szCs w:val="24"/>
        </w:rPr>
      </w:pPr>
    </w:p>
    <w:p w14:paraId="1B5145DD" w14:textId="77777777" w:rsidR="001C0AEA" w:rsidRDefault="001C0AEA" w:rsidP="001C0AEA">
      <w:pPr>
        <w:rPr>
          <w:rFonts w:ascii="Times New Roman" w:hAnsi="Times New Roman" w:cs="Times New Roman"/>
          <w:color w:val="000000"/>
          <w:sz w:val="24"/>
          <w:szCs w:val="24"/>
        </w:rPr>
      </w:pPr>
      <w:r>
        <w:rPr>
          <w:rFonts w:ascii="Times New Roman" w:hAnsi="Times New Roman" w:cs="Times New Roman"/>
          <w:b/>
          <w:color w:val="000000"/>
          <w:sz w:val="24"/>
          <w:szCs w:val="24"/>
        </w:rPr>
        <w:t>Suggerimenti per la preparazione della celebrazione:</w:t>
      </w:r>
      <w:r>
        <w:rPr>
          <w:rFonts w:ascii="Times New Roman" w:hAnsi="Times New Roman" w:cs="Times New Roman"/>
          <w:color w:val="000000"/>
          <w:sz w:val="24"/>
          <w:szCs w:val="24"/>
        </w:rPr>
        <w:t xml:space="preserve"> </w:t>
      </w:r>
    </w:p>
    <w:p w14:paraId="7D812EE3" w14:textId="36475C7F" w:rsidR="001C0AEA" w:rsidRDefault="001C0AEA" w:rsidP="00682860">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rPr>
        <w:t>i potrebbe allestire la chiesa con diverse piante, segno che l’Eucaristia celebrata ricostruisce la comunione anche con la creazione, che geme e soffre, come l’intera umanità, le doglie del parto del Regno di Dio.</w:t>
      </w:r>
    </w:p>
    <w:p w14:paraId="02173D00" w14:textId="298BDB50" w:rsidR="001C0AEA" w:rsidRDefault="001C0AEA" w:rsidP="00682860">
      <w:pPr>
        <w:jc w:val="both"/>
        <w:rPr>
          <w:rFonts w:ascii="Times New Roman" w:hAnsi="Times New Roman" w:cs="Times New Roman"/>
          <w:color w:val="000000"/>
          <w:sz w:val="24"/>
          <w:szCs w:val="24"/>
        </w:rPr>
      </w:pPr>
      <w:r>
        <w:rPr>
          <w:rFonts w:ascii="Times New Roman" w:hAnsi="Times New Roman" w:cs="Times New Roman"/>
          <w:color w:val="000000"/>
          <w:sz w:val="24"/>
          <w:szCs w:val="24"/>
        </w:rPr>
        <w:t>Si valorizzi il momento della Presentazione dei doni</w:t>
      </w:r>
      <w:r w:rsidR="00682860">
        <w:rPr>
          <w:rFonts w:ascii="Times New Roman" w:hAnsi="Times New Roman" w:cs="Times New Roman"/>
          <w:color w:val="000000"/>
          <w:sz w:val="24"/>
          <w:szCs w:val="24"/>
        </w:rPr>
        <w:t xml:space="preserve">: si può </w:t>
      </w:r>
      <w:r w:rsidR="00EF2C51">
        <w:rPr>
          <w:rFonts w:ascii="Times New Roman" w:hAnsi="Times New Roman" w:cs="Times New Roman"/>
          <w:color w:val="000000"/>
          <w:sz w:val="24"/>
          <w:szCs w:val="24"/>
        </w:rPr>
        <w:t>scegliere di non cantare</w:t>
      </w:r>
      <w:r w:rsidR="00682860">
        <w:rPr>
          <w:rFonts w:ascii="Times New Roman" w:hAnsi="Times New Roman" w:cs="Times New Roman"/>
          <w:color w:val="000000"/>
          <w:sz w:val="24"/>
          <w:szCs w:val="24"/>
        </w:rPr>
        <w:t xml:space="preserve"> per mettere in evidenza la benedizione delle Offerte</w:t>
      </w:r>
      <w:r w:rsidR="004E5EF9">
        <w:rPr>
          <w:rFonts w:ascii="Times New Roman" w:hAnsi="Times New Roman" w:cs="Times New Roman"/>
          <w:color w:val="000000"/>
          <w:sz w:val="24"/>
          <w:szCs w:val="24"/>
        </w:rPr>
        <w:t>.</w:t>
      </w:r>
    </w:p>
    <w:p w14:paraId="4A1D2EB3" w14:textId="30017C27" w:rsidR="000B128C" w:rsidRPr="001C0AEA" w:rsidRDefault="000B128C" w:rsidP="00682860">
      <w:pPr>
        <w:jc w:val="both"/>
        <w:rPr>
          <w:rFonts w:ascii="Times New Roman" w:hAnsi="Times New Roman" w:cs="Times New Roman"/>
          <w:color w:val="000000"/>
          <w:sz w:val="24"/>
          <w:szCs w:val="24"/>
        </w:rPr>
      </w:pPr>
      <w:r>
        <w:rPr>
          <w:rFonts w:ascii="Times New Roman" w:hAnsi="Times New Roman" w:cs="Times New Roman"/>
          <w:color w:val="000000"/>
          <w:sz w:val="24"/>
          <w:szCs w:val="24"/>
        </w:rPr>
        <w:t>Si utilizzi il PREFAZIO DELLE DOMENICHE DEL TEMPO ORDINARIO V: La creazione loda il Signore</w:t>
      </w:r>
      <w:r w:rsidR="004E5EF9">
        <w:rPr>
          <w:rFonts w:ascii="Times New Roman" w:hAnsi="Times New Roman" w:cs="Times New Roman"/>
          <w:color w:val="000000"/>
          <w:sz w:val="24"/>
          <w:szCs w:val="24"/>
        </w:rPr>
        <w:t>.</w:t>
      </w:r>
    </w:p>
    <w:p w14:paraId="12E1DA52" w14:textId="77777777" w:rsidR="001C0AEA" w:rsidRDefault="001C0AEA" w:rsidP="00BB0AD2">
      <w:pPr>
        <w:rPr>
          <w:rFonts w:ascii="Times New Roman" w:hAnsi="Times New Roman" w:cs="Times New Roman"/>
          <w:b/>
          <w:sz w:val="24"/>
          <w:szCs w:val="24"/>
        </w:rPr>
      </w:pPr>
    </w:p>
    <w:p w14:paraId="7A54B044" w14:textId="5286A7D8" w:rsidR="00BB0AD2" w:rsidRPr="00BB0AD2" w:rsidRDefault="00BB0AD2" w:rsidP="00BB0AD2">
      <w:pPr>
        <w:rPr>
          <w:rFonts w:ascii="Times New Roman" w:hAnsi="Times New Roman" w:cs="Times New Roman"/>
          <w:sz w:val="24"/>
          <w:szCs w:val="24"/>
        </w:rPr>
      </w:pPr>
      <w:r w:rsidRPr="00BB0AD2">
        <w:rPr>
          <w:rFonts w:ascii="Times New Roman" w:hAnsi="Times New Roman" w:cs="Times New Roman"/>
          <w:b/>
          <w:sz w:val="24"/>
          <w:szCs w:val="24"/>
        </w:rPr>
        <w:t>Richieste di perdono</w:t>
      </w:r>
      <w:r w:rsidRPr="00BB0AD2">
        <w:rPr>
          <w:rFonts w:ascii="Times New Roman" w:hAnsi="Times New Roman" w:cs="Times New Roman"/>
          <w:sz w:val="24"/>
          <w:szCs w:val="24"/>
        </w:rPr>
        <w:t>:</w:t>
      </w:r>
    </w:p>
    <w:p w14:paraId="1DFB2089" w14:textId="1CB3675C" w:rsidR="00BB0AD2" w:rsidRDefault="00BB0AD2" w:rsidP="00EF2C51">
      <w:pPr>
        <w:jc w:val="both"/>
        <w:rPr>
          <w:rFonts w:ascii="Times New Roman" w:hAnsi="Times New Roman" w:cs="Times New Roman"/>
          <w:color w:val="222222"/>
          <w:sz w:val="24"/>
          <w:szCs w:val="24"/>
          <w:shd w:val="clear" w:color="auto" w:fill="FFFFFF"/>
        </w:rPr>
      </w:pPr>
      <w:r w:rsidRPr="00BB0AD2">
        <w:rPr>
          <w:rFonts w:ascii="Times New Roman" w:hAnsi="Times New Roman" w:cs="Times New Roman"/>
          <w:color w:val="222222"/>
          <w:sz w:val="24"/>
          <w:szCs w:val="24"/>
          <w:shd w:val="clear" w:color="auto" w:fill="FFFFFF"/>
        </w:rPr>
        <w:t xml:space="preserve">Signore, che ci chiami </w:t>
      </w:r>
      <w:r w:rsidR="00DB13F8" w:rsidRPr="00BB0AD2">
        <w:rPr>
          <w:rFonts w:ascii="Times New Roman" w:hAnsi="Times New Roman" w:cs="Times New Roman"/>
          <w:color w:val="222222"/>
          <w:sz w:val="24"/>
          <w:szCs w:val="24"/>
          <w:shd w:val="clear" w:color="auto" w:fill="FFFFFF"/>
        </w:rPr>
        <w:t>a un</w:t>
      </w:r>
      <w:r w:rsidR="00DB13F8">
        <w:rPr>
          <w:rFonts w:ascii="Times New Roman" w:hAnsi="Times New Roman" w:cs="Times New Roman"/>
          <w:color w:val="222222"/>
          <w:sz w:val="24"/>
          <w:szCs w:val="24"/>
          <w:shd w:val="clear" w:color="auto" w:fill="FFFFFF"/>
        </w:rPr>
        <w:t>a vita sobria</w:t>
      </w:r>
      <w:r w:rsidR="00DB13F8" w:rsidRPr="00BB0AD2">
        <w:rPr>
          <w:rFonts w:ascii="Times New Roman" w:hAnsi="Times New Roman" w:cs="Times New Roman"/>
          <w:color w:val="222222"/>
          <w:sz w:val="24"/>
          <w:szCs w:val="24"/>
          <w:shd w:val="clear" w:color="auto" w:fill="FFFFFF"/>
        </w:rPr>
        <w:t xml:space="preserve"> che non generi sprechi</w:t>
      </w:r>
      <w:r w:rsidRPr="00BB0AD2">
        <w:rPr>
          <w:rFonts w:ascii="Times New Roman" w:hAnsi="Times New Roman" w:cs="Times New Roman"/>
          <w:color w:val="222222"/>
          <w:sz w:val="24"/>
          <w:szCs w:val="24"/>
          <w:shd w:val="clear" w:color="auto" w:fill="FFFFFF"/>
        </w:rPr>
        <w:t>, Kyrie Eleison.</w:t>
      </w:r>
      <w:r w:rsidRPr="00BB0AD2">
        <w:rPr>
          <w:rFonts w:ascii="Times New Roman" w:hAnsi="Times New Roman" w:cs="Times New Roman"/>
          <w:color w:val="222222"/>
          <w:sz w:val="24"/>
          <w:szCs w:val="24"/>
          <w:shd w:val="clear" w:color="auto" w:fill="FFFFFF"/>
        </w:rPr>
        <w:br/>
        <w:t>Cristo, che ci inviti</w:t>
      </w:r>
      <w:r w:rsidR="00DB13F8" w:rsidRPr="00DB13F8">
        <w:rPr>
          <w:rFonts w:ascii="Times New Roman" w:hAnsi="Times New Roman" w:cs="Times New Roman"/>
          <w:color w:val="222222"/>
          <w:sz w:val="24"/>
          <w:szCs w:val="24"/>
          <w:shd w:val="clear" w:color="auto" w:fill="FFFFFF"/>
        </w:rPr>
        <w:t xml:space="preserve"> </w:t>
      </w:r>
      <w:r w:rsidR="00DB13F8" w:rsidRPr="00BB0AD2">
        <w:rPr>
          <w:rFonts w:ascii="Times New Roman" w:hAnsi="Times New Roman" w:cs="Times New Roman"/>
          <w:color w:val="222222"/>
          <w:sz w:val="24"/>
          <w:szCs w:val="24"/>
          <w:shd w:val="clear" w:color="auto" w:fill="FFFFFF"/>
        </w:rPr>
        <w:t>a un</w:t>
      </w:r>
      <w:r w:rsidR="00DB13F8">
        <w:rPr>
          <w:rFonts w:ascii="Times New Roman" w:hAnsi="Times New Roman" w:cs="Times New Roman"/>
          <w:color w:val="222222"/>
          <w:sz w:val="24"/>
          <w:szCs w:val="24"/>
          <w:shd w:val="clear" w:color="auto" w:fill="FFFFFF"/>
        </w:rPr>
        <w:t>a</w:t>
      </w:r>
      <w:r w:rsidR="00DB13F8" w:rsidRPr="00BB0AD2">
        <w:rPr>
          <w:rFonts w:ascii="Times New Roman" w:hAnsi="Times New Roman" w:cs="Times New Roman"/>
          <w:color w:val="222222"/>
          <w:sz w:val="24"/>
          <w:szCs w:val="24"/>
          <w:shd w:val="clear" w:color="auto" w:fill="FFFFFF"/>
        </w:rPr>
        <w:t xml:space="preserve"> vita di condivisione</w:t>
      </w:r>
      <w:r w:rsidR="00DB13F8">
        <w:rPr>
          <w:rFonts w:ascii="Times New Roman" w:hAnsi="Times New Roman" w:cs="Times New Roman"/>
          <w:color w:val="222222"/>
          <w:sz w:val="24"/>
          <w:szCs w:val="24"/>
          <w:shd w:val="clear" w:color="auto" w:fill="FFFFFF"/>
        </w:rPr>
        <w:t xml:space="preserve"> che non generi scarti umani e alimentari</w:t>
      </w:r>
      <w:r w:rsidRPr="00BB0AD2">
        <w:rPr>
          <w:rFonts w:ascii="Times New Roman" w:hAnsi="Times New Roman" w:cs="Times New Roman"/>
          <w:color w:val="222222"/>
          <w:sz w:val="24"/>
          <w:szCs w:val="24"/>
          <w:shd w:val="clear" w:color="auto" w:fill="FFFFFF"/>
        </w:rPr>
        <w:t>, Christe Eleison.</w:t>
      </w:r>
      <w:r w:rsidRPr="00BB0AD2">
        <w:rPr>
          <w:rFonts w:ascii="Times New Roman" w:hAnsi="Times New Roman" w:cs="Times New Roman"/>
          <w:color w:val="222222"/>
          <w:sz w:val="24"/>
          <w:szCs w:val="24"/>
          <w:shd w:val="clear" w:color="auto" w:fill="FFFFFF"/>
        </w:rPr>
        <w:br/>
        <w:t xml:space="preserve">Signore, che ci esorti </w:t>
      </w:r>
      <w:r w:rsidR="00DB13F8">
        <w:rPr>
          <w:rFonts w:ascii="Times New Roman" w:hAnsi="Times New Roman" w:cs="Times New Roman"/>
          <w:color w:val="222222"/>
          <w:sz w:val="24"/>
          <w:szCs w:val="24"/>
          <w:shd w:val="clear" w:color="auto" w:fill="FFFFFF"/>
        </w:rPr>
        <w:t>a una vita di conversione che</w:t>
      </w:r>
      <w:r w:rsidRPr="00BB0AD2">
        <w:rPr>
          <w:rFonts w:ascii="Times New Roman" w:hAnsi="Times New Roman" w:cs="Times New Roman"/>
          <w:color w:val="222222"/>
          <w:sz w:val="24"/>
          <w:szCs w:val="24"/>
          <w:shd w:val="clear" w:color="auto" w:fill="FFFFFF"/>
        </w:rPr>
        <w:t xml:space="preserve"> </w:t>
      </w:r>
      <w:r w:rsidR="00DB13F8">
        <w:rPr>
          <w:rFonts w:ascii="Times New Roman" w:hAnsi="Times New Roman" w:cs="Times New Roman"/>
          <w:color w:val="222222"/>
          <w:sz w:val="24"/>
          <w:szCs w:val="24"/>
          <w:shd w:val="clear" w:color="auto" w:fill="FFFFFF"/>
        </w:rPr>
        <w:t xml:space="preserve">riformi il proprio stile per migliorare </w:t>
      </w:r>
      <w:r w:rsidR="00EF2C51">
        <w:rPr>
          <w:rFonts w:ascii="Times New Roman" w:hAnsi="Times New Roman" w:cs="Times New Roman"/>
          <w:color w:val="222222"/>
          <w:sz w:val="24"/>
          <w:szCs w:val="24"/>
          <w:shd w:val="clear" w:color="auto" w:fill="FFFFFF"/>
        </w:rPr>
        <w:t>il benessere integrale</w:t>
      </w:r>
      <w:r w:rsidR="00DB13F8">
        <w:rPr>
          <w:rFonts w:ascii="Times New Roman" w:hAnsi="Times New Roman" w:cs="Times New Roman"/>
          <w:color w:val="222222"/>
          <w:sz w:val="24"/>
          <w:szCs w:val="24"/>
          <w:shd w:val="clear" w:color="auto" w:fill="FFFFFF"/>
        </w:rPr>
        <w:t xml:space="preserve"> di tutti</w:t>
      </w:r>
      <w:r w:rsidRPr="00BB0AD2">
        <w:rPr>
          <w:rFonts w:ascii="Times New Roman" w:hAnsi="Times New Roman" w:cs="Times New Roman"/>
          <w:color w:val="222222"/>
          <w:sz w:val="24"/>
          <w:szCs w:val="24"/>
          <w:shd w:val="clear" w:color="auto" w:fill="FFFFFF"/>
        </w:rPr>
        <w:t>, Kyrie Eleison.</w:t>
      </w:r>
    </w:p>
    <w:p w14:paraId="1E436DFC" w14:textId="77777777" w:rsidR="001C0AEA" w:rsidRDefault="001C0AEA" w:rsidP="00BB0AD2">
      <w:pPr>
        <w:rPr>
          <w:rFonts w:ascii="Times New Roman" w:hAnsi="Times New Roman" w:cs="Times New Roman"/>
          <w:color w:val="222222"/>
          <w:sz w:val="24"/>
          <w:szCs w:val="24"/>
          <w:shd w:val="clear" w:color="auto" w:fill="FFFFFF"/>
        </w:rPr>
      </w:pPr>
    </w:p>
    <w:p w14:paraId="461BD6C0" w14:textId="3DF649CE" w:rsidR="00BB0AD2" w:rsidRDefault="007A5654" w:rsidP="00BB0AD2">
      <w:pPr>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Spunti</w:t>
      </w:r>
      <w:r w:rsidR="00BB0AD2" w:rsidRPr="00BB0AD2">
        <w:rPr>
          <w:rFonts w:ascii="Times New Roman" w:hAnsi="Times New Roman" w:cs="Times New Roman"/>
          <w:b/>
          <w:color w:val="222222"/>
          <w:sz w:val="24"/>
          <w:szCs w:val="24"/>
          <w:shd w:val="clear" w:color="auto" w:fill="FFFFFF"/>
        </w:rPr>
        <w:t xml:space="preserve"> per la predicazione</w:t>
      </w:r>
      <w:r w:rsidR="00BB0AD2">
        <w:rPr>
          <w:rFonts w:ascii="Times New Roman" w:hAnsi="Times New Roman" w:cs="Times New Roman"/>
          <w:color w:val="222222"/>
          <w:sz w:val="24"/>
          <w:szCs w:val="24"/>
          <w:shd w:val="clear" w:color="auto" w:fill="FFFFFF"/>
        </w:rPr>
        <w:t>:</w:t>
      </w:r>
    </w:p>
    <w:p w14:paraId="350A5952" w14:textId="77777777" w:rsidR="00BB0AD2" w:rsidRPr="00BB0AD2" w:rsidRDefault="00BB0AD2" w:rsidP="009011A9">
      <w:pPr>
        <w:shd w:val="clear" w:color="auto" w:fill="FFFFFF"/>
        <w:spacing w:after="0" w:line="240" w:lineRule="auto"/>
        <w:jc w:val="both"/>
        <w:rPr>
          <w:rFonts w:ascii="Times New Roman" w:eastAsia="Times New Roman" w:hAnsi="Times New Roman" w:cs="Times New Roman"/>
          <w:color w:val="222222"/>
          <w:lang w:eastAsia="it-IT"/>
        </w:rPr>
      </w:pPr>
      <w:r w:rsidRPr="00BB0AD2">
        <w:rPr>
          <w:rFonts w:ascii="Times New Roman" w:eastAsia="Times New Roman" w:hAnsi="Times New Roman" w:cs="Times New Roman"/>
          <w:color w:val="222222"/>
          <w:sz w:val="24"/>
          <w:szCs w:val="24"/>
          <w:lang w:eastAsia="it-IT"/>
        </w:rPr>
        <w:t>Nelle letture della domenica seguiamo il filo della scelta responsabile, orientata dal riconoscimento delle priorità di Dio, come centro del discepolato cristiano.</w:t>
      </w:r>
    </w:p>
    <w:p w14:paraId="691162E6" w14:textId="77777777" w:rsidR="00BB0AD2" w:rsidRPr="00BB0AD2" w:rsidRDefault="00BB0AD2" w:rsidP="009011A9">
      <w:pPr>
        <w:shd w:val="clear" w:color="auto" w:fill="FFFFFF"/>
        <w:spacing w:after="0" w:line="240" w:lineRule="auto"/>
        <w:jc w:val="both"/>
        <w:rPr>
          <w:rFonts w:ascii="Times New Roman" w:eastAsia="Times New Roman" w:hAnsi="Times New Roman" w:cs="Times New Roman"/>
          <w:color w:val="222222"/>
          <w:lang w:eastAsia="it-IT"/>
        </w:rPr>
      </w:pPr>
      <w:r w:rsidRPr="00BB0AD2">
        <w:rPr>
          <w:rFonts w:ascii="Times New Roman" w:eastAsia="Times New Roman" w:hAnsi="Times New Roman" w:cs="Times New Roman"/>
          <w:color w:val="222222"/>
          <w:sz w:val="24"/>
          <w:szCs w:val="24"/>
          <w:lang w:eastAsia="it-IT"/>
        </w:rPr>
        <w:t>Alla sfida posta, nel libro della Sapienza, al credente timorato di Dio (un povero illuso come si direbbe oggi?) dall’essere umano angosciato dal pensiero della ca</w:t>
      </w:r>
      <w:r w:rsidRPr="00BB0AD2">
        <w:rPr>
          <w:rFonts w:ascii="Times New Roman" w:eastAsia="Times New Roman" w:hAnsi="Times New Roman" w:cs="Times New Roman"/>
          <w:color w:val="222222"/>
          <w:sz w:val="24"/>
          <w:szCs w:val="24"/>
          <w:lang w:eastAsia="it-IT"/>
        </w:rPr>
        <w:softHyphen/>
        <w:t>ducità e insensatezza della vita, che offre come unico rimedio il consumo spregiudi</w:t>
      </w:r>
      <w:r w:rsidRPr="00BB0AD2">
        <w:rPr>
          <w:rFonts w:ascii="Times New Roman" w:eastAsia="Times New Roman" w:hAnsi="Times New Roman" w:cs="Times New Roman"/>
          <w:color w:val="222222"/>
          <w:sz w:val="24"/>
          <w:szCs w:val="24"/>
          <w:lang w:eastAsia="it-IT"/>
        </w:rPr>
        <w:softHyphen/>
        <w:t>cato di persone e cose, senza preoccuparsi delle conseguenze per gli altri e per il futu</w:t>
      </w:r>
      <w:r w:rsidRPr="00BB0AD2">
        <w:rPr>
          <w:rFonts w:ascii="Times New Roman" w:eastAsia="Times New Roman" w:hAnsi="Times New Roman" w:cs="Times New Roman"/>
          <w:color w:val="222222"/>
          <w:sz w:val="24"/>
          <w:szCs w:val="24"/>
          <w:lang w:eastAsia="it-IT"/>
        </w:rPr>
        <w:softHyphen/>
        <w:t>ro del mondo, risponde la lettera di Giacomo, con la domanda “chi è veramente saggio?”. Condannato a bramare sempre, senza mai possedere, è chi non cerca ciò che conta davvero. Vi è un legame essenziale fra pace (praticata e desiderata) e rela</w:t>
      </w:r>
      <w:r w:rsidRPr="00BB0AD2">
        <w:rPr>
          <w:rFonts w:ascii="Times New Roman" w:eastAsia="Times New Roman" w:hAnsi="Times New Roman" w:cs="Times New Roman"/>
          <w:color w:val="222222"/>
          <w:sz w:val="24"/>
          <w:szCs w:val="24"/>
          <w:lang w:eastAsia="it-IT"/>
        </w:rPr>
        <w:softHyphen/>
        <w:t>zioni giuste fra esseri umani e fra questi e il resto del creato.</w:t>
      </w:r>
    </w:p>
    <w:p w14:paraId="5B0BEFAA" w14:textId="77777777" w:rsidR="00BB0AD2" w:rsidRPr="00BB0AD2" w:rsidRDefault="00BB0AD2" w:rsidP="009011A9">
      <w:pPr>
        <w:shd w:val="clear" w:color="auto" w:fill="FFFFFF"/>
        <w:spacing w:after="0" w:line="240" w:lineRule="auto"/>
        <w:jc w:val="both"/>
        <w:rPr>
          <w:rFonts w:ascii="Times New Roman" w:eastAsia="Times New Roman" w:hAnsi="Times New Roman" w:cs="Times New Roman"/>
          <w:color w:val="222222"/>
          <w:lang w:eastAsia="it-IT"/>
        </w:rPr>
      </w:pPr>
      <w:r w:rsidRPr="00BB0AD2">
        <w:rPr>
          <w:rFonts w:ascii="Times New Roman" w:eastAsia="Times New Roman" w:hAnsi="Times New Roman" w:cs="Times New Roman"/>
          <w:color w:val="222222"/>
          <w:sz w:val="24"/>
          <w:szCs w:val="24"/>
          <w:lang w:eastAsia="it-IT"/>
        </w:rPr>
        <w:t>Nel Vangelo di Marco, il bambino posto al centro della scena da Gesù, di fronte alla pretesa di primeggiare espressa dai discepoli (nella totale incomprensione della cro</w:t>
      </w:r>
      <w:r w:rsidRPr="00BB0AD2">
        <w:rPr>
          <w:rFonts w:ascii="Times New Roman" w:eastAsia="Times New Roman" w:hAnsi="Times New Roman" w:cs="Times New Roman"/>
          <w:color w:val="222222"/>
          <w:sz w:val="24"/>
          <w:szCs w:val="24"/>
          <w:lang w:eastAsia="it-IT"/>
        </w:rPr>
        <w:softHyphen/>
        <w:t>ce già all’orizzonte) è altamente simbolico. Le priorità di Dio, infatti, sono coloro che rimangono ai margini di un si</w:t>
      </w:r>
      <w:r w:rsidRPr="00BB0AD2">
        <w:rPr>
          <w:rFonts w:ascii="Times New Roman" w:eastAsia="Times New Roman" w:hAnsi="Times New Roman" w:cs="Times New Roman"/>
          <w:color w:val="222222"/>
          <w:sz w:val="24"/>
          <w:szCs w:val="24"/>
          <w:lang w:eastAsia="it-IT"/>
        </w:rPr>
        <w:softHyphen/>
        <w:t>stema che attribuisce valore alle persone esclusivamente in base alla loro capacità produttiva o al potere che riescono ad esercitare. I bambini, invece, al tempo di Gesù fra le categorie dei senza voce, senza diritti personali, considerati parte della proprietà del padre di famiglia. La scena nel contesto odierno esprime un altro simbolismo potente, da valorizzare: i bambini come simbolo delle generazioni future. Le scelte di oggi, coraggiose e lungi</w:t>
      </w:r>
      <w:r w:rsidRPr="00BB0AD2">
        <w:rPr>
          <w:rFonts w:ascii="Times New Roman" w:eastAsia="Times New Roman" w:hAnsi="Times New Roman" w:cs="Times New Roman"/>
          <w:color w:val="222222"/>
          <w:sz w:val="24"/>
          <w:szCs w:val="24"/>
          <w:lang w:eastAsia="it-IT"/>
        </w:rPr>
        <w:softHyphen/>
        <w:t>miranti, che impongono ai singoli un cambiamento di stile di vita e alle istituzioni globali un cambiamento di paradigma, sono pertanto essenziali per garantire un futuro doma</w:t>
      </w:r>
      <w:r w:rsidRPr="00BB0AD2">
        <w:rPr>
          <w:rFonts w:ascii="Times New Roman" w:eastAsia="Times New Roman" w:hAnsi="Times New Roman" w:cs="Times New Roman"/>
          <w:color w:val="222222"/>
          <w:sz w:val="24"/>
          <w:szCs w:val="24"/>
          <w:lang w:eastAsia="it-IT"/>
        </w:rPr>
        <w:softHyphen/>
        <w:t>ni. Fede è anche capacità di scegliere responsabilmente, nella fiducia che, seguendo le priorità di Dio, si fa anche il proprio bene: “Dio libera dall’angoscia” (Salmo 53) e lo fa immergendo in relazioni giuste in cui c’è vita piena per tutte le sue creature.</w:t>
      </w:r>
    </w:p>
    <w:p w14:paraId="73F62BFD" w14:textId="77777777" w:rsidR="00BB0AD2" w:rsidRDefault="00BB0AD2" w:rsidP="00BB0AD2">
      <w:pPr>
        <w:rPr>
          <w:rFonts w:ascii="Times New Roman" w:hAnsi="Times New Roman" w:cs="Times New Roman"/>
          <w:color w:val="222222"/>
          <w:sz w:val="24"/>
          <w:szCs w:val="24"/>
          <w:shd w:val="clear" w:color="auto" w:fill="FFFFFF"/>
        </w:rPr>
      </w:pPr>
    </w:p>
    <w:p w14:paraId="57204BBB" w14:textId="77777777" w:rsidR="001C0AEA" w:rsidRDefault="001C0AEA" w:rsidP="00BB0AD2">
      <w:pPr>
        <w:rPr>
          <w:rFonts w:ascii="Times New Roman" w:hAnsi="Times New Roman" w:cs="Times New Roman"/>
          <w:b/>
          <w:color w:val="222222"/>
          <w:sz w:val="24"/>
          <w:szCs w:val="24"/>
          <w:shd w:val="clear" w:color="auto" w:fill="FFFFFF"/>
        </w:rPr>
      </w:pPr>
    </w:p>
    <w:p w14:paraId="68BA5B5D" w14:textId="6DF67D37" w:rsidR="001C0AEA" w:rsidRDefault="001C0AEA" w:rsidP="00BB0AD2">
      <w:pPr>
        <w:rPr>
          <w:rFonts w:ascii="Times New Roman" w:hAnsi="Times New Roman" w:cs="Times New Roman"/>
          <w:b/>
          <w:color w:val="222222"/>
          <w:sz w:val="24"/>
          <w:szCs w:val="24"/>
          <w:shd w:val="clear" w:color="auto" w:fill="FFFFFF"/>
        </w:rPr>
      </w:pPr>
    </w:p>
    <w:p w14:paraId="60F64C64" w14:textId="77777777" w:rsidR="00682860" w:rsidRDefault="00682860" w:rsidP="00BB0AD2">
      <w:pPr>
        <w:rPr>
          <w:rFonts w:ascii="Times New Roman" w:hAnsi="Times New Roman" w:cs="Times New Roman"/>
          <w:b/>
          <w:color w:val="222222"/>
          <w:sz w:val="24"/>
          <w:szCs w:val="24"/>
          <w:shd w:val="clear" w:color="auto" w:fill="FFFFFF"/>
        </w:rPr>
      </w:pPr>
    </w:p>
    <w:p w14:paraId="460283F1" w14:textId="6DC99086" w:rsidR="00BB0AD2" w:rsidRPr="00BB0AD2" w:rsidRDefault="00BB0AD2" w:rsidP="00BB0AD2">
      <w:pPr>
        <w:rPr>
          <w:rFonts w:ascii="Times New Roman" w:hAnsi="Times New Roman" w:cs="Times New Roman"/>
          <w:b/>
          <w:color w:val="222222"/>
          <w:sz w:val="24"/>
          <w:szCs w:val="24"/>
          <w:shd w:val="clear" w:color="auto" w:fill="FFFFFF"/>
        </w:rPr>
      </w:pPr>
      <w:r w:rsidRPr="00BB0AD2">
        <w:rPr>
          <w:rFonts w:ascii="Times New Roman" w:hAnsi="Times New Roman" w:cs="Times New Roman"/>
          <w:b/>
          <w:color w:val="222222"/>
          <w:sz w:val="24"/>
          <w:szCs w:val="24"/>
          <w:shd w:val="clear" w:color="auto" w:fill="FFFFFF"/>
        </w:rPr>
        <w:t>Preghiera dei fedeli</w:t>
      </w:r>
    </w:p>
    <w:p w14:paraId="698C9847" w14:textId="77777777" w:rsidR="00BB0AD2" w:rsidRDefault="00BB0AD2" w:rsidP="00BB0AD2">
      <w:pPr>
        <w:rPr>
          <w:rFonts w:ascii="Times New Roman" w:hAnsi="Times New Roman" w:cs="Times New Roman"/>
          <w:i/>
          <w:color w:val="222222"/>
          <w:sz w:val="24"/>
          <w:szCs w:val="24"/>
          <w:shd w:val="clear" w:color="auto" w:fill="FFFFFF"/>
        </w:rPr>
      </w:pPr>
      <w:r>
        <w:rPr>
          <w:rFonts w:ascii="Times New Roman" w:hAnsi="Times New Roman" w:cs="Times New Roman"/>
          <w:color w:val="222222"/>
          <w:sz w:val="24"/>
          <w:szCs w:val="24"/>
          <w:shd w:val="clear" w:color="auto" w:fill="FFFFFF"/>
        </w:rPr>
        <w:t xml:space="preserve">Preghiamo insieme dicendo: </w:t>
      </w:r>
      <w:r w:rsidRPr="00BB0AD2">
        <w:rPr>
          <w:rFonts w:ascii="Times New Roman" w:hAnsi="Times New Roman" w:cs="Times New Roman"/>
          <w:i/>
          <w:color w:val="222222"/>
          <w:sz w:val="24"/>
          <w:szCs w:val="24"/>
          <w:shd w:val="clear" w:color="auto" w:fill="FFFFFF"/>
        </w:rPr>
        <w:t>Padre della vita, orientaci col Tuo amore</w:t>
      </w:r>
    </w:p>
    <w:p w14:paraId="51BAD2EE" w14:textId="723373BE" w:rsidR="00BB0AD2" w:rsidRDefault="00BB0AD2" w:rsidP="00DB13F8">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Per la santa Chiesa, perché possa contemplare Dio creatore nella bellezza dell’universo, dove tutto ci parla di Lui. Preghiamo</w:t>
      </w:r>
    </w:p>
    <w:p w14:paraId="073AC6F6" w14:textId="340E1512" w:rsidR="00BB0AD2" w:rsidRDefault="00BB0AD2" w:rsidP="00DB13F8">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Per i fratelli e le sorelle di tutte le confessioni cristiane, perché la grazia di Dio </w:t>
      </w:r>
      <w:r w:rsidR="00DB13F8">
        <w:rPr>
          <w:rFonts w:ascii="Times New Roman" w:hAnsi="Times New Roman" w:cs="Times New Roman"/>
          <w:color w:val="222222"/>
          <w:sz w:val="24"/>
          <w:szCs w:val="24"/>
          <w:shd w:val="clear" w:color="auto" w:fill="FFFFFF"/>
        </w:rPr>
        <w:t xml:space="preserve">li guidi ad essere </w:t>
      </w:r>
      <w:r>
        <w:rPr>
          <w:rFonts w:ascii="Times New Roman" w:hAnsi="Times New Roman" w:cs="Times New Roman"/>
          <w:color w:val="222222"/>
          <w:sz w:val="24"/>
          <w:szCs w:val="24"/>
          <w:shd w:val="clear" w:color="auto" w:fill="FFFFFF"/>
        </w:rPr>
        <w:t xml:space="preserve">strumenti </w:t>
      </w:r>
      <w:r w:rsidR="009011A9">
        <w:rPr>
          <w:rFonts w:ascii="Times New Roman" w:hAnsi="Times New Roman" w:cs="Times New Roman"/>
          <w:color w:val="222222"/>
          <w:sz w:val="24"/>
          <w:szCs w:val="24"/>
          <w:shd w:val="clear" w:color="auto" w:fill="FFFFFF"/>
        </w:rPr>
        <w:t xml:space="preserve">di annuncio </w:t>
      </w:r>
      <w:r>
        <w:rPr>
          <w:rFonts w:ascii="Times New Roman" w:hAnsi="Times New Roman" w:cs="Times New Roman"/>
          <w:color w:val="222222"/>
          <w:sz w:val="24"/>
          <w:szCs w:val="24"/>
          <w:shd w:val="clear" w:color="auto" w:fill="FFFFFF"/>
        </w:rPr>
        <w:t xml:space="preserve">del Suo </w:t>
      </w:r>
      <w:r w:rsidR="009011A9">
        <w:rPr>
          <w:rFonts w:ascii="Times New Roman" w:hAnsi="Times New Roman" w:cs="Times New Roman"/>
          <w:color w:val="222222"/>
          <w:sz w:val="24"/>
          <w:szCs w:val="24"/>
          <w:shd w:val="clear" w:color="auto" w:fill="FFFFFF"/>
        </w:rPr>
        <w:t>amore</w:t>
      </w:r>
      <w:r>
        <w:rPr>
          <w:rFonts w:ascii="Times New Roman" w:hAnsi="Times New Roman" w:cs="Times New Roman"/>
          <w:color w:val="222222"/>
          <w:sz w:val="24"/>
          <w:szCs w:val="24"/>
          <w:shd w:val="clear" w:color="auto" w:fill="FFFFFF"/>
        </w:rPr>
        <w:t xml:space="preserve"> per tutti gli esseri della terra. Preghiamo</w:t>
      </w:r>
    </w:p>
    <w:p w14:paraId="74EF7E51" w14:textId="031B29FB" w:rsidR="00BB0AD2" w:rsidRDefault="00BB0AD2" w:rsidP="00DB13F8">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Per i responsabili delle nazioni, perché non siano accecati dal</w:t>
      </w:r>
      <w:r w:rsidR="00EF2C51">
        <w:rPr>
          <w:rFonts w:ascii="Times New Roman" w:hAnsi="Times New Roman" w:cs="Times New Roman"/>
          <w:color w:val="222222"/>
          <w:sz w:val="24"/>
          <w:szCs w:val="24"/>
          <w:shd w:val="clear" w:color="auto" w:fill="FFFFFF"/>
        </w:rPr>
        <w:t>la sete di</w:t>
      </w:r>
      <w:r>
        <w:rPr>
          <w:rFonts w:ascii="Times New Roman" w:hAnsi="Times New Roman" w:cs="Times New Roman"/>
          <w:color w:val="222222"/>
          <w:sz w:val="24"/>
          <w:szCs w:val="24"/>
          <w:shd w:val="clear" w:color="auto" w:fill="FFFFFF"/>
        </w:rPr>
        <w:t xml:space="preserve"> potere e d</w:t>
      </w:r>
      <w:r w:rsidR="00EF2C51">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 xml:space="preserve"> denaro, ma amino il bene comune, </w:t>
      </w:r>
      <w:r w:rsidR="00EF2C51">
        <w:rPr>
          <w:rFonts w:ascii="Times New Roman" w:hAnsi="Times New Roman" w:cs="Times New Roman"/>
          <w:color w:val="222222"/>
          <w:sz w:val="24"/>
          <w:szCs w:val="24"/>
          <w:shd w:val="clear" w:color="auto" w:fill="FFFFFF"/>
        </w:rPr>
        <w:t>si preoccupino</w:t>
      </w:r>
      <w:r>
        <w:rPr>
          <w:rFonts w:ascii="Times New Roman" w:hAnsi="Times New Roman" w:cs="Times New Roman"/>
          <w:color w:val="222222"/>
          <w:sz w:val="24"/>
          <w:szCs w:val="24"/>
          <w:shd w:val="clear" w:color="auto" w:fill="FFFFFF"/>
        </w:rPr>
        <w:t xml:space="preserve"> </w:t>
      </w:r>
      <w:r w:rsidR="00EF2C51">
        <w:rPr>
          <w:rFonts w:ascii="Times New Roman" w:hAnsi="Times New Roman" w:cs="Times New Roman"/>
          <w:color w:val="222222"/>
          <w:sz w:val="24"/>
          <w:szCs w:val="24"/>
          <w:shd w:val="clear" w:color="auto" w:fill="FFFFFF"/>
        </w:rPr>
        <w:t>de</w:t>
      </w:r>
      <w:r>
        <w:rPr>
          <w:rFonts w:ascii="Times New Roman" w:hAnsi="Times New Roman" w:cs="Times New Roman"/>
          <w:color w:val="222222"/>
          <w:sz w:val="24"/>
          <w:szCs w:val="24"/>
          <w:shd w:val="clear" w:color="auto" w:fill="FFFFFF"/>
        </w:rPr>
        <w:t xml:space="preserve">i </w:t>
      </w:r>
      <w:r w:rsidR="00EF2C51">
        <w:rPr>
          <w:rFonts w:ascii="Times New Roman" w:hAnsi="Times New Roman" w:cs="Times New Roman"/>
          <w:color w:val="222222"/>
          <w:sz w:val="24"/>
          <w:szCs w:val="24"/>
          <w:shd w:val="clear" w:color="auto" w:fill="FFFFFF"/>
        </w:rPr>
        <w:t xml:space="preserve">più </w:t>
      </w:r>
      <w:r>
        <w:rPr>
          <w:rFonts w:ascii="Times New Roman" w:hAnsi="Times New Roman" w:cs="Times New Roman"/>
          <w:color w:val="222222"/>
          <w:sz w:val="24"/>
          <w:szCs w:val="24"/>
          <w:shd w:val="clear" w:color="auto" w:fill="FFFFFF"/>
        </w:rPr>
        <w:t>deboli e abbiano cura della terra che abitiamo. Preghiamo</w:t>
      </w:r>
    </w:p>
    <w:p w14:paraId="22CDD70C" w14:textId="7209F579" w:rsidR="00BB0AD2" w:rsidRDefault="00BB0AD2" w:rsidP="00DB13F8">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Per i pastori e i fedeli della nostra diocesi, perché possiamo vivere la gioia e la responsabilità di sentirci intimamente uniti con ogni creatura. Preghiamo</w:t>
      </w:r>
    </w:p>
    <w:p w14:paraId="4DBFB74F" w14:textId="09249457" w:rsidR="00BB0AD2" w:rsidRDefault="00BB0AD2" w:rsidP="00DB13F8">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Per la nostra comunità, perché sappiamo metterci in umile ascolto del grido dei poveri e del </w:t>
      </w:r>
      <w:r w:rsidR="00EF2C51">
        <w:rPr>
          <w:rFonts w:ascii="Times New Roman" w:hAnsi="Times New Roman" w:cs="Times New Roman"/>
          <w:color w:val="222222"/>
          <w:sz w:val="24"/>
          <w:szCs w:val="24"/>
          <w:shd w:val="clear" w:color="auto" w:fill="FFFFFF"/>
        </w:rPr>
        <w:t>nostro territorio</w:t>
      </w:r>
      <w:r>
        <w:rPr>
          <w:rFonts w:ascii="Times New Roman" w:hAnsi="Times New Roman" w:cs="Times New Roman"/>
          <w:color w:val="222222"/>
          <w:sz w:val="24"/>
          <w:szCs w:val="24"/>
          <w:shd w:val="clear" w:color="auto" w:fill="FFFFFF"/>
        </w:rPr>
        <w:t>. Preghiamo</w:t>
      </w:r>
    </w:p>
    <w:p w14:paraId="4EE82445" w14:textId="1FEBD1C0" w:rsidR="00BB0AD2" w:rsidRDefault="00BB0AD2" w:rsidP="00BB0AD2">
      <w:pPr>
        <w:rPr>
          <w:rFonts w:ascii="Times New Roman" w:hAnsi="Times New Roman" w:cs="Times New Roman"/>
          <w:b/>
          <w:color w:val="222222"/>
          <w:sz w:val="24"/>
          <w:szCs w:val="24"/>
          <w:shd w:val="clear" w:color="auto" w:fill="FFFFFF"/>
        </w:rPr>
      </w:pPr>
      <w:r w:rsidRPr="00BB0AD2">
        <w:rPr>
          <w:rFonts w:ascii="Times New Roman" w:hAnsi="Times New Roman" w:cs="Times New Roman"/>
          <w:b/>
          <w:color w:val="222222"/>
          <w:sz w:val="24"/>
          <w:szCs w:val="24"/>
          <w:shd w:val="clear" w:color="auto" w:fill="FFFFFF"/>
        </w:rPr>
        <w:t xml:space="preserve">Preghiera </w:t>
      </w:r>
      <w:r w:rsidR="00682860">
        <w:rPr>
          <w:rFonts w:ascii="Times New Roman" w:hAnsi="Times New Roman" w:cs="Times New Roman"/>
          <w:b/>
          <w:color w:val="222222"/>
          <w:sz w:val="24"/>
          <w:szCs w:val="24"/>
          <w:shd w:val="clear" w:color="auto" w:fill="FFFFFF"/>
        </w:rPr>
        <w:t>comunitaria</w:t>
      </w:r>
      <w:r w:rsidRPr="00BB0AD2">
        <w:rPr>
          <w:rFonts w:ascii="Times New Roman" w:hAnsi="Times New Roman" w:cs="Times New Roman"/>
          <w:b/>
          <w:color w:val="222222"/>
          <w:sz w:val="24"/>
          <w:szCs w:val="24"/>
          <w:shd w:val="clear" w:color="auto" w:fill="FFFFFF"/>
        </w:rPr>
        <w:t xml:space="preserve"> finale</w:t>
      </w:r>
      <w:r w:rsidR="00682860">
        <w:rPr>
          <w:rFonts w:ascii="Times New Roman" w:hAnsi="Times New Roman" w:cs="Times New Roman"/>
          <w:b/>
          <w:color w:val="222222"/>
          <w:sz w:val="24"/>
          <w:szCs w:val="24"/>
          <w:shd w:val="clear" w:color="auto" w:fill="FFFFFF"/>
        </w:rPr>
        <w:t xml:space="preserve"> </w:t>
      </w:r>
    </w:p>
    <w:p w14:paraId="3AC44B5A"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Benedetto sei tu Dio, </w:t>
      </w:r>
    </w:p>
    <w:p w14:paraId="178B7ED5"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Creatore e Padre dell’universo. </w:t>
      </w:r>
    </w:p>
    <w:p w14:paraId="5D8D81A0"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Tu hai fatto belle tutte le cose, </w:t>
      </w:r>
    </w:p>
    <w:p w14:paraId="18B2C592"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segno e impronta della tua bontà. </w:t>
      </w:r>
    </w:p>
    <w:p w14:paraId="1D5241D7"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Hai soffiato sulle acque il tuo alito di vita </w:t>
      </w:r>
    </w:p>
    <w:p w14:paraId="77B499BD"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e hai fatto dei venti i tuoi messaggeri. </w:t>
      </w:r>
    </w:p>
    <w:p w14:paraId="667AD02F"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Hai plasmato la terra, informe e deserta, </w:t>
      </w:r>
    </w:p>
    <w:p w14:paraId="109183E7"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con i colori dei fiori e con i frutti degli alberi </w:t>
      </w:r>
    </w:p>
    <w:p w14:paraId="397DECD1"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l’hai resa casa per le tue creature terrestri e alate. </w:t>
      </w:r>
    </w:p>
    <w:p w14:paraId="2EF2D4BC"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Hai fatto del mare uno scrigno abbondante </w:t>
      </w:r>
    </w:p>
    <w:p w14:paraId="34D7FCBA"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di vita e biodiversità, specchio di identità </w:t>
      </w:r>
    </w:p>
    <w:p w14:paraId="5D072989"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e ponte di dialogo e accoglienza tra le sponde della terra. </w:t>
      </w:r>
    </w:p>
    <w:p w14:paraId="76D14EEC"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Tutto hai affidato all’uomo e alla donna, </w:t>
      </w:r>
    </w:p>
    <w:p w14:paraId="56CDB1FD"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tue amate creature, perché attraverso il lavoro </w:t>
      </w:r>
    </w:p>
    <w:p w14:paraId="2C32134C"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custodissimo l’immensa opera della creazione. </w:t>
      </w:r>
    </w:p>
    <w:p w14:paraId="181B2307"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Quando noi dimentichiamo questa vocazione, </w:t>
      </w:r>
    </w:p>
    <w:p w14:paraId="641B83E8"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sfiguriamo la natura e le infliggiamo ferite </w:t>
      </w:r>
    </w:p>
    <w:p w14:paraId="0EA0363F"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che si ritorcono contro l’umanità. </w:t>
      </w:r>
    </w:p>
    <w:p w14:paraId="334DD5FF"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Torni, Padre, il tuo Spirito a ridare giovinezza e vitalità </w:t>
      </w:r>
    </w:p>
    <w:p w14:paraId="4C175993"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al volto di questa terra solcato da stanchezza </w:t>
      </w:r>
    </w:p>
    <w:p w14:paraId="36D4303F"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e al nostro cuore indurito dal peccato. </w:t>
      </w:r>
    </w:p>
    <w:p w14:paraId="054BC48C"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La tua Chiesa, avvolta dallo Spirito di Pentecoste, </w:t>
      </w:r>
    </w:p>
    <w:p w14:paraId="46BFD24D"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sappia accogliere il grido della terra e dei poveri,</w:t>
      </w:r>
      <w:r w:rsidRPr="00BB0AD2">
        <w:rPr>
          <w:rFonts w:ascii="Times New Roman" w:hAnsi="Times New Roman" w:cs="Times New Roman"/>
          <w:color w:val="000000"/>
        </w:rPr>
        <w:br/>
        <w:t xml:space="preserve">affinché, unita alla passione di Cristo, </w:t>
      </w:r>
    </w:p>
    <w:p w14:paraId="47F3AA97"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riceva dal Risorto la gioia generativa della vita nuova </w:t>
      </w:r>
    </w:p>
    <w:p w14:paraId="69E43BCB"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e si offra promotrice di giustizia e di pace per tutti. </w:t>
      </w:r>
    </w:p>
    <w:p w14:paraId="73D6CBE3"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Nella cesta della nostra fragilità, </w:t>
      </w:r>
    </w:p>
    <w:p w14:paraId="1258A7F2"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insieme ai frutti della terra e del nostro lavoro, </w:t>
      </w:r>
    </w:p>
    <w:p w14:paraId="6E2FB8B7"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tuo dono e segno della tua generosità che mai viene meno, </w:t>
      </w:r>
    </w:p>
    <w:p w14:paraId="37CE4176"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deponiamo il nostro impegno a riconoscerci tutti fratelli e sorelle, </w:t>
      </w:r>
    </w:p>
    <w:p w14:paraId="7EB224CE"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affinché si manifesti il nostro essere figli e figlie nel Figlio Gesù, </w:t>
      </w:r>
    </w:p>
    <w:p w14:paraId="133AE3FB"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in profonda comunione con te, Padre, </w:t>
      </w:r>
    </w:p>
    <w:p w14:paraId="5548D273" w14:textId="77777777" w:rsidR="00BB0AD2" w:rsidRPr="00BB0AD2" w:rsidRDefault="00BB0AD2" w:rsidP="00BB0AD2">
      <w:pPr>
        <w:pStyle w:val="Pa27"/>
        <w:ind w:left="1120"/>
        <w:rPr>
          <w:rFonts w:ascii="Times New Roman" w:hAnsi="Times New Roman" w:cs="Times New Roman"/>
          <w:color w:val="000000"/>
        </w:rPr>
      </w:pPr>
      <w:r w:rsidRPr="00BB0AD2">
        <w:rPr>
          <w:rFonts w:ascii="Times New Roman" w:hAnsi="Times New Roman" w:cs="Times New Roman"/>
          <w:color w:val="000000"/>
        </w:rPr>
        <w:t xml:space="preserve">benedetto nei secoli. </w:t>
      </w:r>
    </w:p>
    <w:p w14:paraId="1BC08AFE" w14:textId="63DD9130" w:rsidR="00E04A3B" w:rsidRPr="00682860" w:rsidRDefault="00BB0AD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0AD2">
        <w:rPr>
          <w:rFonts w:ascii="Times New Roman" w:hAnsi="Times New Roman" w:cs="Times New Roman"/>
          <w:color w:val="000000"/>
          <w:sz w:val="24"/>
          <w:szCs w:val="24"/>
        </w:rPr>
        <w:t>Amen.</w:t>
      </w:r>
    </w:p>
    <w:sectPr w:rsidR="00E04A3B" w:rsidRPr="00682860" w:rsidSect="00682860">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27"/>
    <w:rsid w:val="000B128C"/>
    <w:rsid w:val="001C0AEA"/>
    <w:rsid w:val="00201487"/>
    <w:rsid w:val="0036718B"/>
    <w:rsid w:val="004E5EF9"/>
    <w:rsid w:val="00682860"/>
    <w:rsid w:val="007A5654"/>
    <w:rsid w:val="009011A9"/>
    <w:rsid w:val="00BB0AD2"/>
    <w:rsid w:val="00DB13F8"/>
    <w:rsid w:val="00E04A3B"/>
    <w:rsid w:val="00EF2C51"/>
    <w:rsid w:val="00FE7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FA32"/>
  <w15:chartTrackingRefBased/>
  <w15:docId w15:val="{E2C0DBCB-CC05-48F2-A288-55B2FC08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0A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27">
    <w:name w:val="Pa27"/>
    <w:basedOn w:val="Normale"/>
    <w:next w:val="Normale"/>
    <w:uiPriority w:val="99"/>
    <w:rsid w:val="00BB0AD2"/>
    <w:pPr>
      <w:autoSpaceDE w:val="0"/>
      <w:autoSpaceDN w:val="0"/>
      <w:adjustRightInd w:val="0"/>
      <w:spacing w:after="0" w:line="241" w:lineRule="atLeas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818</Words>
  <Characters>4665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Alfredo Gabrielli</cp:lastModifiedBy>
  <cp:revision>8</cp:revision>
  <dcterms:created xsi:type="dcterms:W3CDTF">2021-09-12T15:09:00Z</dcterms:created>
  <dcterms:modified xsi:type="dcterms:W3CDTF">2021-09-13T09:31:00Z</dcterms:modified>
</cp:coreProperties>
</file>