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9BCF2" w14:textId="77777777" w:rsidR="008046F1" w:rsidRPr="00CC4961" w:rsidRDefault="008046F1" w:rsidP="008046F1">
      <w:pPr>
        <w:pStyle w:val="NormaleWeb"/>
        <w:jc w:val="both"/>
        <w:rPr>
          <w:rFonts w:ascii="Goudy-Old-Style" w:hAnsi="Goudy-Old-Style"/>
          <w:b/>
          <w:i/>
          <w:sz w:val="32"/>
          <w:szCs w:val="32"/>
        </w:rPr>
      </w:pPr>
      <w:bookmarkStart w:id="0" w:name="1"/>
      <w:r w:rsidRPr="00CC4961">
        <w:rPr>
          <w:rFonts w:ascii="Goudy-Old-Style" w:hAnsi="Goudy-Old-Style"/>
          <w:b/>
          <w:i/>
          <w:caps/>
          <w:sz w:val="32"/>
          <w:szCs w:val="32"/>
        </w:rPr>
        <w:t>P</w:t>
      </w:r>
      <w:r w:rsidRPr="00CC4961">
        <w:rPr>
          <w:rFonts w:ascii="Goudy-Old-Style" w:hAnsi="Goudy-Old-Style"/>
          <w:b/>
          <w:i/>
          <w:sz w:val="32"/>
          <w:szCs w:val="32"/>
        </w:rPr>
        <w:t>resentazione</w:t>
      </w:r>
    </w:p>
    <w:bookmarkEnd w:id="0"/>
    <w:p w14:paraId="60C2712B" w14:textId="77777777" w:rsidR="008046F1" w:rsidRPr="00CC4961" w:rsidRDefault="008046F1" w:rsidP="008046F1">
      <w:pPr>
        <w:pStyle w:val="introtesti"/>
        <w:suppressAutoHyphens/>
        <w:spacing w:line="276" w:lineRule="auto"/>
        <w:rPr>
          <w:rFonts w:ascii="Goudy-Old-Style" w:hAnsi="Goudy-Old-Style"/>
          <w:noProof/>
          <w:sz w:val="24"/>
          <w:szCs w:val="24"/>
        </w:rPr>
      </w:pPr>
      <w:r w:rsidRPr="00CC4961">
        <w:rPr>
          <w:rFonts w:ascii="Goudy-Old-Style" w:hAnsi="Goudy-Old-Style"/>
          <w:noProof/>
          <w:sz w:val="24"/>
          <w:szCs w:val="24"/>
          <w:lang w:bidi="ar-SA"/>
        </w:rPr>
        <w:drawing>
          <wp:anchor distT="0" distB="0" distL="114300" distR="114300" simplePos="0" relativeHeight="251697152" behindDoc="0" locked="0" layoutInCell="1" allowOverlap="1" wp14:anchorId="5C508263" wp14:editId="17A708AD">
            <wp:simplePos x="0" y="0"/>
            <wp:positionH relativeFrom="column">
              <wp:posOffset>43844</wp:posOffset>
            </wp:positionH>
            <wp:positionV relativeFrom="paragraph">
              <wp:posOffset>80133</wp:posOffset>
            </wp:positionV>
            <wp:extent cx="2326640" cy="1630680"/>
            <wp:effectExtent l="0" t="0" r="0" b="7620"/>
            <wp:wrapSquare wrapText="bothSides"/>
            <wp:docPr id="30" name="Immagine 30" descr="I:\Avvento 2016\Immagine\ICONA 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vvento 2016\Immagine\ICONA PART3.jpg"/>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r="16732"/>
                    <a:stretch/>
                  </pic:blipFill>
                  <pic:spPr bwMode="auto">
                    <a:xfrm>
                      <a:off x="0" y="0"/>
                      <a:ext cx="2326640" cy="1630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4961">
        <w:rPr>
          <w:rFonts w:ascii="Goudy-Old-Style" w:hAnsi="Goudy-Old-Style"/>
          <w:i/>
          <w:noProof/>
          <w:sz w:val="24"/>
          <w:szCs w:val="24"/>
          <w:lang w:bidi="ar-SA"/>
        </w:rPr>
        <w:drawing>
          <wp:anchor distT="0" distB="0" distL="114300" distR="114300" simplePos="0" relativeHeight="251695104" behindDoc="0" locked="0" layoutInCell="1" allowOverlap="1" wp14:anchorId="7E04A039" wp14:editId="1283A093">
            <wp:simplePos x="0" y="0"/>
            <wp:positionH relativeFrom="column">
              <wp:posOffset>-71822</wp:posOffset>
            </wp:positionH>
            <wp:positionV relativeFrom="paragraph">
              <wp:posOffset>1378718</wp:posOffset>
            </wp:positionV>
            <wp:extent cx="2722245" cy="1842135"/>
            <wp:effectExtent l="0" t="0" r="1905" b="5715"/>
            <wp:wrapSquare wrapText="bothSides"/>
            <wp:docPr id="32" name="Immagine 32" descr="I:\Avvento 2016\Immagine\ICONA 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vvento 2016\Immagine\ICONA Part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177" t="26957" r="13653" b="34113"/>
                    <a:stretch/>
                  </pic:blipFill>
                  <pic:spPr bwMode="auto">
                    <a:xfrm>
                      <a:off x="0" y="0"/>
                      <a:ext cx="2722245" cy="184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4961">
        <w:rPr>
          <w:rFonts w:ascii="Goudy-Old-Style" w:hAnsi="Goudy-Old-Style"/>
          <w:noProof/>
          <w:sz w:val="24"/>
          <w:szCs w:val="24"/>
        </w:rPr>
        <w:t xml:space="preserve">Accogliamo un nuovo Anno liturgico. Lo accogliamo, come amava ripetere il monaco benedettino e liturgista tedesco, Odo Casel, come l’anello nuziale che Cristo dona alla sua sposa, la Chiesa, pegno di amore e di fedeltà alle Sue promesse. E la Chiesa, accogliendolo, lo offre a sua volta a Cristo suo Sposo, segno della sua unione indissolubile con Lui e della fedeltà del suo amore. Se questo </w:t>
      </w:r>
      <w:r w:rsidRPr="00CC4961">
        <w:rPr>
          <w:rFonts w:ascii="Goudy-Old-Style" w:hAnsi="Goudy-Old-Style"/>
          <w:i/>
          <w:noProof/>
          <w:sz w:val="24"/>
          <w:szCs w:val="24"/>
        </w:rPr>
        <w:t xml:space="preserve">mistero di amore </w:t>
      </w:r>
      <w:r w:rsidRPr="00CC4961">
        <w:rPr>
          <w:rFonts w:ascii="Goudy-Old-Style" w:hAnsi="Goudy-Old-Style"/>
          <w:noProof/>
          <w:sz w:val="24"/>
          <w:szCs w:val="24"/>
        </w:rPr>
        <w:t xml:space="preserve">è vero e affascinante ogni volta, quest’anno deve risplendere ancor più in tutta la sua bellezza ed efficacia. </w:t>
      </w:r>
    </w:p>
    <w:p w14:paraId="1E7C75FC" w14:textId="77777777" w:rsidR="008046F1" w:rsidRPr="00CC4961" w:rsidRDefault="008046F1" w:rsidP="008046F1">
      <w:pPr>
        <w:pStyle w:val="introtesti"/>
        <w:suppressAutoHyphens/>
        <w:spacing w:line="276" w:lineRule="auto"/>
        <w:rPr>
          <w:rFonts w:ascii="Goudy-Old-Style" w:hAnsi="Goudy-Old-Style"/>
          <w:noProof/>
          <w:sz w:val="24"/>
          <w:szCs w:val="24"/>
        </w:rPr>
      </w:pPr>
      <w:r w:rsidRPr="00CC4961">
        <w:rPr>
          <w:rFonts w:ascii="Goudy-Old-Style" w:hAnsi="Goudy-Old-Style"/>
          <w:noProof/>
          <w:sz w:val="24"/>
          <w:szCs w:val="24"/>
        </w:rPr>
        <w:t xml:space="preserve">L’Arcivescovo invita la nostra Chiesa diocesana a </w:t>
      </w:r>
      <w:r w:rsidRPr="00CC4961">
        <w:rPr>
          <w:rFonts w:ascii="Goudy-Old-Style" w:hAnsi="Goudy-Old-Style"/>
          <w:i/>
          <w:noProof/>
          <w:sz w:val="24"/>
          <w:szCs w:val="24"/>
        </w:rPr>
        <w:t>“vivere il nuovo anno liturgico con il cuore attento al Vangelo dell’amore nuzia</w:t>
      </w:r>
      <w:r w:rsidRPr="00CC4961">
        <w:rPr>
          <w:rFonts w:ascii="Goudy-Old-Style" w:hAnsi="Goudy-Old-Style"/>
          <w:i/>
          <w:noProof/>
          <w:sz w:val="24"/>
          <w:szCs w:val="24"/>
        </w:rPr>
        <w:softHyphen/>
        <w:t>le che trova in Cristo e nella Santa Trinità l’origine e il fine della vocazione all’amore alla quale Dio chiama ogni donna e ogni uomo”</w:t>
      </w:r>
      <w:r w:rsidRPr="00CC4961">
        <w:rPr>
          <w:rFonts w:ascii="Goudy-Old-Style" w:hAnsi="Goudy-Old-Style"/>
          <w:noProof/>
          <w:sz w:val="24"/>
          <w:szCs w:val="24"/>
        </w:rPr>
        <w:t xml:space="preserve">. Dobbiamo viverlo non solo guardando alle famiglie, ma con il cuore e gli occhi delle famiglie, intercettando le loro gioie e speranze, le loro fatiche e stanchezze, le loro attese e domande, facendoci accompagnatori discreti e attenti, capaci di ascolto e nello stesso tempo annunciatori della Parola di un Amore </w:t>
      </w:r>
      <w:r w:rsidRPr="00CC4961">
        <w:rPr>
          <w:rFonts w:ascii="Goudy-Old-Style" w:hAnsi="Goudy-Old-Style"/>
          <w:i/>
          <w:noProof/>
          <w:sz w:val="24"/>
          <w:szCs w:val="24"/>
        </w:rPr>
        <w:t>“gratuito e potente”, “in uscita”, “accompagnato dalla misericordia”, “di risurrezione”, “pieno di bellezza”</w:t>
      </w:r>
      <w:r w:rsidRPr="00CC4961">
        <w:rPr>
          <w:rFonts w:ascii="Goudy-Old-Style" w:hAnsi="Goudy-Old-Style"/>
          <w:noProof/>
          <w:sz w:val="24"/>
          <w:szCs w:val="24"/>
        </w:rPr>
        <w:t>. Sono i titoli indicati dal Vescovo nelle varie tappe della traccia pastorale</w:t>
      </w:r>
      <w:r w:rsidRPr="00CC4961">
        <w:rPr>
          <w:rFonts w:ascii="Goudy-Old-Style" w:hAnsi="Goudy-Old-Style"/>
          <w:b/>
          <w:i/>
          <w:noProof/>
          <w:sz w:val="24"/>
          <w:szCs w:val="24"/>
        </w:rPr>
        <w:t xml:space="preserve"> “Con il cuore di Dio. Famiglie in cammino”</w:t>
      </w:r>
      <w:r w:rsidRPr="00CC4961">
        <w:rPr>
          <w:rFonts w:ascii="Goudy-Old-Style" w:hAnsi="Goudy-Old-Style"/>
          <w:noProof/>
          <w:sz w:val="24"/>
          <w:szCs w:val="24"/>
        </w:rPr>
        <w:t xml:space="preserve"> con la quale vuole accompa</w:t>
      </w:r>
      <w:r w:rsidRPr="00CC4961">
        <w:rPr>
          <w:rFonts w:ascii="Goudy-Old-Style" w:hAnsi="Goudy-Old-Style"/>
          <w:noProof/>
          <w:sz w:val="24"/>
          <w:szCs w:val="24"/>
        </w:rPr>
        <w:softHyphen/>
        <w:t>gnare il cammino delle no</w:t>
      </w:r>
      <w:r w:rsidRPr="00CC4961">
        <w:rPr>
          <w:rFonts w:ascii="Goudy-Old-Style" w:hAnsi="Goudy-Old-Style"/>
          <w:noProof/>
          <w:sz w:val="24"/>
          <w:szCs w:val="24"/>
        </w:rPr>
        <w:softHyphen/>
        <w:t>stre comunità e delle nostre famiglie, durante que</w:t>
      </w:r>
      <w:r w:rsidRPr="00CC4961">
        <w:rPr>
          <w:rFonts w:ascii="Goudy-Old-Style" w:hAnsi="Goudy-Old-Style"/>
          <w:noProof/>
          <w:sz w:val="24"/>
          <w:szCs w:val="24"/>
        </w:rPr>
        <w:softHyphen/>
        <w:t xml:space="preserve">sto anno pastorale scandito dall’anno liturgico e sempre caratterizzato dal </w:t>
      </w:r>
      <w:r w:rsidRPr="00CC4961">
        <w:rPr>
          <w:rFonts w:ascii="Goudy-Old-Style" w:hAnsi="Goudy-Old-Style"/>
          <w:b/>
          <w:bCs/>
          <w:i/>
          <w:iCs/>
          <w:noProof/>
          <w:sz w:val="24"/>
          <w:szCs w:val="24"/>
        </w:rPr>
        <w:t>metodo mi</w:t>
      </w:r>
      <w:r w:rsidRPr="00CC4961">
        <w:rPr>
          <w:rFonts w:ascii="Goudy-Old-Style" w:hAnsi="Goudy-Old-Style"/>
          <w:b/>
          <w:bCs/>
          <w:i/>
          <w:iCs/>
          <w:noProof/>
          <w:sz w:val="24"/>
          <w:szCs w:val="24"/>
        </w:rPr>
        <w:softHyphen/>
        <w:t>stagogico</w:t>
      </w:r>
      <w:r w:rsidRPr="00CC4961">
        <w:rPr>
          <w:rFonts w:ascii="Goudy-Old-Style" w:hAnsi="Goudy-Old-Style"/>
          <w:noProof/>
          <w:sz w:val="24"/>
          <w:szCs w:val="24"/>
        </w:rPr>
        <w:t xml:space="preserve">. Il </w:t>
      </w:r>
      <w:r w:rsidRPr="00CC4961">
        <w:rPr>
          <w:rFonts w:ascii="Goudy-Old-Style" w:hAnsi="Goudy-Old-Style"/>
          <w:i/>
          <w:iCs/>
          <w:noProof/>
          <w:sz w:val="24"/>
          <w:szCs w:val="24"/>
        </w:rPr>
        <w:t xml:space="preserve">“mistero grande” </w:t>
      </w:r>
      <w:r w:rsidRPr="00CC4961">
        <w:rPr>
          <w:rFonts w:ascii="Goudy-Old-Style" w:hAnsi="Goudy-Old-Style"/>
          <w:noProof/>
          <w:sz w:val="24"/>
          <w:szCs w:val="24"/>
        </w:rPr>
        <w:t xml:space="preserve">dell’amore di Cristo per la Chiesa (cfr. </w:t>
      </w:r>
      <w:r w:rsidRPr="00CC4961">
        <w:rPr>
          <w:rFonts w:ascii="Goudy-Old-Style" w:hAnsi="Goudy-Old-Style"/>
          <w:i/>
          <w:iCs/>
          <w:noProof/>
          <w:sz w:val="24"/>
          <w:szCs w:val="24"/>
        </w:rPr>
        <w:t xml:space="preserve">Ef </w:t>
      </w:r>
      <w:r w:rsidRPr="00CC4961">
        <w:rPr>
          <w:rFonts w:ascii="Goudy-Old-Style" w:hAnsi="Goudy-Old-Style"/>
          <w:noProof/>
          <w:sz w:val="24"/>
          <w:szCs w:val="24"/>
        </w:rPr>
        <w:t>5,32) sarà contemplato di conti</w:t>
      </w:r>
      <w:r w:rsidRPr="00CC4961">
        <w:rPr>
          <w:rFonts w:ascii="Goudy-Old-Style" w:hAnsi="Goudy-Old-Style"/>
          <w:noProof/>
          <w:sz w:val="24"/>
          <w:szCs w:val="24"/>
        </w:rPr>
        <w:softHyphen/>
        <w:t xml:space="preserve">nuo e in modo sempre nuovo nelle tappe della </w:t>
      </w:r>
      <w:r w:rsidRPr="00CC4961">
        <w:rPr>
          <w:rFonts w:ascii="Goudy-Old-Style" w:hAnsi="Goudy-Old-Style"/>
          <w:b/>
          <w:bCs/>
          <w:i/>
          <w:iCs/>
          <w:noProof/>
          <w:sz w:val="24"/>
          <w:szCs w:val="24"/>
        </w:rPr>
        <w:t xml:space="preserve">storia della salvezza </w:t>
      </w:r>
      <w:r w:rsidRPr="00CC4961">
        <w:rPr>
          <w:rFonts w:ascii="Goudy-Old-Style" w:hAnsi="Goudy-Old-Style"/>
          <w:noProof/>
          <w:sz w:val="24"/>
          <w:szCs w:val="24"/>
        </w:rPr>
        <w:t>che la Chiesa cele</w:t>
      </w:r>
      <w:r w:rsidRPr="00CC4961">
        <w:rPr>
          <w:rFonts w:ascii="Goudy-Old-Style" w:hAnsi="Goudy-Old-Style"/>
          <w:noProof/>
          <w:sz w:val="24"/>
          <w:szCs w:val="24"/>
        </w:rPr>
        <w:softHyphen/>
        <w:t xml:space="preserve">bra nella </w:t>
      </w:r>
      <w:r w:rsidRPr="00CC4961">
        <w:rPr>
          <w:rFonts w:ascii="Goudy-Old-Style" w:hAnsi="Goudy-Old-Style"/>
          <w:b/>
          <w:bCs/>
          <w:i/>
          <w:iCs/>
          <w:noProof/>
          <w:sz w:val="24"/>
          <w:szCs w:val="24"/>
        </w:rPr>
        <w:t>liturgia</w:t>
      </w:r>
      <w:r w:rsidRPr="00CC4961">
        <w:rPr>
          <w:rFonts w:ascii="Goudy-Old-Style" w:hAnsi="Goudy-Old-Style"/>
          <w:bCs/>
          <w:iCs/>
          <w:noProof/>
          <w:sz w:val="24"/>
          <w:szCs w:val="24"/>
        </w:rPr>
        <w:t xml:space="preserve">, approfondisce nell’ascolto della Scrittura mediante la </w:t>
      </w:r>
      <w:r w:rsidRPr="00CC4961">
        <w:rPr>
          <w:rFonts w:ascii="Goudy-Old-Style" w:hAnsi="Goudy-Old-Style"/>
          <w:b/>
          <w:bCs/>
          <w:i/>
          <w:iCs/>
          <w:noProof/>
          <w:sz w:val="24"/>
          <w:szCs w:val="24"/>
        </w:rPr>
        <w:t>catechesi</w:t>
      </w:r>
      <w:r w:rsidRPr="00CC4961">
        <w:rPr>
          <w:rFonts w:ascii="Goudy-Old-Style" w:hAnsi="Goudy-Old-Style"/>
          <w:bCs/>
          <w:iCs/>
          <w:noProof/>
          <w:sz w:val="24"/>
          <w:szCs w:val="24"/>
        </w:rPr>
        <w:t xml:space="preserve">, per </w:t>
      </w:r>
      <w:r w:rsidRPr="00CC4961">
        <w:rPr>
          <w:rFonts w:ascii="Goudy-Old-Style" w:hAnsi="Goudy-Old-Style"/>
          <w:noProof/>
          <w:sz w:val="24"/>
          <w:szCs w:val="24"/>
        </w:rPr>
        <w:t xml:space="preserve">ispirare e orientare </w:t>
      </w:r>
      <w:r w:rsidRPr="00CC4961">
        <w:rPr>
          <w:rFonts w:ascii="Goudy-Old-Style" w:hAnsi="Goudy-Old-Style"/>
          <w:bCs/>
          <w:iCs/>
          <w:noProof/>
          <w:sz w:val="24"/>
          <w:szCs w:val="24"/>
        </w:rPr>
        <w:t xml:space="preserve">tutta l’esistenza, dando forma alla </w:t>
      </w:r>
      <w:r w:rsidRPr="00CC4961">
        <w:rPr>
          <w:rFonts w:ascii="Goudy-Old-Style" w:hAnsi="Goudy-Old-Style"/>
          <w:b/>
          <w:bCs/>
          <w:i/>
          <w:iCs/>
          <w:noProof/>
          <w:sz w:val="24"/>
          <w:szCs w:val="24"/>
        </w:rPr>
        <w:t xml:space="preserve">vita quotidiana </w:t>
      </w:r>
      <w:r w:rsidRPr="00CC4961">
        <w:rPr>
          <w:rFonts w:ascii="Goudy-Old-Style" w:hAnsi="Goudy-Old-Style"/>
          <w:noProof/>
          <w:sz w:val="24"/>
          <w:szCs w:val="24"/>
        </w:rPr>
        <w:t xml:space="preserve">di ciascuno. </w:t>
      </w:r>
    </w:p>
    <w:p w14:paraId="27C70596" w14:textId="77777777" w:rsidR="008046F1" w:rsidRPr="00CC4961" w:rsidRDefault="008046F1" w:rsidP="008046F1">
      <w:pPr>
        <w:pStyle w:val="introtesti"/>
        <w:suppressAutoHyphens/>
        <w:spacing w:line="276" w:lineRule="auto"/>
        <w:rPr>
          <w:rFonts w:ascii="Goudy-Old-Style" w:hAnsi="Goudy-Old-Style" w:cs="Tahoma"/>
          <w:iCs/>
          <w:sz w:val="24"/>
          <w:szCs w:val="24"/>
        </w:rPr>
      </w:pPr>
      <w:r w:rsidRPr="00CC4961">
        <w:rPr>
          <w:rFonts w:ascii="Goudy-Old-Style" w:hAnsi="Goudy-Old-Style"/>
          <w:noProof/>
          <w:sz w:val="24"/>
          <w:szCs w:val="24"/>
        </w:rPr>
        <w:t>Se la circolarità fedele dell’a</w:t>
      </w:r>
      <w:r w:rsidRPr="00CC4961">
        <w:rPr>
          <w:rFonts w:ascii="Goudy-Old-Style" w:hAnsi="Goudy-Old-Style"/>
          <w:noProof/>
          <w:sz w:val="24"/>
          <w:szCs w:val="24"/>
        </w:rPr>
        <w:softHyphen/>
        <w:t>more sponsale divino trova il suo compimento nel Mistero pa</w:t>
      </w:r>
      <w:r w:rsidRPr="00CC4961">
        <w:rPr>
          <w:rFonts w:ascii="Goudy-Old-Style" w:hAnsi="Goudy-Old-Style"/>
          <w:noProof/>
          <w:sz w:val="24"/>
          <w:szCs w:val="24"/>
        </w:rPr>
        <w:softHyphen/>
        <w:t xml:space="preserve">squale di Cristo, essa però inizia nel Mistero dell’Incarnazione </w:t>
      </w:r>
      <w:r w:rsidRPr="00CC4961">
        <w:rPr>
          <w:rFonts w:ascii="Goudy-Old-Style" w:hAnsi="Goudy-Old-Style" w:cs="Tahoma"/>
          <w:iCs/>
          <w:sz w:val="24"/>
          <w:szCs w:val="24"/>
        </w:rPr>
        <w:t xml:space="preserve">di Dio che </w:t>
      </w:r>
      <w:r w:rsidRPr="00CC4961">
        <w:rPr>
          <w:rFonts w:ascii="Goudy-Old-Style" w:hAnsi="Goudy-Old-Style" w:cs="Tahoma"/>
          <w:i/>
          <w:iCs/>
          <w:sz w:val="24"/>
          <w:szCs w:val="24"/>
        </w:rPr>
        <w:t>«esce come sposo dalla stanza nuziale» (</w:t>
      </w:r>
      <w:proofErr w:type="spellStart"/>
      <w:r w:rsidRPr="00CC4961">
        <w:rPr>
          <w:rFonts w:ascii="Goudy-Old-Style" w:hAnsi="Goudy-Old-Style" w:cs="Tahoma"/>
          <w:i/>
          <w:iCs/>
          <w:sz w:val="24"/>
          <w:szCs w:val="24"/>
        </w:rPr>
        <w:t>Sal</w:t>
      </w:r>
      <w:proofErr w:type="spellEnd"/>
      <w:r w:rsidRPr="00CC4961">
        <w:rPr>
          <w:rFonts w:ascii="Goudy-Old-Style" w:hAnsi="Goudy-Old-Style" w:cs="Tahoma"/>
          <w:i/>
          <w:iCs/>
          <w:sz w:val="24"/>
          <w:szCs w:val="24"/>
        </w:rPr>
        <w:t xml:space="preserve"> 18,6)</w:t>
      </w:r>
      <w:r w:rsidRPr="00CC4961">
        <w:rPr>
          <w:rFonts w:ascii="Goudy-Old-Style" w:hAnsi="Goudy-Old-Style"/>
          <w:noProof/>
          <w:sz w:val="24"/>
          <w:szCs w:val="24"/>
        </w:rPr>
        <w:t xml:space="preserve">. </w:t>
      </w:r>
      <w:r w:rsidRPr="00CC4961">
        <w:rPr>
          <w:rFonts w:ascii="Goudy-Old-Style" w:hAnsi="Goudy-Old-Style" w:cs="Tahoma"/>
          <w:iCs/>
          <w:sz w:val="24"/>
          <w:szCs w:val="24"/>
        </w:rPr>
        <w:t xml:space="preserve">Il Padre ha manifestato progressivamente il suo Amore, dichiarandosi più volte, attraverso i profeti, </w:t>
      </w:r>
      <w:r w:rsidRPr="00CC4961">
        <w:rPr>
          <w:rFonts w:ascii="Goudy-Old-Style" w:hAnsi="Goudy-Old-Style" w:cs="Tahoma"/>
          <w:i/>
          <w:iCs/>
          <w:sz w:val="24"/>
          <w:szCs w:val="24"/>
        </w:rPr>
        <w:t xml:space="preserve">«creatore/sposo» </w:t>
      </w:r>
      <w:r w:rsidRPr="00CC4961">
        <w:rPr>
          <w:rFonts w:ascii="Goudy-Old-Style" w:hAnsi="Goudy-Old-Style" w:cs="Tahoma"/>
          <w:iCs/>
          <w:sz w:val="24"/>
          <w:szCs w:val="24"/>
        </w:rPr>
        <w:t xml:space="preserve">che </w:t>
      </w:r>
      <w:r w:rsidRPr="00CC4961">
        <w:rPr>
          <w:rFonts w:ascii="Goudy-Old-Style" w:hAnsi="Goudy-Old-Style" w:cs="Tahoma"/>
          <w:i/>
          <w:iCs/>
          <w:sz w:val="24"/>
          <w:szCs w:val="24"/>
        </w:rPr>
        <w:t>«gioisce per la sua sposa»</w:t>
      </w:r>
      <w:r w:rsidRPr="00CC4961">
        <w:rPr>
          <w:rFonts w:ascii="Goudy-Old-Style" w:hAnsi="Goudy-Old-Style" w:cs="Tahoma"/>
          <w:iCs/>
          <w:sz w:val="24"/>
          <w:szCs w:val="24"/>
        </w:rPr>
        <w:t xml:space="preserve">, la terra che, da </w:t>
      </w:r>
      <w:r w:rsidRPr="00CC4961">
        <w:rPr>
          <w:rFonts w:ascii="Goudy-Old-Style" w:hAnsi="Goudy-Old-Style" w:cs="Tahoma"/>
          <w:i/>
          <w:iCs/>
          <w:sz w:val="24"/>
          <w:szCs w:val="24"/>
        </w:rPr>
        <w:t xml:space="preserve">«abbandonata e devastata», </w:t>
      </w:r>
      <w:r w:rsidRPr="00CC4961">
        <w:rPr>
          <w:rFonts w:ascii="Goudy-Old-Style" w:hAnsi="Goudy-Old-Style" w:cs="Tahoma"/>
          <w:iCs/>
          <w:sz w:val="24"/>
          <w:szCs w:val="24"/>
        </w:rPr>
        <w:t xml:space="preserve">diventa suo </w:t>
      </w:r>
      <w:r w:rsidRPr="00CC4961">
        <w:rPr>
          <w:rFonts w:ascii="Goudy-Old-Style" w:hAnsi="Goudy-Old-Style" w:cs="Tahoma"/>
          <w:i/>
          <w:iCs/>
          <w:sz w:val="24"/>
          <w:szCs w:val="24"/>
        </w:rPr>
        <w:t xml:space="preserve">«compiacimento», </w:t>
      </w:r>
      <w:r w:rsidRPr="00CC4961">
        <w:rPr>
          <w:rFonts w:ascii="Goudy-Old-Style" w:hAnsi="Goudy-Old-Style" w:cs="Tahoma"/>
          <w:iCs/>
          <w:sz w:val="24"/>
          <w:szCs w:val="24"/>
        </w:rPr>
        <w:t xml:space="preserve">terra/umanità </w:t>
      </w:r>
      <w:r w:rsidRPr="00CC4961">
        <w:rPr>
          <w:rFonts w:ascii="Goudy-Old-Style" w:hAnsi="Goudy-Old-Style" w:cs="Tahoma"/>
          <w:i/>
          <w:iCs/>
          <w:sz w:val="24"/>
          <w:szCs w:val="24"/>
        </w:rPr>
        <w:t>«sposata» (</w:t>
      </w:r>
      <w:proofErr w:type="spellStart"/>
      <w:r w:rsidRPr="00CC4961">
        <w:rPr>
          <w:rFonts w:ascii="Goudy-Old-Style" w:hAnsi="Goudy-Old-Style" w:cs="Tahoma"/>
          <w:i/>
          <w:iCs/>
          <w:sz w:val="24"/>
          <w:szCs w:val="24"/>
        </w:rPr>
        <w:t>cfr</w:t>
      </w:r>
      <w:proofErr w:type="spellEnd"/>
      <w:r w:rsidRPr="00CC4961">
        <w:rPr>
          <w:rFonts w:ascii="Goudy-Old-Style" w:hAnsi="Goudy-Old-Style" w:cs="Tahoma"/>
          <w:i/>
          <w:iCs/>
          <w:sz w:val="24"/>
          <w:szCs w:val="24"/>
        </w:rPr>
        <w:t xml:space="preserve"> </w:t>
      </w:r>
      <w:proofErr w:type="spellStart"/>
      <w:r w:rsidRPr="00CC4961">
        <w:rPr>
          <w:rFonts w:ascii="Goudy-Old-Style" w:hAnsi="Goudy-Old-Style" w:cs="Tahoma"/>
          <w:i/>
          <w:iCs/>
          <w:sz w:val="24"/>
          <w:szCs w:val="24"/>
        </w:rPr>
        <w:t>Is</w:t>
      </w:r>
      <w:proofErr w:type="spellEnd"/>
      <w:r w:rsidRPr="00CC4961">
        <w:rPr>
          <w:rFonts w:ascii="Goudy-Old-Style" w:hAnsi="Goudy-Old-Style" w:cs="Tahoma"/>
          <w:i/>
          <w:iCs/>
          <w:sz w:val="24"/>
          <w:szCs w:val="24"/>
        </w:rPr>
        <w:t xml:space="preserve"> 62,1-5), </w:t>
      </w:r>
      <w:r w:rsidRPr="00CC4961">
        <w:rPr>
          <w:rFonts w:ascii="Goudy-Old-Style" w:hAnsi="Goudy-Old-Style" w:cs="Tahoma"/>
          <w:iCs/>
          <w:sz w:val="24"/>
          <w:szCs w:val="24"/>
        </w:rPr>
        <w:t xml:space="preserve">una storia di continua ricerca dell’amata da parte dell’Amato, cantata dal </w:t>
      </w:r>
      <w:r w:rsidRPr="00CC4961">
        <w:rPr>
          <w:rFonts w:ascii="Goudy-Old-Style" w:hAnsi="Goudy-Old-Style" w:cs="Tahoma"/>
          <w:i/>
          <w:iCs/>
          <w:sz w:val="24"/>
          <w:szCs w:val="24"/>
        </w:rPr>
        <w:t>Cantico dei Cantici</w:t>
      </w:r>
      <w:r w:rsidRPr="00CC4961">
        <w:rPr>
          <w:rFonts w:ascii="Goudy-Old-Style" w:hAnsi="Goudy-Old-Style" w:cs="Tahoma"/>
          <w:iCs/>
          <w:sz w:val="24"/>
          <w:szCs w:val="24"/>
        </w:rPr>
        <w:t xml:space="preserve">. Questa storia d’amore attraversa tutta la Storia della salvezza. </w:t>
      </w:r>
      <w:r w:rsidRPr="00CC4961">
        <w:rPr>
          <w:rFonts w:ascii="Goudy-Old-Style" w:hAnsi="Goudy-Old-Style" w:cs="Tahoma"/>
          <w:i/>
          <w:iCs/>
          <w:sz w:val="24"/>
          <w:szCs w:val="24"/>
        </w:rPr>
        <w:t>Dalla Genesi all’Apocalisse, c’è come un unico arco nuziale che parte da Adamo ed Eva e giunge all’Agnello che è lo Sposo e alla Sposa celeste pronta all’incontro e alle nozze con lui</w:t>
      </w:r>
      <w:r w:rsidRPr="00CC4961">
        <w:rPr>
          <w:rFonts w:ascii="Goudy-Old-Style" w:hAnsi="Goudy-Old-Style" w:cs="Tahoma"/>
          <w:iCs/>
          <w:sz w:val="24"/>
          <w:szCs w:val="24"/>
        </w:rPr>
        <w:t xml:space="preserve">. </w:t>
      </w:r>
      <w:r w:rsidRPr="00CC4961">
        <w:rPr>
          <w:rFonts w:ascii="Goudy-Old-Style" w:hAnsi="Goudy-Old-Style" w:cs="Tahoma"/>
          <w:i/>
          <w:iCs/>
          <w:sz w:val="24"/>
          <w:szCs w:val="24"/>
        </w:rPr>
        <w:t>A queste nozze è chiamata tutta l’umanità. Da quando Dio ci chiama alla vita ci invita alle nozze con lui. Basta guardare la vita dei mistici, per i quali il punto più alto della loro ascesa è l’esperienza nuziale. Le nozze sono la settima stanza dell’esperienza mistica. Siamo stati rigenerati, siamo stati rivestiti di Cristo per diventare nello Spirito sposi di Cristo, uniti al mistero trinitario.</w:t>
      </w:r>
      <w:r w:rsidRPr="00CC4961">
        <w:rPr>
          <w:rFonts w:ascii="Goudy-Old-Style" w:hAnsi="Goudy-Old-Style" w:cs="Tahoma"/>
          <w:iCs/>
          <w:sz w:val="24"/>
          <w:szCs w:val="24"/>
        </w:rPr>
        <w:t xml:space="preserve"> (G. Mazzanti).</w:t>
      </w:r>
      <w:r w:rsidRPr="00CC4961">
        <w:rPr>
          <w:rFonts w:ascii="Goudy-Old-Style" w:hAnsi="Goudy-Old-Style" w:cs="Tahoma"/>
          <w:i/>
          <w:iCs/>
          <w:sz w:val="24"/>
          <w:szCs w:val="24"/>
        </w:rPr>
        <w:t xml:space="preserve"> </w:t>
      </w:r>
    </w:p>
    <w:p w14:paraId="192E1872" w14:textId="77777777" w:rsidR="008046F1" w:rsidRPr="00CC4961" w:rsidRDefault="008046F1" w:rsidP="008046F1">
      <w:pPr>
        <w:pStyle w:val="introtesti"/>
        <w:suppressAutoHyphens/>
        <w:spacing w:line="276" w:lineRule="auto"/>
        <w:rPr>
          <w:rFonts w:ascii="Goudy-Old-Style" w:hAnsi="Goudy-Old-Style" w:cs="Tahoma"/>
          <w:iCs/>
          <w:sz w:val="24"/>
          <w:szCs w:val="24"/>
        </w:rPr>
      </w:pPr>
      <w:r w:rsidRPr="00CC4961">
        <w:rPr>
          <w:rFonts w:ascii="Goudy-Old-Style" w:hAnsi="Goudy-Old-Style" w:cs="Tahoma"/>
          <w:iCs/>
          <w:sz w:val="24"/>
          <w:szCs w:val="24"/>
        </w:rPr>
        <w:t xml:space="preserve">Nei tempi di Avvento e Natale, che aprono questo cammino, la Chiesa Sposa fa memoria della venuta di Cristo nella pienezza del tempo e contemporaneamente invoca, animata dallo Spirito, l’Avvento glorioso del suo Sposo, </w:t>
      </w:r>
      <w:r w:rsidRPr="00CC4961">
        <w:rPr>
          <w:rFonts w:ascii="Goudy-Old-Style" w:hAnsi="Goudy-Old-Style" w:cs="Tahoma"/>
          <w:i/>
          <w:iCs/>
          <w:sz w:val="24"/>
          <w:szCs w:val="24"/>
        </w:rPr>
        <w:t>il desiderato</w:t>
      </w:r>
      <w:r w:rsidRPr="00CC4961">
        <w:rPr>
          <w:rFonts w:ascii="Goudy-Old-Style" w:hAnsi="Goudy-Old-Style" w:cs="Tahoma"/>
          <w:iCs/>
          <w:sz w:val="24"/>
          <w:szCs w:val="24"/>
        </w:rPr>
        <w:t>, l’amato atteso e cercato,</w:t>
      </w:r>
      <w:r w:rsidRPr="00CC4961">
        <w:rPr>
          <w:rFonts w:ascii="Goudy-Old-Style" w:hAnsi="Goudy-Old-Style" w:cs="Tahoma"/>
          <w:b/>
          <w:iCs/>
          <w:sz w:val="24"/>
          <w:szCs w:val="24"/>
        </w:rPr>
        <w:t xml:space="preserve"> </w:t>
      </w:r>
      <w:r w:rsidRPr="00CC4961">
        <w:rPr>
          <w:rFonts w:ascii="Goudy-Old-Style" w:hAnsi="Goudy-Old-Style" w:cs="Tahoma"/>
          <w:iCs/>
          <w:sz w:val="24"/>
          <w:szCs w:val="24"/>
        </w:rPr>
        <w:t xml:space="preserve">che è venuto, viene e verrà ad unire a sé in </w:t>
      </w:r>
      <w:r w:rsidRPr="00CC4961">
        <w:rPr>
          <w:rFonts w:ascii="Goudy-Old-Style" w:hAnsi="Goudy-Old-Style" w:cs="Tahoma"/>
          <w:i/>
          <w:iCs/>
          <w:sz w:val="24"/>
          <w:szCs w:val="24"/>
        </w:rPr>
        <w:t>“una sola carne”</w:t>
      </w:r>
      <w:r w:rsidRPr="00CC4961">
        <w:rPr>
          <w:rFonts w:ascii="Goudy-Old-Style" w:hAnsi="Goudy-Old-Style" w:cs="Tahoma"/>
          <w:iCs/>
          <w:sz w:val="24"/>
          <w:szCs w:val="24"/>
        </w:rPr>
        <w:t xml:space="preserve"> la nostra umanità. Sentiremo rivolto a noi in questo tempo il grido: </w:t>
      </w:r>
      <w:r w:rsidRPr="00CC4961">
        <w:rPr>
          <w:rFonts w:ascii="Goudy-Old-Style" w:hAnsi="Goudy-Old-Style" w:cs="Tahoma"/>
          <w:b/>
          <w:i/>
          <w:iCs/>
          <w:sz w:val="24"/>
          <w:szCs w:val="24"/>
        </w:rPr>
        <w:t xml:space="preserve">«Ecco lo sposo! </w:t>
      </w:r>
      <w:r w:rsidRPr="00CC4961">
        <w:rPr>
          <w:rFonts w:ascii="Goudy-Old-Style" w:hAnsi="Goudy-Old-Style" w:cs="Tahoma"/>
          <w:b/>
          <w:i/>
          <w:iCs/>
          <w:sz w:val="24"/>
          <w:szCs w:val="24"/>
        </w:rPr>
        <w:lastRenderedPageBreak/>
        <w:t>Andategli incontro!»</w:t>
      </w:r>
      <w:r w:rsidRPr="00CC4961">
        <w:rPr>
          <w:rFonts w:ascii="Goudy-Old-Style" w:hAnsi="Goudy-Old-Style" w:cs="Tahoma"/>
          <w:iCs/>
          <w:sz w:val="24"/>
          <w:szCs w:val="24"/>
        </w:rPr>
        <w:t xml:space="preserve"> (</w:t>
      </w:r>
      <w:r w:rsidRPr="00CC4961">
        <w:rPr>
          <w:rFonts w:ascii="Goudy-Old-Style" w:hAnsi="Goudy-Old-Style" w:cs="Tahoma"/>
          <w:i/>
          <w:iCs/>
          <w:sz w:val="24"/>
          <w:szCs w:val="24"/>
        </w:rPr>
        <w:t>Mt</w:t>
      </w:r>
      <w:r w:rsidRPr="00CC4961">
        <w:rPr>
          <w:rFonts w:ascii="Goudy-Old-Style" w:hAnsi="Goudy-Old-Style" w:cs="Tahoma"/>
          <w:iCs/>
          <w:sz w:val="24"/>
          <w:szCs w:val="24"/>
        </w:rPr>
        <w:t xml:space="preserve"> 25,6) e con le lampade della nostra vita, alimentate dalla fede e dall’amore, andremo incontro al Cristo che viene, pieni di speranza.</w:t>
      </w:r>
    </w:p>
    <w:p w14:paraId="186C95CC" w14:textId="77777777" w:rsidR="008046F1" w:rsidRPr="00CC4961" w:rsidRDefault="008046F1" w:rsidP="008046F1">
      <w:pPr>
        <w:pStyle w:val="introtesti"/>
        <w:suppressAutoHyphens/>
        <w:spacing w:line="276" w:lineRule="auto"/>
        <w:rPr>
          <w:rFonts w:ascii="Goudy-Old-Style" w:hAnsi="Goudy-Old-Style" w:cs="Tahoma"/>
          <w:i/>
          <w:iCs/>
          <w:sz w:val="24"/>
          <w:szCs w:val="24"/>
        </w:rPr>
      </w:pPr>
      <w:r w:rsidRPr="00CC4961">
        <w:rPr>
          <w:rFonts w:ascii="Goudy-Old-Style" w:hAnsi="Goudy-Old-Style" w:cs="Tahoma"/>
          <w:iCs/>
          <w:sz w:val="24"/>
          <w:szCs w:val="24"/>
        </w:rPr>
        <w:t xml:space="preserve">Padre Mariano Magrassi diceva: </w:t>
      </w:r>
      <w:r w:rsidRPr="00CC4961">
        <w:rPr>
          <w:rFonts w:ascii="Goudy-Old-Style" w:hAnsi="Goudy-Old-Style" w:cs="Tahoma"/>
          <w:i/>
          <w:iCs/>
          <w:sz w:val="24"/>
          <w:szCs w:val="24"/>
        </w:rPr>
        <w:t xml:space="preserve">«Il tema va preso con realismo… Al di là delle immagini è questa la realtà: Dio e l’uomo si uniscono così da formare un solo Cristo; Cristo e la Chiesa si uniscono così da formare un solo corpo; Cristo si unisce intimamente ad ogni credente, così da formare con lui “un solo spirito”. Tutto trova la sua spiegazione nelle “viscere” misericordiose del nostro Padre, che per l’amore eccessivo che ci porta, ci ha donato il suo Figlio inviandolo nel mondo, rendendolo solidale con la nostra carne di peccato, perché in lui potessimo rivivere». </w:t>
      </w:r>
      <w:r w:rsidRPr="00CC4961">
        <w:rPr>
          <w:rFonts w:ascii="Goudy-Old-Style" w:hAnsi="Goudy-Old-Style" w:cs="Tahoma"/>
          <w:iCs/>
          <w:sz w:val="24"/>
          <w:szCs w:val="24"/>
        </w:rPr>
        <w:t xml:space="preserve">E sapientemente anche lui aggiungeva: </w:t>
      </w:r>
      <w:r w:rsidRPr="00CC4961">
        <w:rPr>
          <w:rFonts w:ascii="Goudy-Old-Style" w:hAnsi="Goudy-Old-Style" w:cs="Tahoma"/>
          <w:i/>
          <w:iCs/>
          <w:sz w:val="24"/>
          <w:szCs w:val="24"/>
        </w:rPr>
        <w:t>«Questa dimensione mistica è necessaria per strappare la religione da quella zona di piatto moralismo o di stanca abitudine che la rende ostica a chi ha sete di autenticità. Non vediamo oggi dei cristiani andare alla scuola delle mistiche orientali? E non sarà proprio perché abbiamo privato la nostra fede di quella dimensione mistica in cui Bibbia e Liturgia concordemente la vedono immersa? Il cristianesimo è una festa di nozze, perché chiama l’uomo a una meravigliosa intimità con Dio, di cui quella nuziale è un’immagine».</w:t>
      </w:r>
    </w:p>
    <w:p w14:paraId="18BB786C" w14:textId="77777777" w:rsidR="008046F1" w:rsidRPr="00CC4961" w:rsidRDefault="008046F1" w:rsidP="008046F1">
      <w:pPr>
        <w:pStyle w:val="introtesti"/>
        <w:suppressAutoHyphens/>
        <w:spacing w:line="276" w:lineRule="auto"/>
        <w:rPr>
          <w:rFonts w:ascii="Goudy-Old-Style" w:hAnsi="Goudy-Old-Style" w:cs="Tahoma"/>
          <w:i/>
          <w:iCs/>
          <w:sz w:val="24"/>
          <w:szCs w:val="24"/>
        </w:rPr>
      </w:pPr>
      <w:r w:rsidRPr="00CC4961">
        <w:rPr>
          <w:rFonts w:ascii="Goudy-Old-Style" w:hAnsi="Goudy-Old-Style" w:cs="Tahoma"/>
          <w:iCs/>
          <w:sz w:val="24"/>
          <w:szCs w:val="24"/>
        </w:rPr>
        <w:t xml:space="preserve">Questo </w:t>
      </w:r>
      <w:r w:rsidRPr="00CC4961">
        <w:rPr>
          <w:rFonts w:ascii="Goudy-Old-Style" w:hAnsi="Goudy-Old-Style" w:cs="Tahoma"/>
          <w:i/>
          <w:iCs/>
          <w:sz w:val="24"/>
          <w:szCs w:val="24"/>
        </w:rPr>
        <w:t xml:space="preserve">“mistero grande” </w:t>
      </w:r>
      <w:r w:rsidRPr="00CC4961">
        <w:rPr>
          <w:rFonts w:ascii="Goudy-Old-Style" w:hAnsi="Goudy-Old-Style" w:cs="Tahoma"/>
          <w:iCs/>
          <w:sz w:val="24"/>
          <w:szCs w:val="24"/>
        </w:rPr>
        <w:t xml:space="preserve">di amore, come ha avvolto la vita di Maria e Giuseppe, ai quali in particolare guardiamo durante questa prima parte dell’anno, così illumina l’unione degli sposi domandando di farsi carne nella loro carne, sostiene e rafforza le famiglie chiedendo di abitare le loro case, cura le loro ferite accarezzandole con il balsamo di </w:t>
      </w:r>
      <w:r w:rsidRPr="00CC4961">
        <w:rPr>
          <w:rFonts w:ascii="Goudy-Old-Style" w:hAnsi="Goudy-Old-Style" w:cs="Tahoma"/>
          <w:b/>
          <w:i/>
          <w:iCs/>
          <w:sz w:val="24"/>
          <w:szCs w:val="24"/>
        </w:rPr>
        <w:t>un amore gratuito e potente</w:t>
      </w:r>
      <w:r w:rsidRPr="00CC4961">
        <w:rPr>
          <w:rFonts w:ascii="Goudy-Old-Style" w:hAnsi="Goudy-Old-Style" w:cs="Tahoma"/>
          <w:iCs/>
          <w:sz w:val="24"/>
          <w:szCs w:val="24"/>
        </w:rPr>
        <w:t xml:space="preserve"> che scende dal cielo. </w:t>
      </w:r>
      <w:r w:rsidRPr="00CC4961">
        <w:rPr>
          <w:rFonts w:ascii="Goudy-Old-Style" w:hAnsi="Goudy-Old-Style" w:cs="Tahoma"/>
          <w:i/>
          <w:iCs/>
          <w:sz w:val="24"/>
          <w:szCs w:val="24"/>
        </w:rPr>
        <w:t xml:space="preserve">“Ricordando sempre - </w:t>
      </w:r>
      <w:r w:rsidRPr="00CC4961">
        <w:rPr>
          <w:rFonts w:ascii="Goudy-Old-Style" w:hAnsi="Goudy-Old-Style" w:cs="Tahoma"/>
          <w:iCs/>
          <w:sz w:val="24"/>
          <w:szCs w:val="24"/>
        </w:rPr>
        <w:t xml:space="preserve">come scrive </w:t>
      </w:r>
      <w:proofErr w:type="spellStart"/>
      <w:r w:rsidRPr="00CC4961">
        <w:rPr>
          <w:rFonts w:ascii="Goudy-Old-Style" w:hAnsi="Goudy-Old-Style" w:cs="Tahoma"/>
          <w:iCs/>
          <w:sz w:val="24"/>
          <w:szCs w:val="24"/>
        </w:rPr>
        <w:t>mons</w:t>
      </w:r>
      <w:proofErr w:type="spellEnd"/>
      <w:r w:rsidRPr="00CC4961">
        <w:rPr>
          <w:rFonts w:ascii="Goudy-Old-Style" w:hAnsi="Goudy-Old-Style" w:cs="Tahoma"/>
          <w:iCs/>
          <w:sz w:val="24"/>
          <w:szCs w:val="24"/>
        </w:rPr>
        <w:t xml:space="preserve">. Cacucci - </w:t>
      </w:r>
      <w:r w:rsidRPr="00CC4961">
        <w:rPr>
          <w:rFonts w:ascii="Goudy-Old-Style" w:hAnsi="Goudy-Old-Style" w:cs="Tahoma"/>
          <w:i/>
          <w:iCs/>
          <w:sz w:val="24"/>
          <w:szCs w:val="24"/>
        </w:rPr>
        <w:t>che per tutti (anche per chi non è chiamato alla vocazione matrimoniale) la coppia cristiana è segno e simbolo di quell’amore sponsale che Cristo ha per la Chiesa e quindi per ognuno di noi: in maniera unica e speciale. Per cui in Avvento (e sempre) sentiamoci realmente tutti desiderati; e chiamati a coltivare - nel Desiderato, Emmanuele - la bellezza dei nostri sogni e dei nostri desideri d’amore”.</w:t>
      </w:r>
    </w:p>
    <w:p w14:paraId="6B077B62" w14:textId="77777777" w:rsidR="008046F1" w:rsidRPr="00CC4961" w:rsidRDefault="008046F1" w:rsidP="008046F1">
      <w:pPr>
        <w:pStyle w:val="introtesti"/>
        <w:suppressAutoHyphens/>
        <w:spacing w:line="276" w:lineRule="auto"/>
        <w:rPr>
          <w:rFonts w:ascii="Goudy-Old-Style" w:hAnsi="Goudy-Old-Style"/>
          <w:noProof/>
          <w:sz w:val="24"/>
          <w:szCs w:val="24"/>
        </w:rPr>
      </w:pPr>
      <w:r w:rsidRPr="00CC4961">
        <w:rPr>
          <w:rFonts w:ascii="Goudy-Old-Style" w:hAnsi="Goudy-Old-Style"/>
          <w:noProof/>
          <w:sz w:val="24"/>
          <w:szCs w:val="24"/>
        </w:rPr>
        <w:t>Ci aiuti questo sussidio con le sue proposte, affidate ad ogni comunità perché le elaborino ulteriormente arricchendole con la propria creatività. Ringrazio di cuore don Mimmo Fornarelli, don Nicola Simonetti, don Mario Diana oltre alla Caritas diocesana, all’Ufficio Famiglia diocesano e all’Ufficio Musica sacra con i loro responsabili e collaboratori per i preziosi contributi.</w:t>
      </w:r>
    </w:p>
    <w:p w14:paraId="191548A1" w14:textId="77777777" w:rsidR="008046F1" w:rsidRPr="00CC4961" w:rsidRDefault="008046F1" w:rsidP="008046F1">
      <w:pPr>
        <w:spacing w:line="276" w:lineRule="auto"/>
        <w:jc w:val="both"/>
        <w:rPr>
          <w:rFonts w:ascii="Goudy-Old-Style" w:hAnsi="Goudy-Old-Style"/>
          <w:b/>
          <w:szCs w:val="22"/>
        </w:rPr>
      </w:pPr>
      <w:r w:rsidRPr="00CC4961">
        <w:rPr>
          <w:rFonts w:ascii="Goudy-Old-Style" w:hAnsi="Goudy-Old-Style"/>
          <w:b/>
          <w:szCs w:val="22"/>
        </w:rPr>
        <w:tab/>
        <w:t>Questo sussidio contiene:</w:t>
      </w:r>
    </w:p>
    <w:p w14:paraId="608FFCDD" w14:textId="77777777"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Una breve scheda per la lettura dell’icona</w:t>
      </w:r>
      <w:r>
        <w:rPr>
          <w:rFonts w:ascii="Goudy-Old-Style" w:hAnsi="Goudy-Old-Style"/>
          <w:szCs w:val="22"/>
        </w:rPr>
        <w:tab/>
      </w:r>
      <w:r>
        <w:rPr>
          <w:rFonts w:ascii="Goudy-Old-Style" w:hAnsi="Goudy-Old-Style"/>
          <w:szCs w:val="22"/>
        </w:rPr>
        <w:tab/>
      </w:r>
      <w:r>
        <w:rPr>
          <w:rFonts w:ascii="Goudy-Old-Style" w:hAnsi="Goudy-Old-Style"/>
          <w:szCs w:val="22"/>
        </w:rPr>
        <w:tab/>
      </w:r>
      <w:r>
        <w:rPr>
          <w:rFonts w:ascii="Goudy-Old-Style" w:hAnsi="Goudy-Old-Style"/>
          <w:szCs w:val="22"/>
        </w:rPr>
        <w:tab/>
      </w:r>
      <w:r>
        <w:rPr>
          <w:rFonts w:ascii="Goudy-Old-Style" w:hAnsi="Goudy-Old-Style"/>
          <w:szCs w:val="22"/>
        </w:rPr>
        <w:tab/>
      </w:r>
      <w:r>
        <w:rPr>
          <w:rFonts w:ascii="Goudy-Old-Style" w:hAnsi="Goudy-Old-Style"/>
          <w:szCs w:val="22"/>
        </w:rPr>
        <w:tab/>
      </w:r>
      <w:r w:rsidRPr="00CC4961">
        <w:rPr>
          <w:rFonts w:ascii="Goudy-Old-Style" w:hAnsi="Goudy-Old-Style"/>
          <w:szCs w:val="22"/>
        </w:rPr>
        <w:t>p. 3</w:t>
      </w:r>
    </w:p>
    <w:p w14:paraId="0EE482DB" w14:textId="77777777" w:rsidR="008046F1" w:rsidRDefault="008046F1" w:rsidP="008046F1">
      <w:pPr>
        <w:numPr>
          <w:ilvl w:val="0"/>
          <w:numId w:val="1"/>
        </w:numPr>
        <w:tabs>
          <w:tab w:val="clear" w:pos="360"/>
          <w:tab w:val="num" w:pos="720"/>
        </w:tabs>
        <w:spacing w:line="276" w:lineRule="auto"/>
        <w:ind w:left="0" w:firstLine="0"/>
        <w:jc w:val="both"/>
        <w:rPr>
          <w:rFonts w:ascii="Goudy-Old-Style" w:hAnsi="Goudy-Old-Style"/>
          <w:i/>
          <w:szCs w:val="22"/>
        </w:rPr>
      </w:pPr>
      <w:r w:rsidRPr="00CC4961">
        <w:rPr>
          <w:rFonts w:ascii="Goudy-Old-Style" w:hAnsi="Goudy-Old-Style"/>
          <w:szCs w:val="22"/>
        </w:rPr>
        <w:t xml:space="preserve">Per la celebrazione dei Primi Vespri d’Avvento </w:t>
      </w:r>
      <w:proofErr w:type="spellStart"/>
      <w:r w:rsidRPr="00CC4961">
        <w:rPr>
          <w:rFonts w:ascii="Goudy-Old-Style" w:hAnsi="Goudy-Old-Style"/>
          <w:szCs w:val="22"/>
        </w:rPr>
        <w:t>cfr</w:t>
      </w:r>
      <w:proofErr w:type="spellEnd"/>
      <w:r w:rsidRPr="00CC4961">
        <w:rPr>
          <w:rFonts w:ascii="Goudy-Old-Style" w:hAnsi="Goudy-Old-Style"/>
          <w:szCs w:val="22"/>
        </w:rPr>
        <w:t xml:space="preserve"> </w:t>
      </w:r>
      <w:r w:rsidRPr="00CC4961">
        <w:rPr>
          <w:rFonts w:ascii="Goudy-Old-Style" w:hAnsi="Goudy-Old-Style"/>
          <w:i/>
          <w:szCs w:val="22"/>
        </w:rPr>
        <w:t>“La vita in Cristo e nella Chiesa”</w:t>
      </w:r>
    </w:p>
    <w:p w14:paraId="6F7CB37E" w14:textId="77777777" w:rsidR="008046F1" w:rsidRPr="00CC4961" w:rsidRDefault="008046F1" w:rsidP="008046F1">
      <w:pPr>
        <w:spacing w:line="276" w:lineRule="auto"/>
        <w:ind w:firstLine="708"/>
        <w:jc w:val="both"/>
        <w:rPr>
          <w:rFonts w:ascii="Goudy-Old-Style" w:hAnsi="Goudy-Old-Style"/>
          <w:i/>
          <w:szCs w:val="22"/>
        </w:rPr>
      </w:pPr>
      <w:r w:rsidRPr="00CC4961">
        <w:rPr>
          <w:rFonts w:ascii="Goudy-Old-Style" w:hAnsi="Goudy-Old-Style"/>
          <w:i/>
          <w:szCs w:val="22"/>
        </w:rPr>
        <w:t>n. dicembre</w:t>
      </w:r>
    </w:p>
    <w:p w14:paraId="1DFEE1DC" w14:textId="77777777"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Un percorso mistagogico prima e dopo il sacramento del matrimonio</w:t>
      </w:r>
      <w:r w:rsidRPr="00CC4961">
        <w:rPr>
          <w:rFonts w:ascii="Goudy-Old-Style" w:hAnsi="Goudy-Old-Style"/>
          <w:szCs w:val="22"/>
        </w:rPr>
        <w:tab/>
      </w:r>
      <w:r w:rsidRPr="00CC4961">
        <w:rPr>
          <w:rFonts w:ascii="Goudy-Old-Style" w:hAnsi="Goudy-Old-Style"/>
          <w:szCs w:val="22"/>
        </w:rPr>
        <w:tab/>
        <w:t>p. 4</w:t>
      </w:r>
    </w:p>
    <w:p w14:paraId="562B7CC7" w14:textId="77777777"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Una proposta di catechesi per fidanzati e/o giovani coppie dell’</w:t>
      </w:r>
      <w:r w:rsidRPr="00CC4961">
        <w:rPr>
          <w:rFonts w:ascii="Goudy-Old-Style" w:hAnsi="Goudy-Old-Style"/>
          <w:i/>
          <w:szCs w:val="22"/>
        </w:rPr>
        <w:t>Ufficio Famiglia</w:t>
      </w:r>
      <w:r w:rsidRPr="00CC4961">
        <w:rPr>
          <w:rFonts w:ascii="Goudy-Old-Style" w:hAnsi="Goudy-Old-Style"/>
          <w:szCs w:val="22"/>
        </w:rPr>
        <w:tab/>
        <w:t>p. 11</w:t>
      </w:r>
    </w:p>
    <w:p w14:paraId="5D5EBF8C" w14:textId="406F30A6"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 xml:space="preserve">Proposte della </w:t>
      </w:r>
      <w:r w:rsidRPr="00CC4961">
        <w:rPr>
          <w:rFonts w:ascii="Goudy-Old-Style" w:hAnsi="Goudy-Old-Style"/>
          <w:i/>
          <w:szCs w:val="22"/>
        </w:rPr>
        <w:t>Caritas</w:t>
      </w:r>
      <w:r w:rsidRPr="00CC4961">
        <w:rPr>
          <w:rFonts w:ascii="Goudy-Old-Style" w:hAnsi="Goudy-Old-Style"/>
          <w:szCs w:val="22"/>
        </w:rPr>
        <w:t xml:space="preserve"> per l’</w:t>
      </w:r>
      <w:r w:rsidR="00672258">
        <w:rPr>
          <w:rFonts w:ascii="Goudy-Old-Style" w:hAnsi="Goudy-Old-Style"/>
          <w:szCs w:val="22"/>
        </w:rPr>
        <w:t xml:space="preserve">Avvento di fraternità </w:t>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t>p. 14</w:t>
      </w:r>
    </w:p>
    <w:p w14:paraId="16E75539" w14:textId="0CCF79C2"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 xml:space="preserve">Il percorso d’Avvento per i fanciulli e le famiglie con il </w:t>
      </w:r>
      <w:r w:rsidRPr="00CC4961">
        <w:rPr>
          <w:rFonts w:ascii="Goudy-Old-Style" w:hAnsi="Goudy-Old-Style"/>
          <w:i/>
          <w:szCs w:val="22"/>
        </w:rPr>
        <w:t xml:space="preserve">“Candelabro del </w:t>
      </w:r>
      <w:proofErr w:type="gramStart"/>
      <w:r w:rsidRPr="00CC4961">
        <w:rPr>
          <w:rFonts w:ascii="Goudy-Old-Style" w:hAnsi="Goudy-Old-Style"/>
          <w:i/>
          <w:szCs w:val="22"/>
        </w:rPr>
        <w:t>cuore”</w:t>
      </w:r>
      <w:r w:rsidR="00672258">
        <w:rPr>
          <w:rFonts w:ascii="Goudy-Old-Style" w:hAnsi="Goudy-Old-Style"/>
          <w:szCs w:val="22"/>
        </w:rPr>
        <w:tab/>
      </w:r>
      <w:proofErr w:type="gramEnd"/>
      <w:r w:rsidR="00672258">
        <w:rPr>
          <w:rFonts w:ascii="Goudy-Old-Style" w:hAnsi="Goudy-Old-Style"/>
          <w:szCs w:val="22"/>
        </w:rPr>
        <w:t>p. 16</w:t>
      </w:r>
    </w:p>
    <w:p w14:paraId="43BD2CBF" w14:textId="2F836C8E"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La nov</w:t>
      </w:r>
      <w:r w:rsidR="00672258">
        <w:rPr>
          <w:rFonts w:ascii="Goudy-Old-Style" w:hAnsi="Goudy-Old-Style"/>
          <w:szCs w:val="22"/>
        </w:rPr>
        <w:t>ena dell’Immacolata</w:t>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t>p. 25</w:t>
      </w:r>
    </w:p>
    <w:p w14:paraId="4B6A6856" w14:textId="6DB44E87"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Una proposta di novena di Natale per i ragazzi</w:t>
      </w:r>
      <w:r w:rsidRPr="00CC4961">
        <w:rPr>
          <w:rFonts w:ascii="Goudy-Old-Style" w:hAnsi="Goudy-Old-Style"/>
          <w:szCs w:val="22"/>
        </w:rPr>
        <w:tab/>
      </w:r>
      <w:r w:rsidRPr="00CC4961">
        <w:rPr>
          <w:rFonts w:ascii="Goudy-Old-Style" w:hAnsi="Goudy-Old-Style"/>
          <w:szCs w:val="22"/>
        </w:rPr>
        <w:tab/>
      </w:r>
      <w:r w:rsidRPr="00CC4961">
        <w:rPr>
          <w:rFonts w:ascii="Goudy-Old-Style" w:hAnsi="Goudy-Old-Style"/>
          <w:i/>
          <w:szCs w:val="22"/>
        </w:rPr>
        <w:tab/>
      </w:r>
      <w:r w:rsidR="00672258">
        <w:rPr>
          <w:rFonts w:ascii="Goudy-Old-Style" w:hAnsi="Goudy-Old-Style"/>
          <w:szCs w:val="22"/>
        </w:rPr>
        <w:tab/>
      </w:r>
      <w:r w:rsidR="00672258">
        <w:rPr>
          <w:rFonts w:ascii="Goudy-Old-Style" w:hAnsi="Goudy-Old-Style"/>
          <w:szCs w:val="22"/>
        </w:rPr>
        <w:tab/>
        <w:t>p. 45</w:t>
      </w:r>
    </w:p>
    <w:p w14:paraId="4C3199FC" w14:textId="77BD7335"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La novena di Na</w:t>
      </w:r>
      <w:r w:rsidR="00672258">
        <w:rPr>
          <w:rFonts w:ascii="Goudy-Old-Style" w:hAnsi="Goudy-Old-Style"/>
          <w:szCs w:val="22"/>
        </w:rPr>
        <w:t>tale per la comunità</w:t>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t>p. 53</w:t>
      </w:r>
    </w:p>
    <w:p w14:paraId="25ED4439" w14:textId="02A42196"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 xml:space="preserve">La preghiera </w:t>
      </w:r>
      <w:proofErr w:type="spellStart"/>
      <w:r w:rsidRPr="00CC4961">
        <w:rPr>
          <w:rFonts w:ascii="Goudy-Old-Style" w:hAnsi="Goudy-Old-Style"/>
          <w:szCs w:val="22"/>
        </w:rPr>
        <w:t>vigiliare</w:t>
      </w:r>
      <w:proofErr w:type="spellEnd"/>
      <w:r w:rsidRPr="00CC4961">
        <w:rPr>
          <w:rFonts w:ascii="Goudy-Old-Style" w:hAnsi="Goudy-Old-Style"/>
          <w:szCs w:val="22"/>
        </w:rPr>
        <w:t xml:space="preserve"> “n</w:t>
      </w:r>
      <w:r w:rsidR="00672258">
        <w:rPr>
          <w:rFonts w:ascii="Goudy-Old-Style" w:hAnsi="Goudy-Old-Style"/>
          <w:szCs w:val="22"/>
        </w:rPr>
        <w:t>ella Notte” di Natale</w:t>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t>p. 63</w:t>
      </w:r>
      <w:r w:rsidRPr="00CC4961">
        <w:rPr>
          <w:rFonts w:ascii="Goudy-Old-Style" w:hAnsi="Goudy-Old-Style"/>
          <w:szCs w:val="22"/>
        </w:rPr>
        <w:tab/>
      </w:r>
    </w:p>
    <w:p w14:paraId="1A5EF2DC" w14:textId="2419537A"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La preghiera di ringraziamento nell’</w:t>
      </w:r>
      <w:r w:rsidR="00672258">
        <w:rPr>
          <w:rFonts w:ascii="Goudy-Old-Style" w:hAnsi="Goudy-Old-Style"/>
          <w:szCs w:val="22"/>
        </w:rPr>
        <w:t>ultimo giorno dell’anno</w:t>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r>
      <w:r w:rsidR="00672258">
        <w:rPr>
          <w:rFonts w:ascii="Goudy-Old-Style" w:hAnsi="Goudy-Old-Style"/>
          <w:szCs w:val="22"/>
        </w:rPr>
        <w:tab/>
        <w:t>p. 73</w:t>
      </w:r>
    </w:p>
    <w:p w14:paraId="4797A595" w14:textId="60BB2D0A" w:rsidR="008046F1" w:rsidRPr="00CC4961" w:rsidRDefault="008046F1" w:rsidP="008046F1">
      <w:pPr>
        <w:numPr>
          <w:ilvl w:val="0"/>
          <w:numId w:val="1"/>
        </w:numPr>
        <w:tabs>
          <w:tab w:val="clear" w:pos="360"/>
          <w:tab w:val="num" w:pos="720"/>
        </w:tabs>
        <w:spacing w:line="276" w:lineRule="auto"/>
        <w:ind w:left="0" w:firstLine="0"/>
        <w:jc w:val="both"/>
        <w:rPr>
          <w:rFonts w:ascii="Goudy-Old-Style" w:hAnsi="Goudy-Old-Style"/>
          <w:szCs w:val="22"/>
        </w:rPr>
      </w:pPr>
      <w:r w:rsidRPr="00CC4961">
        <w:rPr>
          <w:rFonts w:ascii="Goudy-Old-Style" w:hAnsi="Goudy-Old-Style"/>
          <w:szCs w:val="22"/>
        </w:rPr>
        <w:t>Proposte di canti e salmi responsoriali a cura dell’</w:t>
      </w:r>
      <w:r w:rsidRPr="00CC4961">
        <w:rPr>
          <w:rFonts w:ascii="Goudy-Old-Style" w:hAnsi="Goudy-Old-Style"/>
          <w:i/>
          <w:szCs w:val="22"/>
        </w:rPr>
        <w:t>Ufficio Musica sacra</w:t>
      </w:r>
      <w:r>
        <w:rPr>
          <w:rFonts w:ascii="Goudy-Old-Style" w:hAnsi="Goudy-Old-Style"/>
          <w:szCs w:val="22"/>
        </w:rPr>
        <w:tab/>
      </w:r>
      <w:r>
        <w:rPr>
          <w:rFonts w:ascii="Goudy-Old-Style" w:hAnsi="Goudy-Old-Style"/>
          <w:szCs w:val="22"/>
        </w:rPr>
        <w:tab/>
      </w:r>
      <w:r w:rsidR="002A6615">
        <w:rPr>
          <w:rFonts w:ascii="Goudy-Old-Style" w:hAnsi="Goudy-Old-Style"/>
          <w:szCs w:val="22"/>
        </w:rPr>
        <w:t>p. 78</w:t>
      </w:r>
      <w:bookmarkStart w:id="1" w:name="_GoBack"/>
      <w:bookmarkEnd w:id="1"/>
    </w:p>
    <w:p w14:paraId="1FB81FCB" w14:textId="77777777" w:rsidR="008046F1" w:rsidRPr="00CC4961" w:rsidRDefault="008046F1" w:rsidP="008046F1">
      <w:pPr>
        <w:spacing w:line="276" w:lineRule="auto"/>
        <w:jc w:val="both"/>
        <w:rPr>
          <w:rFonts w:ascii="Goudy-Old-Style" w:hAnsi="Goudy-Old-Style"/>
          <w:szCs w:val="22"/>
        </w:rPr>
      </w:pPr>
    </w:p>
    <w:p w14:paraId="75A88057" w14:textId="77777777" w:rsidR="008046F1" w:rsidRPr="00CC4961" w:rsidRDefault="008046F1" w:rsidP="008046F1">
      <w:pPr>
        <w:spacing w:line="276" w:lineRule="auto"/>
        <w:jc w:val="both"/>
        <w:rPr>
          <w:rFonts w:ascii="Goudy-Old-Style" w:hAnsi="Goudy-Old-Style"/>
          <w:szCs w:val="22"/>
        </w:rPr>
      </w:pPr>
      <w:r w:rsidRPr="00CC4961">
        <w:rPr>
          <w:rFonts w:ascii="Goudy-Old-Style" w:hAnsi="Goudy-Old-Style"/>
          <w:noProof/>
        </w:rPr>
        <w:lastRenderedPageBreak/>
        <w:t>A tutti e a ciascuno l’augurio di camminare insieme in una comunione pastorale sempre più autentica, sincera ed efficace. Entriamo nel tempo dell’</w:t>
      </w:r>
      <w:r w:rsidRPr="00CC4961">
        <w:rPr>
          <w:rFonts w:ascii="Goudy-Old-Style" w:hAnsi="Goudy-Old-Style"/>
          <w:i/>
          <w:noProof/>
        </w:rPr>
        <w:t>Avvento</w:t>
      </w:r>
      <w:r w:rsidRPr="00CC4961">
        <w:rPr>
          <w:rFonts w:ascii="Goudy-Old-Style" w:hAnsi="Goudy-Old-Style"/>
          <w:noProof/>
        </w:rPr>
        <w:t xml:space="preserve">, tempo di </w:t>
      </w:r>
      <w:r w:rsidRPr="00CC4961">
        <w:rPr>
          <w:rFonts w:ascii="Goudy-Old-Style" w:hAnsi="Goudy-Old-Style"/>
          <w:i/>
          <w:noProof/>
        </w:rPr>
        <w:t>desiderio</w:t>
      </w:r>
      <w:r w:rsidRPr="00CC4961">
        <w:rPr>
          <w:rFonts w:ascii="Goudy-Old-Style" w:hAnsi="Goudy-Old-Style"/>
          <w:noProof/>
        </w:rPr>
        <w:t xml:space="preserve"> e di </w:t>
      </w:r>
      <w:r w:rsidRPr="00CC4961">
        <w:rPr>
          <w:rFonts w:ascii="Goudy-Old-Style" w:hAnsi="Goudy-Old-Style"/>
          <w:i/>
          <w:noProof/>
        </w:rPr>
        <w:t>attesa</w:t>
      </w:r>
      <w:r w:rsidRPr="00CC4961">
        <w:rPr>
          <w:rFonts w:ascii="Goudy-Old-Style" w:hAnsi="Goudy-Old-Style"/>
          <w:noProof/>
        </w:rPr>
        <w:t>, sostenuti dalla Vergine Maria. Lei è “già” quella sposa pronta per le nozze dell’Agnello, che la Chiesa vuole e deve diventare. Nel suo volto di Sposa e di Madre è adombrato il volto di un’altra sposa che siamo tutti noi.</w:t>
      </w:r>
      <w:r w:rsidRPr="00CC4961">
        <w:rPr>
          <w:rFonts w:ascii="Goudy-Old-Style" w:hAnsi="Goudy-Old-Style"/>
        </w:rPr>
        <w:t xml:space="preserve"> </w:t>
      </w:r>
      <w:r w:rsidRPr="00CC4961">
        <w:rPr>
          <w:rFonts w:ascii="Goudy-Old-Style" w:hAnsi="Goudy-Old-Style"/>
          <w:noProof/>
        </w:rPr>
        <w:t>Presi per mano da Cristo sposo, maestro e guida, celebriamo nei misteri ed esprimiamo nella vita la bellezza di essere chiamati a diventare un cuor solo e un’anima sola.</w:t>
      </w:r>
      <w:r w:rsidRPr="00CC4961">
        <w:rPr>
          <w:rFonts w:ascii="Goudy-Old-Style" w:hAnsi="Goudy-Old-Style"/>
          <w:szCs w:val="22"/>
        </w:rPr>
        <w:tab/>
      </w:r>
      <w:r w:rsidRPr="00CC4961">
        <w:rPr>
          <w:rFonts w:ascii="Goudy-Old-Style" w:hAnsi="Goudy-Old-Style"/>
          <w:szCs w:val="22"/>
        </w:rPr>
        <w:tab/>
      </w:r>
      <w:r w:rsidRPr="00CC4961">
        <w:rPr>
          <w:rFonts w:ascii="Goudy-Old-Style" w:hAnsi="Goudy-Old-Style"/>
          <w:szCs w:val="22"/>
        </w:rPr>
        <w:tab/>
      </w:r>
      <w:r w:rsidRPr="00CC4961">
        <w:rPr>
          <w:rFonts w:ascii="Goudy-Old-Style" w:hAnsi="Goudy-Old-Style"/>
        </w:rPr>
        <w:tab/>
      </w:r>
      <w:r w:rsidRPr="00CC4961">
        <w:rPr>
          <w:rFonts w:ascii="Goudy-Old-Style" w:hAnsi="Goudy-Old-Style"/>
        </w:rPr>
        <w:tab/>
      </w:r>
      <w:r w:rsidRPr="00CC4961">
        <w:rPr>
          <w:rFonts w:ascii="Goudy-Old-Style" w:hAnsi="Goudy-Old-Style"/>
        </w:rPr>
        <w:tab/>
      </w:r>
      <w:r w:rsidRPr="00CC4961">
        <w:rPr>
          <w:rFonts w:ascii="Goudy-Old-Style" w:hAnsi="Goudy-Old-Style"/>
        </w:rPr>
        <w:tab/>
      </w:r>
      <w:r w:rsidRPr="00CC4961">
        <w:rPr>
          <w:rFonts w:ascii="Goudy-Old-Style" w:hAnsi="Goudy-Old-Style"/>
        </w:rPr>
        <w:tab/>
        <w:t xml:space="preserve">          </w:t>
      </w:r>
      <w:proofErr w:type="spellStart"/>
      <w:r w:rsidRPr="00CC4961">
        <w:rPr>
          <w:rFonts w:ascii="Goudy-Old-Style" w:hAnsi="Goudy-Old-Style"/>
          <w:i/>
        </w:rPr>
        <w:t>Sac</w:t>
      </w:r>
      <w:proofErr w:type="spellEnd"/>
      <w:r w:rsidRPr="00CC4961">
        <w:rPr>
          <w:rFonts w:ascii="Goudy-Old-Style" w:hAnsi="Goudy-Old-Style"/>
          <w:i/>
        </w:rPr>
        <w:t>. Mario Castellano</w:t>
      </w:r>
    </w:p>
    <w:p w14:paraId="35F44166" w14:textId="77777777" w:rsidR="004174C8" w:rsidRPr="008046F1" w:rsidRDefault="004174C8" w:rsidP="004B284B">
      <w:pPr>
        <w:rPr>
          <w:rFonts w:ascii="Goudy-Old-Style" w:hAnsi="Goudy-Old-Style"/>
          <w:b/>
          <w:i/>
          <w:sz w:val="40"/>
          <w:szCs w:val="40"/>
        </w:rPr>
      </w:pPr>
    </w:p>
    <w:p w14:paraId="16CDC836" w14:textId="77777777" w:rsidR="008046F1" w:rsidRPr="00A03890" w:rsidRDefault="008046F1" w:rsidP="008046F1">
      <w:pPr>
        <w:rPr>
          <w:rFonts w:ascii="Goudy-Old-Style" w:hAnsi="Goudy-Old-Style"/>
          <w:b/>
          <w:i/>
          <w:sz w:val="32"/>
          <w:szCs w:val="32"/>
        </w:rPr>
      </w:pPr>
      <w:r w:rsidRPr="00A03890">
        <w:rPr>
          <w:rFonts w:ascii="Goudy-Old-Style" w:hAnsi="Goudy-Old-Style"/>
          <w:noProof/>
        </w:rPr>
        <w:drawing>
          <wp:anchor distT="0" distB="0" distL="114300" distR="114300" simplePos="0" relativeHeight="251699200" behindDoc="0" locked="0" layoutInCell="1" allowOverlap="1" wp14:anchorId="57CC3D50" wp14:editId="5158FE1A">
            <wp:simplePos x="0" y="0"/>
            <wp:positionH relativeFrom="column">
              <wp:posOffset>3108</wp:posOffset>
            </wp:positionH>
            <wp:positionV relativeFrom="paragraph">
              <wp:posOffset>5080</wp:posOffset>
            </wp:positionV>
            <wp:extent cx="2038985" cy="2486025"/>
            <wp:effectExtent l="0" t="0" r="0" b="9525"/>
            <wp:wrapSquare wrapText="bothSides"/>
            <wp:docPr id="33" name="Immagine 33" descr="I:\Avvento 2016\Immagine\IC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vvento 2016\Immagine\ICO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98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890">
        <w:rPr>
          <w:rFonts w:ascii="Goudy-Old-Style" w:hAnsi="Goudy-Old-Style"/>
          <w:b/>
          <w:i/>
          <w:sz w:val="32"/>
          <w:szCs w:val="32"/>
        </w:rPr>
        <w:t>GIUSEPPE E MARIA</w:t>
      </w:r>
    </w:p>
    <w:p w14:paraId="6F8680A7" w14:textId="77777777" w:rsidR="008046F1" w:rsidRPr="00A03890" w:rsidRDefault="008046F1" w:rsidP="008046F1">
      <w:pPr>
        <w:rPr>
          <w:rFonts w:ascii="Goudy-Old-Style" w:hAnsi="Goudy-Old-Style"/>
          <w:b/>
          <w:sz w:val="32"/>
          <w:szCs w:val="32"/>
        </w:rPr>
      </w:pPr>
      <w:r w:rsidRPr="00A03890">
        <w:rPr>
          <w:rFonts w:ascii="Goudy-Old-Style" w:hAnsi="Goudy-Old-Style"/>
          <w:b/>
          <w:i/>
          <w:sz w:val="32"/>
          <w:szCs w:val="32"/>
        </w:rPr>
        <w:t>SANTI SPOSI</w:t>
      </w:r>
    </w:p>
    <w:p w14:paraId="160279FC" w14:textId="77777777" w:rsidR="008046F1" w:rsidRPr="00A03890" w:rsidRDefault="008046F1" w:rsidP="008046F1">
      <w:pPr>
        <w:rPr>
          <w:rFonts w:ascii="Goudy-Old-Style" w:hAnsi="Goudy-Old-Style"/>
          <w:sz w:val="32"/>
          <w:szCs w:val="32"/>
        </w:rPr>
      </w:pPr>
    </w:p>
    <w:p w14:paraId="780E8100" w14:textId="77777777" w:rsidR="008046F1" w:rsidRPr="00A03890" w:rsidRDefault="008046F1" w:rsidP="008046F1">
      <w:pPr>
        <w:rPr>
          <w:rFonts w:ascii="Goudy-Old-Style" w:hAnsi="Goudy-Old-Style"/>
          <w:i/>
          <w:sz w:val="32"/>
          <w:szCs w:val="32"/>
        </w:rPr>
      </w:pPr>
      <w:r w:rsidRPr="00A03890">
        <w:rPr>
          <w:rFonts w:ascii="Goudy-Old-Style" w:hAnsi="Goudy-Old-Style"/>
          <w:i/>
          <w:sz w:val="32"/>
          <w:szCs w:val="32"/>
        </w:rPr>
        <w:t>Breve lettura dell’icona</w:t>
      </w:r>
    </w:p>
    <w:p w14:paraId="5F77CFA4" w14:textId="77777777" w:rsidR="008046F1" w:rsidRPr="00A03890" w:rsidRDefault="008046F1" w:rsidP="008046F1">
      <w:pPr>
        <w:rPr>
          <w:rFonts w:ascii="Goudy-Old-Style" w:hAnsi="Goudy-Old-Style"/>
          <w:i/>
          <w:sz w:val="32"/>
          <w:szCs w:val="32"/>
        </w:rPr>
      </w:pPr>
      <w:r w:rsidRPr="00A03890">
        <w:rPr>
          <w:rFonts w:ascii="Goudy-Old-Style" w:hAnsi="Goudy-Old-Style"/>
          <w:i/>
          <w:sz w:val="32"/>
          <w:szCs w:val="32"/>
        </w:rPr>
        <w:t>(</w:t>
      </w:r>
      <w:proofErr w:type="gramStart"/>
      <w:r w:rsidRPr="00A03890">
        <w:rPr>
          <w:rFonts w:ascii="Goudy-Old-Style" w:hAnsi="Goudy-Old-Style"/>
          <w:i/>
          <w:sz w:val="32"/>
          <w:szCs w:val="32"/>
        </w:rPr>
        <w:t>p.</w:t>
      </w:r>
      <w:proofErr w:type="gramEnd"/>
      <w:r w:rsidRPr="00A03890">
        <w:rPr>
          <w:rFonts w:ascii="Goudy-Old-Style" w:hAnsi="Goudy-Old-Style"/>
          <w:i/>
          <w:sz w:val="32"/>
          <w:szCs w:val="32"/>
        </w:rPr>
        <w:t xml:space="preserve"> Franco </w:t>
      </w:r>
      <w:proofErr w:type="spellStart"/>
      <w:r w:rsidRPr="00A03890">
        <w:rPr>
          <w:rFonts w:ascii="Goudy-Old-Style" w:hAnsi="Goudy-Old-Style"/>
          <w:i/>
          <w:sz w:val="32"/>
          <w:szCs w:val="32"/>
        </w:rPr>
        <w:t>Annicchiarico</w:t>
      </w:r>
      <w:proofErr w:type="spellEnd"/>
      <w:r w:rsidRPr="00A03890">
        <w:rPr>
          <w:rFonts w:ascii="Goudy-Old-Style" w:hAnsi="Goudy-Old-Style"/>
          <w:i/>
          <w:sz w:val="32"/>
          <w:szCs w:val="32"/>
        </w:rPr>
        <w:t xml:space="preserve"> </w:t>
      </w:r>
      <w:proofErr w:type="spellStart"/>
      <w:r w:rsidRPr="00A03890">
        <w:rPr>
          <w:rFonts w:ascii="Goudy-Old-Style" w:hAnsi="Goudy-Old-Style"/>
          <w:i/>
          <w:sz w:val="32"/>
          <w:szCs w:val="32"/>
        </w:rPr>
        <w:t>s.j.</w:t>
      </w:r>
      <w:proofErr w:type="spellEnd"/>
      <w:r w:rsidRPr="00A03890">
        <w:rPr>
          <w:rFonts w:ascii="Goudy-Old-Style" w:hAnsi="Goudy-Old-Style"/>
          <w:i/>
          <w:sz w:val="32"/>
          <w:szCs w:val="32"/>
        </w:rPr>
        <w:t>)</w:t>
      </w:r>
    </w:p>
    <w:p w14:paraId="12659D20" w14:textId="77777777" w:rsidR="008046F1" w:rsidRPr="00A03890" w:rsidRDefault="008046F1" w:rsidP="008046F1">
      <w:pPr>
        <w:rPr>
          <w:rFonts w:ascii="Goudy-Old-Style" w:hAnsi="Goudy-Old-Style"/>
        </w:rPr>
      </w:pPr>
    </w:p>
    <w:p w14:paraId="5F49803B" w14:textId="77777777" w:rsidR="008046F1" w:rsidRPr="00A03890" w:rsidRDefault="008046F1" w:rsidP="008046F1">
      <w:pPr>
        <w:rPr>
          <w:rFonts w:ascii="Goudy-Old-Style" w:hAnsi="Goudy-Old-Style"/>
        </w:rPr>
      </w:pPr>
    </w:p>
    <w:p w14:paraId="21C94CB3" w14:textId="77777777" w:rsidR="008046F1" w:rsidRPr="00A03890" w:rsidRDefault="008046F1" w:rsidP="008046F1">
      <w:pPr>
        <w:jc w:val="both"/>
        <w:rPr>
          <w:rFonts w:ascii="Goudy-Old-Style" w:hAnsi="Goudy-Old-Style"/>
        </w:rPr>
      </w:pPr>
    </w:p>
    <w:p w14:paraId="42902CC5" w14:textId="77777777" w:rsidR="008046F1" w:rsidRPr="00A03890" w:rsidRDefault="008046F1" w:rsidP="008046F1">
      <w:pPr>
        <w:jc w:val="both"/>
        <w:rPr>
          <w:rFonts w:ascii="Goudy-Old-Style" w:hAnsi="Goudy-Old-Style"/>
        </w:rPr>
      </w:pPr>
    </w:p>
    <w:p w14:paraId="30124ED2" w14:textId="77777777" w:rsidR="008046F1" w:rsidRPr="00A03890" w:rsidRDefault="008046F1" w:rsidP="008046F1">
      <w:pPr>
        <w:jc w:val="both"/>
        <w:rPr>
          <w:rFonts w:ascii="Goudy-Old-Style" w:hAnsi="Goudy-Old-Style"/>
          <w:bCs/>
        </w:rPr>
      </w:pPr>
      <w:r w:rsidRPr="00A03890">
        <w:rPr>
          <w:rFonts w:ascii="Goudy-Old-Style" w:hAnsi="Goudy-Old-Style"/>
        </w:rPr>
        <w:t xml:space="preserve">Questa icona moderna, realizzata da padre Bruno </w:t>
      </w:r>
      <w:proofErr w:type="spellStart"/>
      <w:r w:rsidRPr="00A03890">
        <w:rPr>
          <w:rFonts w:ascii="Goudy-Old-Style" w:hAnsi="Goudy-Old-Style"/>
        </w:rPr>
        <w:t>Facciotti</w:t>
      </w:r>
      <w:proofErr w:type="spellEnd"/>
      <w:r w:rsidRPr="00A03890">
        <w:rPr>
          <w:rFonts w:ascii="Goudy-Old-Style" w:hAnsi="Goudy-Old-Style"/>
        </w:rPr>
        <w:t xml:space="preserve"> della </w:t>
      </w:r>
      <w:r w:rsidRPr="00A03890">
        <w:rPr>
          <w:rFonts w:ascii="Goudy-Old-Style" w:hAnsi="Goudy-Old-Style"/>
          <w:bCs/>
          <w:i/>
        </w:rPr>
        <w:t>Congregazione delle Santissime Stimmate di Nostro Signore Gesù Cristo</w:t>
      </w:r>
      <w:r w:rsidRPr="00A03890">
        <w:rPr>
          <w:rFonts w:ascii="Goudy-Old-Style" w:hAnsi="Goudy-Old-Style"/>
          <w:bCs/>
        </w:rPr>
        <w:t xml:space="preserve"> (Stimmatini) è custodita e venerata nella cappella della Casa </w:t>
      </w:r>
      <w:r w:rsidRPr="00A03890">
        <w:rPr>
          <w:rFonts w:ascii="Goudy-Old-Style" w:hAnsi="Goudy-Old-Style"/>
          <w:bCs/>
          <w:i/>
        </w:rPr>
        <w:t>Santi Sposi</w:t>
      </w:r>
      <w:r w:rsidRPr="00A03890">
        <w:rPr>
          <w:rFonts w:ascii="Goudy-Old-Style" w:hAnsi="Goudy-Old-Style"/>
          <w:bCs/>
        </w:rPr>
        <w:t xml:space="preserve"> dei padri Stimmatini in Palombaio (BA).</w:t>
      </w:r>
      <w:r w:rsidRPr="00A03890">
        <w:rPr>
          <w:rFonts w:ascii="Goudy-Old-Style" w:hAnsi="Goudy-Old-Style"/>
          <w:noProof/>
        </w:rPr>
        <w:t xml:space="preserve">  </w:t>
      </w:r>
    </w:p>
    <w:p w14:paraId="49668C2E" w14:textId="77777777" w:rsidR="008046F1" w:rsidRPr="00A03890" w:rsidRDefault="008046F1" w:rsidP="008046F1">
      <w:pPr>
        <w:jc w:val="both"/>
        <w:rPr>
          <w:rFonts w:ascii="Goudy-Old-Style" w:hAnsi="Goudy-Old-Style"/>
        </w:rPr>
      </w:pPr>
    </w:p>
    <w:p w14:paraId="7E1C9BE5" w14:textId="77777777" w:rsidR="008046F1" w:rsidRPr="00A03890" w:rsidRDefault="008046F1" w:rsidP="008046F1">
      <w:pPr>
        <w:jc w:val="both"/>
        <w:rPr>
          <w:rFonts w:ascii="Goudy-Old-Style" w:hAnsi="Goudy-Old-Style"/>
        </w:rPr>
      </w:pPr>
      <w:r w:rsidRPr="00A03890">
        <w:rPr>
          <w:rFonts w:ascii="Goudy-Old-Style" w:hAnsi="Goudy-Old-Style"/>
        </w:rPr>
        <w:t xml:space="preserve">Presenta lo sposalizio di Maria e di Giuseppe. </w:t>
      </w:r>
    </w:p>
    <w:p w14:paraId="2A95A291" w14:textId="77777777" w:rsidR="008046F1" w:rsidRPr="00A03890" w:rsidRDefault="008046F1" w:rsidP="008046F1">
      <w:pPr>
        <w:jc w:val="both"/>
        <w:rPr>
          <w:rFonts w:ascii="Goudy-Old-Style" w:hAnsi="Goudy-Old-Style"/>
        </w:rPr>
      </w:pPr>
      <w:r w:rsidRPr="00A03890">
        <w:rPr>
          <w:rFonts w:ascii="Goudy-Old-Style" w:hAnsi="Goudy-Old-Style"/>
        </w:rPr>
        <w:t xml:space="preserve">I due sono dipinti nel momento in cui Giuseppe prende in sposa Maria donandole l’anello nuziale. </w:t>
      </w:r>
    </w:p>
    <w:p w14:paraId="498A709D" w14:textId="77777777" w:rsidR="008046F1" w:rsidRPr="00A03890" w:rsidRDefault="008046F1" w:rsidP="008046F1">
      <w:pPr>
        <w:jc w:val="both"/>
        <w:rPr>
          <w:rFonts w:ascii="Goudy-Old-Style" w:hAnsi="Goudy-Old-Style"/>
        </w:rPr>
      </w:pPr>
      <w:r w:rsidRPr="00A03890">
        <w:rPr>
          <w:rFonts w:ascii="Goudy-Old-Style" w:hAnsi="Goudy-Old-Style"/>
          <w:bCs/>
          <w:noProof/>
        </w:rPr>
        <w:drawing>
          <wp:anchor distT="0" distB="0" distL="114300" distR="114300" simplePos="0" relativeHeight="251701248" behindDoc="0" locked="0" layoutInCell="1" allowOverlap="1" wp14:anchorId="5E1915B1" wp14:editId="036216DF">
            <wp:simplePos x="0" y="0"/>
            <wp:positionH relativeFrom="column">
              <wp:posOffset>-174596</wp:posOffset>
            </wp:positionH>
            <wp:positionV relativeFrom="paragraph">
              <wp:posOffset>99060</wp:posOffset>
            </wp:positionV>
            <wp:extent cx="1173480" cy="2198370"/>
            <wp:effectExtent l="0" t="0" r="7620" b="0"/>
            <wp:wrapSquare wrapText="bothSides"/>
            <wp:docPr id="6" name="Immagine 6" descr="I:\Avvento 2016\Immagine\ICONA 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vvento 2016\Immagine\ICONA part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2700" r="49776"/>
                    <a:stretch/>
                  </pic:blipFill>
                  <pic:spPr bwMode="auto">
                    <a:xfrm>
                      <a:off x="0" y="0"/>
                      <a:ext cx="1173480" cy="2198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0F0C01" w14:textId="77777777" w:rsidR="008046F1" w:rsidRPr="00A03890" w:rsidRDefault="008046F1" w:rsidP="008046F1">
      <w:pPr>
        <w:jc w:val="both"/>
        <w:rPr>
          <w:rFonts w:ascii="Goudy-Old-Style" w:hAnsi="Goudy-Old-Style"/>
        </w:rPr>
      </w:pPr>
      <w:r w:rsidRPr="00A03890">
        <w:rPr>
          <w:rFonts w:ascii="Goudy-Old-Style" w:hAnsi="Goudy-Old-Style"/>
          <w:noProof/>
        </w:rPr>
        <w:drawing>
          <wp:anchor distT="0" distB="0" distL="114300" distR="114300" simplePos="0" relativeHeight="251703296" behindDoc="0" locked="0" layoutInCell="1" allowOverlap="1" wp14:anchorId="65142E3E" wp14:editId="523EFA6E">
            <wp:simplePos x="0" y="0"/>
            <wp:positionH relativeFrom="column">
              <wp:posOffset>3876580</wp:posOffset>
            </wp:positionH>
            <wp:positionV relativeFrom="paragraph">
              <wp:posOffset>278689</wp:posOffset>
            </wp:positionV>
            <wp:extent cx="1221740" cy="2201545"/>
            <wp:effectExtent l="0" t="0" r="0" b="8255"/>
            <wp:wrapSquare wrapText="bothSides"/>
            <wp:docPr id="34" name="Immagine 34" descr="I:\Avvento 2016\Immagine\ICONA 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vvento 2016\Immagine\ICONA part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9843" t="25767"/>
                    <a:stretch/>
                  </pic:blipFill>
                  <pic:spPr bwMode="auto">
                    <a:xfrm>
                      <a:off x="0" y="0"/>
                      <a:ext cx="1221740" cy="2201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3890">
        <w:rPr>
          <w:rFonts w:ascii="Goudy-Old-Style" w:hAnsi="Goudy-Old-Style"/>
        </w:rPr>
        <w:t xml:space="preserve">L’angelo dietro allo sposo, ricorda il sogno che rivela a Giuseppe il concepimento verginale della sua promessa per opera dello Spirito Santo (le tre stelle sul manto di Maria), e gli permette di superare i dubbi e le difficoltà che lo stavano portando a pensare di ripudiare Maria in segreto. </w:t>
      </w:r>
    </w:p>
    <w:p w14:paraId="5F4C5B74" w14:textId="77777777" w:rsidR="008046F1" w:rsidRPr="00A03890" w:rsidRDefault="008046F1" w:rsidP="008046F1">
      <w:pPr>
        <w:jc w:val="both"/>
        <w:rPr>
          <w:rFonts w:ascii="Goudy-Old-Style" w:hAnsi="Goudy-Old-Style"/>
        </w:rPr>
      </w:pPr>
    </w:p>
    <w:p w14:paraId="0F5D49DC" w14:textId="77777777" w:rsidR="008046F1" w:rsidRPr="00A03890" w:rsidRDefault="008046F1" w:rsidP="008046F1">
      <w:pPr>
        <w:jc w:val="both"/>
        <w:rPr>
          <w:rFonts w:ascii="Goudy-Old-Style" w:hAnsi="Goudy-Old-Style"/>
        </w:rPr>
      </w:pPr>
    </w:p>
    <w:p w14:paraId="08E732CD" w14:textId="77777777" w:rsidR="008046F1" w:rsidRPr="00A03890" w:rsidRDefault="008046F1" w:rsidP="008046F1">
      <w:pPr>
        <w:jc w:val="both"/>
        <w:rPr>
          <w:rFonts w:ascii="Goudy-Old-Style" w:hAnsi="Goudy-Old-Style"/>
        </w:rPr>
      </w:pPr>
      <w:r w:rsidRPr="00A03890">
        <w:rPr>
          <w:rFonts w:ascii="Goudy-Old-Style" w:hAnsi="Goudy-Old-Style"/>
        </w:rPr>
        <w:t>Maria rivestita di luce, come la donna dell’Apocalisse (</w:t>
      </w:r>
      <w:proofErr w:type="spellStart"/>
      <w:r w:rsidRPr="00A03890">
        <w:rPr>
          <w:rFonts w:ascii="Goudy-Old-Style" w:hAnsi="Goudy-Old-Style"/>
        </w:rPr>
        <w:t>cfr</w:t>
      </w:r>
      <w:proofErr w:type="spellEnd"/>
      <w:r w:rsidRPr="00A03890">
        <w:rPr>
          <w:rFonts w:ascii="Goudy-Old-Style" w:hAnsi="Goudy-Old-Style"/>
        </w:rPr>
        <w:t xml:space="preserve"> </w:t>
      </w:r>
      <w:proofErr w:type="spellStart"/>
      <w:r w:rsidRPr="00A03890">
        <w:rPr>
          <w:rFonts w:ascii="Goudy-Old-Style" w:hAnsi="Goudy-Old-Style"/>
          <w:i/>
        </w:rPr>
        <w:t>Ap</w:t>
      </w:r>
      <w:proofErr w:type="spellEnd"/>
      <w:r w:rsidRPr="00A03890">
        <w:rPr>
          <w:rFonts w:ascii="Goudy-Old-Style" w:hAnsi="Goudy-Old-Style"/>
        </w:rPr>
        <w:t xml:space="preserve"> 12) con in mano un fazzoletto che ricorda le 12 stelle, porta in se tutto il popolo della promessa, Israele, e tutta l’umanità che trova finalmente il suo Sposo nel Cristo che porta in grembo. Questo in particolare è simboleggiato dalle donne dietro a Maria che ricordano le vergini sagge che attendono e ricevono finalmente la visita dello sposo (</w:t>
      </w:r>
      <w:proofErr w:type="spellStart"/>
      <w:r w:rsidRPr="00A03890">
        <w:rPr>
          <w:rFonts w:ascii="Goudy-Old-Style" w:hAnsi="Goudy-Old-Style"/>
        </w:rPr>
        <w:t>cfr</w:t>
      </w:r>
      <w:proofErr w:type="spellEnd"/>
      <w:r w:rsidRPr="00A03890">
        <w:rPr>
          <w:rFonts w:ascii="Goudy-Old-Style" w:hAnsi="Goudy-Old-Style"/>
        </w:rPr>
        <w:t xml:space="preserve"> </w:t>
      </w:r>
      <w:r w:rsidRPr="00A03890">
        <w:rPr>
          <w:rFonts w:ascii="Goudy-Old-Style" w:hAnsi="Goudy-Old-Style"/>
          <w:i/>
        </w:rPr>
        <w:t>Mt</w:t>
      </w:r>
      <w:r w:rsidRPr="00A03890">
        <w:rPr>
          <w:rFonts w:ascii="Goudy-Old-Style" w:hAnsi="Goudy-Old-Style"/>
        </w:rPr>
        <w:t xml:space="preserve"> 25,1).</w:t>
      </w:r>
    </w:p>
    <w:p w14:paraId="28948697" w14:textId="77777777" w:rsidR="008046F1" w:rsidRPr="00A03890" w:rsidRDefault="008046F1" w:rsidP="008046F1">
      <w:pPr>
        <w:jc w:val="both"/>
        <w:rPr>
          <w:rFonts w:ascii="Goudy-Old-Style" w:hAnsi="Goudy-Old-Style"/>
        </w:rPr>
      </w:pPr>
    </w:p>
    <w:p w14:paraId="64FC1776" w14:textId="77777777" w:rsidR="008046F1" w:rsidRPr="00A03890" w:rsidRDefault="008046F1" w:rsidP="008046F1">
      <w:pPr>
        <w:rPr>
          <w:rFonts w:ascii="Goudy-Old-Style" w:hAnsi="Goudy-Old-Style"/>
        </w:rPr>
      </w:pPr>
    </w:p>
    <w:p w14:paraId="361CE415" w14:textId="77777777" w:rsidR="008046F1" w:rsidRPr="00A03890" w:rsidRDefault="008046F1" w:rsidP="008046F1">
      <w:pPr>
        <w:rPr>
          <w:rFonts w:ascii="Goudy-Old-Style" w:hAnsi="Goudy-Old-Style"/>
        </w:rPr>
      </w:pPr>
    </w:p>
    <w:p w14:paraId="0D66C7C8" w14:textId="77777777" w:rsidR="008046F1" w:rsidRPr="00A03890" w:rsidRDefault="008046F1" w:rsidP="008046F1">
      <w:pPr>
        <w:jc w:val="both"/>
        <w:rPr>
          <w:rFonts w:ascii="Goudy-Old-Style" w:hAnsi="Goudy-Old-Style"/>
        </w:rPr>
      </w:pPr>
      <w:r w:rsidRPr="00A03890">
        <w:rPr>
          <w:rFonts w:ascii="Goudy-Old-Style" w:hAnsi="Goudy-Old-Style"/>
          <w:noProof/>
        </w:rPr>
        <w:drawing>
          <wp:anchor distT="0" distB="0" distL="114300" distR="114300" simplePos="0" relativeHeight="251705344" behindDoc="0" locked="0" layoutInCell="1" allowOverlap="1" wp14:anchorId="551A3C1B" wp14:editId="6A80B218">
            <wp:simplePos x="0" y="0"/>
            <wp:positionH relativeFrom="column">
              <wp:posOffset>3431</wp:posOffset>
            </wp:positionH>
            <wp:positionV relativeFrom="paragraph">
              <wp:posOffset>65869</wp:posOffset>
            </wp:positionV>
            <wp:extent cx="2750400" cy="1605600"/>
            <wp:effectExtent l="0" t="0" r="0" b="0"/>
            <wp:wrapSquare wrapText="bothSides"/>
            <wp:docPr id="35" name="Immagine 35" descr="I:\Avvento 2016\Immagine\ICONA 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vvento 2016\Immagine\ICONA PART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0400" cy="16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890">
        <w:rPr>
          <w:rFonts w:ascii="Goudy-Old-Style" w:hAnsi="Goudy-Old-Style"/>
        </w:rPr>
        <w:t>In queste nozze umane si compiono le nozze di Dio con l’umanità, l’amore umano e l’amore divino che si incontrano, quasi a significare che ogni amore, se è amore, viene da Dio. Un amore potente e gratuito che discende dall’alto e avvolge tutta la vita come lo Spirito Santo che discende su Maria e la potenza dell’Altissimo la ricopre con la sua ombra (</w:t>
      </w:r>
      <w:proofErr w:type="spellStart"/>
      <w:r w:rsidRPr="00A03890">
        <w:rPr>
          <w:rFonts w:ascii="Goudy-Old-Style" w:hAnsi="Goudy-Old-Style"/>
        </w:rPr>
        <w:t>cfr</w:t>
      </w:r>
      <w:proofErr w:type="spellEnd"/>
      <w:r w:rsidRPr="00A03890">
        <w:rPr>
          <w:rFonts w:ascii="Goudy-Old-Style" w:hAnsi="Goudy-Old-Style"/>
        </w:rPr>
        <w:t xml:space="preserve"> </w:t>
      </w:r>
      <w:r w:rsidRPr="00A03890">
        <w:rPr>
          <w:rFonts w:ascii="Goudy-Old-Style" w:hAnsi="Goudy-Old-Style"/>
          <w:i/>
        </w:rPr>
        <w:t>Lc</w:t>
      </w:r>
      <w:r w:rsidRPr="00A03890">
        <w:rPr>
          <w:rFonts w:ascii="Goudy-Old-Style" w:hAnsi="Goudy-Old-Style"/>
        </w:rPr>
        <w:t xml:space="preserve"> 1,35)</w:t>
      </w:r>
    </w:p>
    <w:p w14:paraId="3B0B0871" w14:textId="77777777" w:rsidR="008046F1" w:rsidRPr="00A03890" w:rsidRDefault="008046F1" w:rsidP="008046F1">
      <w:pPr>
        <w:rPr>
          <w:rFonts w:ascii="Goudy-Old-Style" w:hAnsi="Goudy-Old-Style"/>
        </w:rPr>
      </w:pPr>
    </w:p>
    <w:p w14:paraId="314FA726" w14:textId="77777777" w:rsidR="008046F1" w:rsidRPr="00A03890" w:rsidRDefault="008046F1" w:rsidP="008046F1">
      <w:pPr>
        <w:jc w:val="both"/>
        <w:rPr>
          <w:rFonts w:ascii="Goudy-Old-Style" w:hAnsi="Goudy-Old-Style"/>
        </w:rPr>
      </w:pPr>
      <w:r w:rsidRPr="00A03890">
        <w:rPr>
          <w:rFonts w:ascii="Goudy-Old-Style" w:hAnsi="Goudy-Old-Style"/>
        </w:rPr>
        <w:t xml:space="preserve">E tutto questo nella città degli uomini, che è </w:t>
      </w:r>
      <w:proofErr w:type="spellStart"/>
      <w:r w:rsidRPr="00A03890">
        <w:rPr>
          <w:rFonts w:ascii="Goudy-Old-Style" w:hAnsi="Goudy-Old-Style"/>
        </w:rPr>
        <w:t>Nazaret</w:t>
      </w:r>
      <w:proofErr w:type="spellEnd"/>
      <w:r w:rsidRPr="00A03890">
        <w:rPr>
          <w:rFonts w:ascii="Goudy-Old-Style" w:hAnsi="Goudy-Old-Style"/>
        </w:rPr>
        <w:t>, dove probabilmente i due storicamente si sposarono, ma simbolicamente ancora di più è Gerusalemme, la città che rappresenta ogni città degli uomini, con le sue forze di vita ma anche di morte, e che qui viene benedetta nel panno rosso che unisce le due case nella parte superiore dell’icona. Nelle vicende di Giuseppe e Maria, nella loro piccola storia che accoglie il Dio della storia, tutta la città, tutte le città trovano benedizione.</w:t>
      </w:r>
      <w:r w:rsidRPr="00A03890">
        <w:rPr>
          <w:rFonts w:cs="Cambria"/>
        </w:rPr>
        <w:t> </w:t>
      </w:r>
    </w:p>
    <w:p w14:paraId="0B2DBCF0" w14:textId="77777777" w:rsidR="004B284B" w:rsidRPr="008046F1" w:rsidRDefault="004B284B" w:rsidP="005506F8">
      <w:pPr>
        <w:spacing w:line="360" w:lineRule="auto"/>
        <w:jc w:val="both"/>
        <w:rPr>
          <w:rFonts w:ascii="Goudy-Old-Style" w:hAnsi="Goudy-Old-Style"/>
        </w:rPr>
      </w:pPr>
    </w:p>
    <w:p w14:paraId="74B5EECB" w14:textId="77777777" w:rsidR="004B284B" w:rsidRPr="008046F1" w:rsidRDefault="004B284B" w:rsidP="005506F8">
      <w:pPr>
        <w:spacing w:line="360" w:lineRule="auto"/>
        <w:jc w:val="both"/>
        <w:rPr>
          <w:rFonts w:ascii="Goudy-Old-Style" w:hAnsi="Goudy-Old-Style"/>
        </w:rPr>
      </w:pPr>
    </w:p>
    <w:p w14:paraId="0296D703" w14:textId="77777777" w:rsidR="004B284B" w:rsidRPr="008046F1" w:rsidRDefault="004B284B" w:rsidP="005506F8">
      <w:pPr>
        <w:spacing w:line="360" w:lineRule="auto"/>
        <w:jc w:val="both"/>
        <w:rPr>
          <w:rFonts w:ascii="Goudy-Old-Style" w:hAnsi="Goudy-Old-Style"/>
        </w:rPr>
      </w:pPr>
    </w:p>
    <w:p w14:paraId="6FC34BE7" w14:textId="77777777" w:rsidR="004B284B" w:rsidRPr="008046F1" w:rsidRDefault="004B284B" w:rsidP="004B284B">
      <w:pPr>
        <w:jc w:val="center"/>
        <w:rPr>
          <w:rFonts w:ascii="Goudy-Old-Style" w:hAnsi="Goudy-Old-Style"/>
          <w:b/>
          <w:bCs/>
          <w:spacing w:val="-2"/>
          <w:sz w:val="40"/>
          <w:szCs w:val="40"/>
        </w:rPr>
      </w:pPr>
      <w:r w:rsidRPr="008046F1">
        <w:rPr>
          <w:rFonts w:ascii="Goudy-Old-Style" w:hAnsi="Goudy-Old-Style"/>
          <w:b/>
          <w:bCs/>
          <w:spacing w:val="-2"/>
          <w:sz w:val="40"/>
          <w:szCs w:val="40"/>
        </w:rPr>
        <w:t xml:space="preserve">UN ITINERARIO MISTAGOGICO </w:t>
      </w:r>
    </w:p>
    <w:p w14:paraId="3243D781" w14:textId="77777777" w:rsidR="004B284B" w:rsidRPr="008046F1" w:rsidRDefault="004B284B" w:rsidP="004B284B">
      <w:pPr>
        <w:jc w:val="center"/>
        <w:rPr>
          <w:rFonts w:ascii="Goudy-Old-Style" w:hAnsi="Goudy-Old-Style"/>
          <w:b/>
          <w:bCs/>
          <w:i/>
          <w:spacing w:val="-2"/>
          <w:sz w:val="40"/>
          <w:szCs w:val="40"/>
        </w:rPr>
      </w:pPr>
      <w:r w:rsidRPr="008046F1">
        <w:rPr>
          <w:rFonts w:ascii="Goudy-Old-Style" w:hAnsi="Goudy-Old-Style"/>
          <w:b/>
          <w:bCs/>
          <w:i/>
          <w:spacing w:val="-2"/>
          <w:sz w:val="40"/>
          <w:szCs w:val="40"/>
        </w:rPr>
        <w:t xml:space="preserve">PRIMA E DOPO </w:t>
      </w:r>
    </w:p>
    <w:p w14:paraId="6FAF40B5" w14:textId="77777777" w:rsidR="004B284B" w:rsidRPr="008046F1" w:rsidRDefault="004B284B" w:rsidP="004B284B">
      <w:pPr>
        <w:jc w:val="center"/>
        <w:rPr>
          <w:rFonts w:ascii="Goudy-Old-Style" w:hAnsi="Goudy-Old-Style"/>
          <w:b/>
          <w:bCs/>
          <w:spacing w:val="-2"/>
          <w:sz w:val="40"/>
          <w:szCs w:val="40"/>
        </w:rPr>
      </w:pPr>
      <w:r w:rsidRPr="008046F1">
        <w:rPr>
          <w:rFonts w:ascii="Goudy-Old-Style" w:hAnsi="Goudy-Old-Style"/>
          <w:b/>
          <w:bCs/>
          <w:spacing w:val="-2"/>
          <w:sz w:val="40"/>
          <w:szCs w:val="40"/>
        </w:rPr>
        <w:t>IL SACRAMENTO DEL MATRIMONIO</w:t>
      </w:r>
    </w:p>
    <w:p w14:paraId="31525F95" w14:textId="77777777" w:rsidR="004B284B" w:rsidRPr="008046F1" w:rsidRDefault="004B284B" w:rsidP="004B284B">
      <w:pPr>
        <w:jc w:val="center"/>
        <w:rPr>
          <w:rFonts w:ascii="Goudy-Old-Style" w:hAnsi="Goudy-Old-Style"/>
          <w:b/>
          <w:bCs/>
          <w:smallCaps/>
          <w:spacing w:val="-2"/>
          <w:sz w:val="32"/>
          <w:szCs w:val="32"/>
        </w:rPr>
      </w:pPr>
    </w:p>
    <w:p w14:paraId="4029AC79" w14:textId="77777777" w:rsidR="004B284B" w:rsidRPr="008046F1" w:rsidRDefault="004B284B" w:rsidP="004B284B">
      <w:pPr>
        <w:jc w:val="center"/>
        <w:rPr>
          <w:rFonts w:ascii="Goudy-Old-Style" w:hAnsi="Goudy-Old-Style"/>
          <w:b/>
          <w:bCs/>
          <w:i/>
          <w:spacing w:val="-2"/>
          <w:sz w:val="32"/>
          <w:szCs w:val="32"/>
        </w:rPr>
      </w:pPr>
      <w:r w:rsidRPr="008046F1">
        <w:rPr>
          <w:rFonts w:ascii="Goudy-Old-Style" w:hAnsi="Goudy-Old-Style"/>
          <w:b/>
          <w:bCs/>
          <w:i/>
          <w:spacing w:val="-2"/>
          <w:sz w:val="32"/>
          <w:szCs w:val="32"/>
        </w:rPr>
        <w:t xml:space="preserve">Alcune applicazioni pastorali </w:t>
      </w:r>
    </w:p>
    <w:p w14:paraId="19CA7387" w14:textId="77777777" w:rsidR="004B284B" w:rsidRPr="008046F1" w:rsidRDefault="004B284B" w:rsidP="004B284B">
      <w:pPr>
        <w:jc w:val="center"/>
        <w:rPr>
          <w:rFonts w:ascii="Goudy-Old-Style" w:hAnsi="Goudy-Old-Style"/>
          <w:b/>
          <w:bCs/>
          <w:i/>
          <w:smallCaps/>
          <w:spacing w:val="-2"/>
          <w:sz w:val="32"/>
          <w:szCs w:val="32"/>
        </w:rPr>
      </w:pPr>
      <w:proofErr w:type="gramStart"/>
      <w:r w:rsidRPr="008046F1">
        <w:rPr>
          <w:rFonts w:ascii="Goudy-Old-Style" w:hAnsi="Goudy-Old-Style"/>
          <w:b/>
          <w:bCs/>
          <w:i/>
          <w:spacing w:val="-2"/>
          <w:sz w:val="32"/>
          <w:szCs w:val="32"/>
        </w:rPr>
        <w:t>alla</w:t>
      </w:r>
      <w:proofErr w:type="gramEnd"/>
      <w:r w:rsidRPr="008046F1">
        <w:rPr>
          <w:rFonts w:ascii="Goudy-Old-Style" w:hAnsi="Goudy-Old-Style"/>
          <w:b/>
          <w:bCs/>
          <w:i/>
          <w:spacing w:val="-2"/>
          <w:sz w:val="32"/>
          <w:szCs w:val="32"/>
        </w:rPr>
        <w:t xml:space="preserve"> luce della traccia pastorale 2016-2017</w:t>
      </w:r>
    </w:p>
    <w:p w14:paraId="06BEC628" w14:textId="77777777" w:rsidR="004B284B" w:rsidRPr="008046F1" w:rsidRDefault="004B284B" w:rsidP="004B284B">
      <w:pPr>
        <w:jc w:val="both"/>
        <w:rPr>
          <w:rFonts w:ascii="Goudy-Old-Style" w:hAnsi="Goudy-Old-Style"/>
          <w:bCs/>
          <w:spacing w:val="-2"/>
        </w:rPr>
      </w:pPr>
    </w:p>
    <w:p w14:paraId="5FC4A447" w14:textId="77777777" w:rsidR="004B284B" w:rsidRPr="008046F1" w:rsidRDefault="004B284B" w:rsidP="004B284B">
      <w:pPr>
        <w:jc w:val="both"/>
        <w:rPr>
          <w:rFonts w:ascii="Goudy-Old-Style" w:hAnsi="Goudy-Old-Style"/>
          <w:bCs/>
          <w:spacing w:val="-2"/>
          <w:sz w:val="22"/>
          <w:szCs w:val="22"/>
        </w:rPr>
      </w:pPr>
    </w:p>
    <w:p w14:paraId="15DF1708" w14:textId="77777777" w:rsidR="004B284B" w:rsidRPr="008046F1" w:rsidRDefault="004B284B" w:rsidP="004B284B">
      <w:pPr>
        <w:jc w:val="both"/>
        <w:rPr>
          <w:rFonts w:ascii="Goudy-Old-Style" w:hAnsi="Goudy-Old-Style"/>
          <w:bCs/>
          <w:spacing w:val="-2"/>
        </w:rPr>
      </w:pPr>
      <w:r w:rsidRPr="008046F1">
        <w:rPr>
          <w:rFonts w:ascii="Goudy-Old-Style" w:hAnsi="Goudy-Old-Style"/>
          <w:bCs/>
          <w:spacing w:val="-2"/>
        </w:rPr>
        <w:t xml:space="preserve">Nella presentazione del </w:t>
      </w:r>
      <w:r w:rsidRPr="008046F1">
        <w:rPr>
          <w:rFonts w:ascii="Goudy-Old-Style" w:hAnsi="Goudy-Old-Style"/>
          <w:b/>
          <w:bCs/>
          <w:i/>
          <w:spacing w:val="-2"/>
        </w:rPr>
        <w:t xml:space="preserve">nuovo Rito del </w:t>
      </w:r>
      <w:proofErr w:type="gramStart"/>
      <w:r w:rsidRPr="008046F1">
        <w:rPr>
          <w:rFonts w:ascii="Goudy-Old-Style" w:hAnsi="Goudy-Old-Style"/>
          <w:b/>
          <w:bCs/>
          <w:i/>
          <w:spacing w:val="-2"/>
        </w:rPr>
        <w:t>Matrimonio</w:t>
      </w:r>
      <w:r w:rsidRPr="008046F1">
        <w:rPr>
          <w:rFonts w:ascii="Goudy-Old-Style" w:hAnsi="Goudy-Old-Style"/>
          <w:bCs/>
          <w:i/>
          <w:spacing w:val="-2"/>
        </w:rPr>
        <w:t xml:space="preserve"> </w:t>
      </w:r>
      <w:r w:rsidRPr="008046F1">
        <w:rPr>
          <w:rStyle w:val="Rimandonotaapidipagina"/>
          <w:rFonts w:ascii="Goudy-Old-Style" w:hAnsi="Goudy-Old-Style"/>
          <w:bCs/>
          <w:spacing w:val="-2"/>
        </w:rPr>
        <w:footnoteReference w:id="1"/>
      </w:r>
      <w:r w:rsidRPr="008046F1">
        <w:rPr>
          <w:rFonts w:ascii="Goudy-Old-Style" w:hAnsi="Goudy-Old-Style"/>
          <w:bCs/>
          <w:i/>
          <w:spacing w:val="-2"/>
        </w:rPr>
        <w:t xml:space="preserve"> </w:t>
      </w:r>
      <w:r w:rsidRPr="008046F1">
        <w:rPr>
          <w:rFonts w:ascii="Goudy-Old-Style" w:hAnsi="Goudy-Old-Style"/>
          <w:bCs/>
          <w:spacing w:val="-2"/>
        </w:rPr>
        <w:t>i</w:t>
      </w:r>
      <w:proofErr w:type="gramEnd"/>
      <w:r w:rsidRPr="008046F1">
        <w:rPr>
          <w:rFonts w:ascii="Goudy-Old-Style" w:hAnsi="Goudy-Old-Style"/>
          <w:bCs/>
          <w:spacing w:val="-2"/>
        </w:rPr>
        <w:t xml:space="preserve"> Vescovi, consegnando alla Chiesa italiana questo nuovo libro liturgico oltre ad illustrare i criteri ispiratori dell’adattamento rituale (</w:t>
      </w:r>
      <w:proofErr w:type="spellStart"/>
      <w:r w:rsidRPr="008046F1">
        <w:rPr>
          <w:rFonts w:ascii="Goudy-Old-Style" w:hAnsi="Goudy-Old-Style"/>
          <w:bCs/>
          <w:spacing w:val="-2"/>
        </w:rPr>
        <w:t>nn</w:t>
      </w:r>
      <w:proofErr w:type="spellEnd"/>
      <w:r w:rsidRPr="008046F1">
        <w:rPr>
          <w:rFonts w:ascii="Goudy-Old-Style" w:hAnsi="Goudy-Old-Style"/>
          <w:bCs/>
          <w:spacing w:val="-2"/>
        </w:rPr>
        <w:t>. 4-8), hanno scritto al n. 9:</w:t>
      </w:r>
    </w:p>
    <w:p w14:paraId="2A833C37" w14:textId="77777777" w:rsidR="004B284B" w:rsidRPr="008046F1" w:rsidRDefault="004B284B" w:rsidP="004B284B">
      <w:pPr>
        <w:ind w:left="1080" w:right="639"/>
        <w:jc w:val="both"/>
        <w:rPr>
          <w:rFonts w:ascii="Goudy-Old-Style" w:hAnsi="Goudy-Old-Style"/>
          <w:spacing w:val="1"/>
        </w:rPr>
      </w:pPr>
      <w:r w:rsidRPr="008046F1">
        <w:rPr>
          <w:rFonts w:ascii="Goudy-Old-Style" w:hAnsi="Goudy-Old-Style"/>
          <w:spacing w:val="-1"/>
        </w:rPr>
        <w:t xml:space="preserve">«Se il Matrimonio costituisce un momento propizio per riscoprire e sviluppare la vocazione battesimale, non si deve pensare che questo si esaurisca </w:t>
      </w:r>
      <w:r w:rsidRPr="008046F1">
        <w:rPr>
          <w:rFonts w:ascii="Goudy-Old-Style" w:hAnsi="Goudy-Old-Style"/>
        </w:rPr>
        <w:t>con la celebrazione. Esso investe tutta l’esistenza degli sposi, che sono chia</w:t>
      </w:r>
      <w:r w:rsidRPr="008046F1">
        <w:rPr>
          <w:rFonts w:ascii="Goudy-Old-Style" w:hAnsi="Goudy-Old-Style"/>
          <w:spacing w:val="-1"/>
        </w:rPr>
        <w:t xml:space="preserve">mati, giorno dopo giorno, ad </w:t>
      </w:r>
      <w:r w:rsidRPr="008046F1">
        <w:rPr>
          <w:rFonts w:ascii="Goudy-Old-Style" w:hAnsi="Goudy-Old-Style"/>
          <w:spacing w:val="-1"/>
          <w:u w:val="single"/>
        </w:rPr>
        <w:t xml:space="preserve">accogliere e valorizzare la grazia che scaturisce </w:t>
      </w:r>
      <w:r w:rsidRPr="008046F1">
        <w:rPr>
          <w:rFonts w:ascii="Goudy-Old-Style" w:hAnsi="Goudy-Old-Style"/>
          <w:spacing w:val="1"/>
          <w:u w:val="single"/>
        </w:rPr>
        <w:t>dal sacramento</w:t>
      </w:r>
      <w:r w:rsidRPr="008046F1">
        <w:rPr>
          <w:rFonts w:ascii="Goudy-Old-Style" w:hAnsi="Goudy-Old-Style"/>
          <w:spacing w:val="1"/>
        </w:rPr>
        <w:t xml:space="preserve">, </w:t>
      </w:r>
      <w:r w:rsidRPr="008046F1">
        <w:rPr>
          <w:rFonts w:ascii="Goudy-Old-Style" w:hAnsi="Goudy-Old-Style"/>
          <w:spacing w:val="1"/>
          <w:u w:val="single"/>
        </w:rPr>
        <w:t>traducendo nei gesti e nelle parole della vita quotidiana ciò che essi sono diventati in forza dell'intervento dello Spirito</w:t>
      </w:r>
      <w:r w:rsidRPr="008046F1">
        <w:rPr>
          <w:rFonts w:ascii="Goudy-Old-Style" w:hAnsi="Goudy-Old-Style"/>
          <w:spacing w:val="1"/>
        </w:rPr>
        <w:t>.</w:t>
      </w:r>
    </w:p>
    <w:p w14:paraId="07A9C733" w14:textId="77777777" w:rsidR="004B284B" w:rsidRPr="008046F1" w:rsidRDefault="004B284B" w:rsidP="004B284B">
      <w:pPr>
        <w:ind w:left="1080" w:right="639"/>
        <w:jc w:val="both"/>
        <w:rPr>
          <w:rFonts w:ascii="Goudy-Old-Style" w:hAnsi="Goudy-Old-Style"/>
          <w:spacing w:val="-1"/>
        </w:rPr>
      </w:pPr>
      <w:r w:rsidRPr="008046F1">
        <w:rPr>
          <w:rFonts w:ascii="Goudy-Old-Style" w:hAnsi="Goudy-Old-Style"/>
          <w:spacing w:val="-3"/>
        </w:rPr>
        <w:t xml:space="preserve">La benedizione nuziale, vera epiclesi sugli sposi, li inserisce per tutta la </w:t>
      </w:r>
      <w:r w:rsidRPr="008046F1">
        <w:rPr>
          <w:rFonts w:ascii="Goudy-Old-Style" w:hAnsi="Goudy-Old-Style"/>
          <w:spacing w:val="-1"/>
        </w:rPr>
        <w:t xml:space="preserve">vita nel circuito dell’amore trinitario. </w:t>
      </w:r>
      <w:r w:rsidRPr="008046F1">
        <w:rPr>
          <w:rFonts w:ascii="Goudy-Old-Style" w:hAnsi="Goudy-Old-Style"/>
          <w:spacing w:val="-1"/>
          <w:u w:val="single"/>
        </w:rPr>
        <w:t>Prendere coscienza di questa partecipa</w:t>
      </w:r>
      <w:r w:rsidRPr="008046F1">
        <w:rPr>
          <w:rFonts w:ascii="Goudy-Old-Style" w:hAnsi="Goudy-Old-Style"/>
          <w:spacing w:val="-2"/>
          <w:u w:val="single"/>
        </w:rPr>
        <w:t>zione, esserne grati al Signore, esprimerla nella fedeltà quotidiana dell’amore</w:t>
      </w:r>
      <w:r w:rsidRPr="008046F1">
        <w:rPr>
          <w:rFonts w:ascii="Goudy-Old-Style" w:hAnsi="Goudy-Old-Style"/>
          <w:spacing w:val="-2"/>
        </w:rPr>
        <w:t xml:space="preserve">, è </w:t>
      </w:r>
      <w:r w:rsidRPr="008046F1">
        <w:rPr>
          <w:rFonts w:ascii="Goudy-Old-Style" w:hAnsi="Goudy-Old-Style"/>
          <w:b/>
          <w:spacing w:val="-2"/>
        </w:rPr>
        <w:t>il</w:t>
      </w:r>
      <w:r w:rsidRPr="008046F1">
        <w:rPr>
          <w:rFonts w:ascii="Goudy-Old-Style" w:hAnsi="Goudy-Old-Style"/>
          <w:spacing w:val="-2"/>
        </w:rPr>
        <w:t xml:space="preserve"> </w:t>
      </w:r>
      <w:r w:rsidRPr="008046F1">
        <w:rPr>
          <w:rFonts w:ascii="Goudy-Old-Style" w:hAnsi="Goudy-Old-Style"/>
          <w:b/>
          <w:spacing w:val="-2"/>
        </w:rPr>
        <w:t>cammino mistagogico</w:t>
      </w:r>
      <w:r w:rsidRPr="008046F1">
        <w:rPr>
          <w:rFonts w:ascii="Goudy-Old-Style" w:hAnsi="Goudy-Old-Style"/>
          <w:spacing w:val="-2"/>
        </w:rPr>
        <w:t xml:space="preserve"> che caratterizza tutta la loro vita. Il </w:t>
      </w:r>
      <w:r w:rsidRPr="008046F1">
        <w:rPr>
          <w:rFonts w:ascii="Goudy-Old-Style" w:hAnsi="Goudy-Old-Style"/>
          <w:i/>
          <w:iCs/>
          <w:spacing w:val="-2"/>
        </w:rPr>
        <w:t xml:space="preserve">Direttorio di </w:t>
      </w:r>
      <w:r w:rsidRPr="008046F1">
        <w:rPr>
          <w:rFonts w:ascii="Goudy-Old-Style" w:hAnsi="Goudy-Old-Style"/>
          <w:i/>
          <w:iCs/>
          <w:spacing w:val="2"/>
        </w:rPr>
        <w:t xml:space="preserve">pastorale familiare per la Chiesa in Italia </w:t>
      </w:r>
      <w:r w:rsidRPr="008046F1">
        <w:rPr>
          <w:rFonts w:ascii="Goudy-Old-Style" w:hAnsi="Goudy-Old-Style"/>
          <w:spacing w:val="2"/>
        </w:rPr>
        <w:t xml:space="preserve">raccomanda che gli itinerari di fede </w:t>
      </w:r>
      <w:r w:rsidRPr="008046F1">
        <w:rPr>
          <w:rFonts w:ascii="Goudy-Old-Style" w:hAnsi="Goudy-Old-Style"/>
          <w:spacing w:val="-2"/>
        </w:rPr>
        <w:t xml:space="preserve">per le giovani coppie “siano il più possibile impostati come </w:t>
      </w:r>
      <w:r w:rsidRPr="008046F1">
        <w:rPr>
          <w:rFonts w:ascii="Goudy-Old-Style" w:hAnsi="Goudy-Old-Style"/>
          <w:b/>
          <w:spacing w:val="-2"/>
        </w:rPr>
        <w:t>riflessione mistagogica</w:t>
      </w:r>
      <w:r w:rsidRPr="008046F1">
        <w:rPr>
          <w:rFonts w:ascii="Goudy-Old-Style" w:hAnsi="Goudy-Old-Style"/>
          <w:spacing w:val="-2"/>
        </w:rPr>
        <w:t xml:space="preserve">, cioè come proposta in grado di </w:t>
      </w:r>
      <w:r w:rsidRPr="008046F1">
        <w:rPr>
          <w:rFonts w:ascii="Goudy-Old-Style" w:hAnsi="Goudy-Old-Style"/>
          <w:spacing w:val="-2"/>
          <w:u w:val="single"/>
        </w:rPr>
        <w:t xml:space="preserve">aiutare i giovani sposi a fare memoria </w:t>
      </w:r>
      <w:r w:rsidRPr="008046F1">
        <w:rPr>
          <w:rFonts w:ascii="Goudy-Old-Style" w:hAnsi="Goudy-Old-Style"/>
          <w:spacing w:val="-1"/>
          <w:u w:val="single"/>
        </w:rPr>
        <w:t>del dono e della grazia ricevuti nel giorno del Matrimonio</w:t>
      </w:r>
      <w:r w:rsidRPr="008046F1">
        <w:rPr>
          <w:rFonts w:ascii="Goudy-Old-Style" w:hAnsi="Goudy-Old-Style"/>
          <w:spacing w:val="-1"/>
        </w:rPr>
        <w:t>” (n. 103).</w:t>
      </w:r>
    </w:p>
    <w:p w14:paraId="174BB25E" w14:textId="77777777" w:rsidR="004B284B" w:rsidRPr="008046F1" w:rsidRDefault="004B284B" w:rsidP="004B284B">
      <w:pPr>
        <w:ind w:left="1080" w:right="639"/>
        <w:jc w:val="both"/>
        <w:rPr>
          <w:rFonts w:ascii="Goudy-Old-Style" w:hAnsi="Goudy-Old-Style"/>
          <w:spacing w:val="1"/>
        </w:rPr>
      </w:pPr>
      <w:r w:rsidRPr="008046F1">
        <w:rPr>
          <w:rFonts w:ascii="Goudy-Old-Style" w:hAnsi="Goudy-Old-Style"/>
          <w:b/>
          <w:spacing w:val="-2"/>
        </w:rPr>
        <w:lastRenderedPageBreak/>
        <w:t>L’accompagnamento mistagogico</w:t>
      </w:r>
      <w:r w:rsidRPr="008046F1">
        <w:rPr>
          <w:rFonts w:ascii="Goudy-Old-Style" w:hAnsi="Goudy-Old-Style"/>
          <w:spacing w:val="-2"/>
        </w:rPr>
        <w:t xml:space="preserve"> risulta dunque necessario per rafforzare la capacità di dialogo tra gli sposi, offrire occasioni di confronto e soste</w:t>
      </w:r>
      <w:r w:rsidRPr="008046F1">
        <w:rPr>
          <w:rFonts w:ascii="Goudy-Old-Style" w:hAnsi="Goudy-Old-Style"/>
          <w:spacing w:val="-1"/>
        </w:rPr>
        <w:t xml:space="preserve">gno tra coppie di sposi, rendere gli sposi coscienti e responsabili del proprio </w:t>
      </w:r>
      <w:r w:rsidRPr="008046F1">
        <w:rPr>
          <w:rFonts w:ascii="Goudy-Old-Style" w:hAnsi="Goudy-Old-Style"/>
          <w:spacing w:val="1"/>
        </w:rPr>
        <w:t>ruolo nella Chiesa e aiutarli a vivere il loro ministero in armonica collaborazione con tutti gli altri ministeri.</w:t>
      </w:r>
    </w:p>
    <w:p w14:paraId="4E067486" w14:textId="77777777" w:rsidR="004B284B" w:rsidRPr="008046F1" w:rsidRDefault="004B284B" w:rsidP="004B284B">
      <w:pPr>
        <w:ind w:left="1080" w:right="639"/>
        <w:jc w:val="both"/>
        <w:rPr>
          <w:rFonts w:ascii="Goudy-Old-Style" w:hAnsi="Goudy-Old-Style"/>
        </w:rPr>
      </w:pPr>
      <w:r w:rsidRPr="008046F1">
        <w:rPr>
          <w:rFonts w:ascii="Goudy-Old-Style" w:hAnsi="Goudy-Old-Style"/>
          <w:u w:val="single"/>
        </w:rPr>
        <w:t>Lo strumento più adeguato</w:t>
      </w:r>
      <w:r w:rsidRPr="008046F1">
        <w:rPr>
          <w:rFonts w:ascii="Goudy-Old-Style" w:hAnsi="Goudy-Old-Style"/>
        </w:rPr>
        <w:t xml:space="preserve"> per poter compiere </w:t>
      </w:r>
      <w:r w:rsidRPr="008046F1">
        <w:rPr>
          <w:rFonts w:ascii="Goudy-Old-Style" w:hAnsi="Goudy-Old-Style"/>
          <w:b/>
        </w:rPr>
        <w:t>un itinerario mistago</w:t>
      </w:r>
      <w:r w:rsidRPr="008046F1">
        <w:rPr>
          <w:rFonts w:ascii="Goudy-Old-Style" w:hAnsi="Goudy-Old-Style"/>
          <w:b/>
          <w:spacing w:val="-1"/>
        </w:rPr>
        <w:t>gico</w:t>
      </w:r>
      <w:r w:rsidRPr="008046F1">
        <w:rPr>
          <w:rFonts w:ascii="Goudy-Old-Style" w:hAnsi="Goudy-Old-Style"/>
          <w:spacing w:val="-1"/>
        </w:rPr>
        <w:t xml:space="preserve">, </w:t>
      </w:r>
      <w:r w:rsidRPr="008046F1">
        <w:rPr>
          <w:rFonts w:ascii="Goudy-Old-Style" w:hAnsi="Goudy-Old-Style"/>
          <w:spacing w:val="-1"/>
          <w:u w:val="single"/>
        </w:rPr>
        <w:t xml:space="preserve">oltre ai testi eucologici e alle sequenze rituali del Rito del Matrimonio, </w:t>
      </w:r>
      <w:r w:rsidRPr="008046F1">
        <w:rPr>
          <w:rFonts w:ascii="Goudy-Old-Style" w:hAnsi="Goudy-Old-Style"/>
          <w:spacing w:val="1"/>
          <w:u w:val="single"/>
        </w:rPr>
        <w:t>risulta essere il Lezionario</w:t>
      </w:r>
      <w:r w:rsidRPr="008046F1">
        <w:rPr>
          <w:rFonts w:ascii="Goudy-Old-Style" w:hAnsi="Goudy-Old-Style"/>
          <w:spacing w:val="1"/>
        </w:rPr>
        <w:t xml:space="preserve">, arricchito di nuove pericopi sia dell'Antico che </w:t>
      </w:r>
      <w:r w:rsidRPr="008046F1">
        <w:rPr>
          <w:rFonts w:ascii="Goudy-Old-Style" w:hAnsi="Goudy-Old-Style"/>
        </w:rPr>
        <w:t>del Nuovo Testamento</w:t>
      </w:r>
      <w:r w:rsidRPr="008046F1">
        <w:rPr>
          <w:rFonts w:ascii="Goudy-Old-Style" w:hAnsi="Goudy-Old-Style"/>
          <w:spacing w:val="-1"/>
        </w:rPr>
        <w:t>»</w:t>
      </w:r>
      <w:r w:rsidRPr="008046F1">
        <w:rPr>
          <w:rFonts w:ascii="Goudy-Old-Style" w:hAnsi="Goudy-Old-Style"/>
        </w:rPr>
        <w:t>.</w:t>
      </w:r>
    </w:p>
    <w:p w14:paraId="68B1113E" w14:textId="77777777" w:rsidR="004B284B" w:rsidRPr="008046F1" w:rsidRDefault="004B284B" w:rsidP="004B284B">
      <w:pPr>
        <w:ind w:right="-81"/>
        <w:jc w:val="both"/>
        <w:rPr>
          <w:rFonts w:ascii="Goudy-Old-Style" w:hAnsi="Goudy-Old-Style"/>
          <w:bCs/>
          <w:spacing w:val="-2"/>
        </w:rPr>
      </w:pPr>
    </w:p>
    <w:p w14:paraId="6BEF6C2F"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L’esplicito riferimento alla </w:t>
      </w:r>
      <w:r w:rsidRPr="008046F1">
        <w:rPr>
          <w:rFonts w:ascii="Goudy-Old-Style" w:hAnsi="Goudy-Old-Style"/>
          <w:b/>
          <w:bCs/>
          <w:spacing w:val="-2"/>
        </w:rPr>
        <w:t>mistagogia</w:t>
      </w:r>
      <w:r w:rsidRPr="008046F1">
        <w:rPr>
          <w:rFonts w:ascii="Goudy-Old-Style" w:hAnsi="Goudy-Old-Style"/>
          <w:bCs/>
          <w:spacing w:val="-2"/>
        </w:rPr>
        <w:t xml:space="preserve">, che in questo breve testo torna ben quattro volte, manifesta che l’intenzione dei Vescovi non è semplicemente quella di consegnare ai presbiteri e agli sposi un </w:t>
      </w:r>
      <w:r w:rsidRPr="008046F1">
        <w:rPr>
          <w:rFonts w:ascii="Goudy-Old-Style" w:hAnsi="Goudy-Old-Style"/>
          <w:bCs/>
          <w:i/>
          <w:spacing w:val="-2"/>
        </w:rPr>
        <w:t xml:space="preserve">modello rituale </w:t>
      </w:r>
      <w:r w:rsidRPr="008046F1">
        <w:rPr>
          <w:rFonts w:ascii="Goudy-Old-Style" w:hAnsi="Goudy-Old-Style"/>
          <w:bCs/>
          <w:spacing w:val="-2"/>
        </w:rPr>
        <w:t xml:space="preserve">da seguire per la celebrazione liturgica del sacramento, ma di affidare all’intera comunità ecclesiale uno </w:t>
      </w:r>
      <w:r w:rsidRPr="008046F1">
        <w:rPr>
          <w:rFonts w:ascii="Goudy-Old-Style" w:hAnsi="Goudy-Old-Style"/>
          <w:bCs/>
          <w:i/>
          <w:spacing w:val="-2"/>
        </w:rPr>
        <w:t xml:space="preserve">strumento </w:t>
      </w:r>
      <w:r w:rsidRPr="008046F1">
        <w:rPr>
          <w:rFonts w:ascii="Goudy-Old-Style" w:hAnsi="Goudy-Old-Style"/>
          <w:bCs/>
          <w:spacing w:val="-2"/>
        </w:rPr>
        <w:t xml:space="preserve">efficace per </w:t>
      </w:r>
      <w:r w:rsidRPr="008046F1">
        <w:rPr>
          <w:rFonts w:ascii="Goudy-Old-Style" w:hAnsi="Goudy-Old-Style"/>
          <w:b/>
          <w:bCs/>
          <w:spacing w:val="-2"/>
        </w:rPr>
        <w:t>veri e propri itinerari pastorali graduali e differenziati</w:t>
      </w:r>
      <w:r w:rsidRPr="008046F1">
        <w:rPr>
          <w:rFonts w:ascii="Goudy-Old-Style" w:hAnsi="Goudy-Old-Style"/>
          <w:bCs/>
          <w:spacing w:val="-2"/>
        </w:rPr>
        <w:t xml:space="preserve">. </w:t>
      </w:r>
    </w:p>
    <w:p w14:paraId="5B164028" w14:textId="77777777" w:rsidR="00F12FF4" w:rsidRPr="008046F1" w:rsidRDefault="00F12FF4" w:rsidP="004B284B">
      <w:pPr>
        <w:ind w:right="-81"/>
        <w:jc w:val="both"/>
        <w:rPr>
          <w:rFonts w:ascii="Goudy-Old-Style" w:hAnsi="Goudy-Old-Style"/>
          <w:bCs/>
          <w:spacing w:val="-2"/>
        </w:rPr>
      </w:pPr>
    </w:p>
    <w:p w14:paraId="7FA82CBF"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Nel nuovo rito del matrimonio sono ben evidenti direttrici pastorali e teologiche capaci di orientare e organizzare: </w:t>
      </w:r>
    </w:p>
    <w:p w14:paraId="71C9A301" w14:textId="77777777" w:rsidR="004B284B" w:rsidRPr="008046F1" w:rsidRDefault="004B284B" w:rsidP="004B284B">
      <w:pPr>
        <w:numPr>
          <w:ilvl w:val="0"/>
          <w:numId w:val="19"/>
        </w:numPr>
        <w:ind w:right="-81"/>
        <w:jc w:val="both"/>
        <w:rPr>
          <w:rFonts w:ascii="Goudy-Old-Style" w:hAnsi="Goudy-Old-Style"/>
          <w:bCs/>
          <w:spacing w:val="-2"/>
        </w:rPr>
      </w:pPr>
      <w:proofErr w:type="gramStart"/>
      <w:r w:rsidRPr="008046F1">
        <w:rPr>
          <w:rFonts w:ascii="Goudy-Old-Style" w:hAnsi="Goudy-Old-Style"/>
          <w:bCs/>
          <w:spacing w:val="-2"/>
        </w:rPr>
        <w:t>la</w:t>
      </w:r>
      <w:proofErr w:type="gramEnd"/>
      <w:r w:rsidRPr="008046F1">
        <w:rPr>
          <w:rFonts w:ascii="Goudy-Old-Style" w:hAnsi="Goudy-Old-Style"/>
          <w:bCs/>
          <w:spacing w:val="-2"/>
        </w:rPr>
        <w:t xml:space="preserve"> </w:t>
      </w:r>
      <w:r w:rsidRPr="008046F1">
        <w:rPr>
          <w:rFonts w:ascii="Goudy-Old-Style" w:hAnsi="Goudy-Old-Style"/>
          <w:b/>
          <w:bCs/>
          <w:spacing w:val="-2"/>
        </w:rPr>
        <w:t>preparazione</w:t>
      </w:r>
      <w:r w:rsidRPr="008046F1">
        <w:rPr>
          <w:rFonts w:ascii="Goudy-Old-Style" w:hAnsi="Goudy-Old-Style"/>
          <w:bCs/>
          <w:spacing w:val="-2"/>
        </w:rPr>
        <w:t xml:space="preserve"> dei giovani fidanzati al matrimonio, </w:t>
      </w:r>
    </w:p>
    <w:p w14:paraId="5F7F54DF" w14:textId="77777777" w:rsidR="004B284B" w:rsidRPr="008046F1" w:rsidRDefault="004B284B" w:rsidP="004B284B">
      <w:pPr>
        <w:numPr>
          <w:ilvl w:val="0"/>
          <w:numId w:val="19"/>
        </w:numPr>
        <w:ind w:right="-81"/>
        <w:jc w:val="both"/>
        <w:rPr>
          <w:rFonts w:ascii="Goudy-Old-Style" w:hAnsi="Goudy-Old-Style"/>
          <w:bCs/>
          <w:spacing w:val="-2"/>
        </w:rPr>
      </w:pPr>
      <w:proofErr w:type="gramStart"/>
      <w:r w:rsidRPr="008046F1">
        <w:rPr>
          <w:rFonts w:ascii="Goudy-Old-Style" w:hAnsi="Goudy-Old-Style"/>
          <w:bCs/>
          <w:spacing w:val="-2"/>
        </w:rPr>
        <w:t>una</w:t>
      </w:r>
      <w:proofErr w:type="gramEnd"/>
      <w:r w:rsidRPr="008046F1">
        <w:rPr>
          <w:rFonts w:ascii="Goudy-Old-Style" w:hAnsi="Goudy-Old-Style"/>
          <w:bCs/>
          <w:spacing w:val="-2"/>
        </w:rPr>
        <w:t xml:space="preserve"> </w:t>
      </w:r>
      <w:r w:rsidRPr="008046F1">
        <w:rPr>
          <w:rFonts w:ascii="Goudy-Old-Style" w:hAnsi="Goudy-Old-Style"/>
          <w:b/>
          <w:bCs/>
          <w:spacing w:val="-2"/>
        </w:rPr>
        <w:t>fruttuosa celebrazione liturgica</w:t>
      </w:r>
      <w:r w:rsidRPr="008046F1">
        <w:rPr>
          <w:rFonts w:ascii="Goudy-Old-Style" w:hAnsi="Goudy-Old-Style"/>
          <w:bCs/>
          <w:spacing w:val="-2"/>
        </w:rPr>
        <w:t xml:space="preserve"> dello stesso sacramento </w:t>
      </w:r>
    </w:p>
    <w:p w14:paraId="32E7E46D" w14:textId="77777777" w:rsidR="004B284B" w:rsidRPr="008046F1" w:rsidRDefault="004B284B" w:rsidP="004B284B">
      <w:pPr>
        <w:numPr>
          <w:ilvl w:val="0"/>
          <w:numId w:val="19"/>
        </w:numPr>
        <w:ind w:right="-81"/>
        <w:jc w:val="both"/>
        <w:rPr>
          <w:rFonts w:ascii="Goudy-Old-Style" w:hAnsi="Goudy-Old-Style"/>
          <w:bCs/>
          <w:spacing w:val="-2"/>
        </w:rPr>
      </w:pPr>
      <w:proofErr w:type="gramStart"/>
      <w:r w:rsidRPr="008046F1">
        <w:rPr>
          <w:rFonts w:ascii="Goudy-Old-Style" w:hAnsi="Goudy-Old-Style"/>
          <w:bCs/>
          <w:spacing w:val="-2"/>
        </w:rPr>
        <w:t>l’</w:t>
      </w:r>
      <w:r w:rsidRPr="008046F1">
        <w:rPr>
          <w:rFonts w:ascii="Goudy-Old-Style" w:hAnsi="Goudy-Old-Style"/>
          <w:b/>
          <w:bCs/>
          <w:spacing w:val="-2"/>
        </w:rPr>
        <w:t>accompagnamento</w:t>
      </w:r>
      <w:proofErr w:type="gramEnd"/>
      <w:r w:rsidRPr="008046F1">
        <w:rPr>
          <w:rFonts w:ascii="Goudy-Old-Style" w:hAnsi="Goudy-Old-Style"/>
          <w:bCs/>
          <w:spacing w:val="-2"/>
        </w:rPr>
        <w:t xml:space="preserve"> delle giovani coppie perché siano aiutate ad attuare nella quotidianità le diverse dimensioni del sacramento che hanno celebrato. </w:t>
      </w:r>
    </w:p>
    <w:p w14:paraId="0532F547" w14:textId="77777777" w:rsidR="004B284B" w:rsidRPr="008046F1" w:rsidRDefault="004B284B" w:rsidP="004B284B">
      <w:pPr>
        <w:ind w:right="-81"/>
        <w:jc w:val="both"/>
        <w:rPr>
          <w:rFonts w:ascii="Goudy-Old-Style" w:hAnsi="Goudy-Old-Style"/>
          <w:bCs/>
          <w:spacing w:val="-2"/>
        </w:rPr>
      </w:pPr>
    </w:p>
    <w:p w14:paraId="0EF869CE"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Nell’Assemblea generale della CEI del maggio 2001, concludendo la relazione con la quale si chiedeva a tutti i Vescovi di approvare il lavoro svolto, si diceva: </w:t>
      </w:r>
    </w:p>
    <w:p w14:paraId="6AFFC279" w14:textId="77777777" w:rsidR="004B284B" w:rsidRPr="008046F1" w:rsidRDefault="004B284B" w:rsidP="004B284B">
      <w:pPr>
        <w:ind w:left="1080" w:right="639"/>
        <w:jc w:val="both"/>
        <w:rPr>
          <w:rFonts w:ascii="Goudy-Old-Style" w:hAnsi="Goudy-Old-Style"/>
          <w:bCs/>
          <w:spacing w:val="-2"/>
        </w:rPr>
      </w:pPr>
      <w:r w:rsidRPr="008046F1">
        <w:rPr>
          <w:rFonts w:ascii="Goudy-Old-Style" w:hAnsi="Goudy-Old-Style"/>
          <w:bCs/>
          <w:spacing w:val="-2"/>
        </w:rPr>
        <w:t>«È noto che un nuovo libro liturgico, a suo modo, intende tradurre e veicolare una “immagine di Chiesa”: Chiesa che crede, celebra ed educa alla fede. In questo senso il libro liturgico non è tanto un libro “da leggere”, quanto piuttosto un libro “da fare” ... È in questa prospettiva che si giustifica la presenza di questo “Adattamento del Rito del matrimonio” e una sua efficace valorizzazione nella preparazione, celebrazione, iniziazione alla vita cristiana nel matrimonio e nella famiglia»</w:t>
      </w:r>
      <w:r w:rsidRPr="008046F1">
        <w:rPr>
          <w:rStyle w:val="Rimandonotaapidipagina"/>
          <w:rFonts w:ascii="Goudy-Old-Style" w:hAnsi="Goudy-Old-Style"/>
          <w:bCs/>
          <w:spacing w:val="-2"/>
        </w:rPr>
        <w:footnoteReference w:id="2"/>
      </w:r>
      <w:r w:rsidRPr="008046F1">
        <w:rPr>
          <w:rFonts w:ascii="Goudy-Old-Style" w:hAnsi="Goudy-Old-Style"/>
          <w:bCs/>
          <w:spacing w:val="-2"/>
        </w:rPr>
        <w:t>.</w:t>
      </w:r>
    </w:p>
    <w:p w14:paraId="70D49676" w14:textId="77777777" w:rsidR="004B284B" w:rsidRPr="008046F1" w:rsidRDefault="004B284B" w:rsidP="004B284B">
      <w:pPr>
        <w:ind w:right="-81"/>
        <w:jc w:val="both"/>
        <w:rPr>
          <w:rFonts w:ascii="Goudy-Old-Style" w:hAnsi="Goudy-Old-Style"/>
          <w:bCs/>
          <w:spacing w:val="-2"/>
        </w:rPr>
      </w:pPr>
    </w:p>
    <w:p w14:paraId="269D2C79" w14:textId="77777777" w:rsidR="004B284B" w:rsidRPr="008046F1" w:rsidRDefault="004B284B" w:rsidP="004B284B">
      <w:pPr>
        <w:ind w:right="-81"/>
        <w:jc w:val="both"/>
        <w:rPr>
          <w:rFonts w:ascii="Goudy-Old-Style" w:hAnsi="Goudy-Old-Style"/>
          <w:b/>
          <w:bCs/>
          <w:spacing w:val="-2"/>
        </w:rPr>
      </w:pPr>
      <w:r w:rsidRPr="008046F1">
        <w:rPr>
          <w:rFonts w:ascii="Goudy-Old-Style" w:hAnsi="Goudy-Old-Style"/>
          <w:b/>
          <w:bCs/>
          <w:spacing w:val="-2"/>
        </w:rPr>
        <w:t>Mistagogia e sacramenti</w:t>
      </w:r>
    </w:p>
    <w:p w14:paraId="76BFDE51" w14:textId="77777777" w:rsidR="004B284B" w:rsidRPr="008046F1" w:rsidRDefault="004B284B" w:rsidP="004B284B">
      <w:pPr>
        <w:ind w:right="-81"/>
        <w:jc w:val="both"/>
        <w:rPr>
          <w:rFonts w:ascii="Goudy-Old-Style" w:hAnsi="Goudy-Old-Style"/>
          <w:bCs/>
          <w:spacing w:val="-2"/>
        </w:rPr>
      </w:pPr>
    </w:p>
    <w:p w14:paraId="39C0CAC1"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Dato per acquisito che per</w:t>
      </w:r>
      <w:r w:rsidRPr="008046F1">
        <w:rPr>
          <w:rFonts w:ascii="Goudy-Old-Style" w:hAnsi="Goudy-Old-Style"/>
          <w:bCs/>
          <w:i/>
          <w:spacing w:val="-2"/>
        </w:rPr>
        <w:t xml:space="preserve"> mistagogia</w:t>
      </w:r>
      <w:r w:rsidRPr="008046F1">
        <w:rPr>
          <w:rFonts w:ascii="Goudy-Old-Style" w:hAnsi="Goudy-Old-Style"/>
          <w:bCs/>
          <w:spacing w:val="-2"/>
        </w:rPr>
        <w:t xml:space="preserve"> s’intende l’essere introdotti nel Mistero “per il sentiero della fede” e che questo sentiero:</w:t>
      </w:r>
    </w:p>
    <w:p w14:paraId="342F155F" w14:textId="77777777" w:rsidR="004B284B" w:rsidRPr="008046F1" w:rsidRDefault="004B284B" w:rsidP="004B284B">
      <w:pPr>
        <w:numPr>
          <w:ilvl w:val="0"/>
          <w:numId w:val="20"/>
        </w:numPr>
        <w:ind w:right="-81"/>
        <w:jc w:val="both"/>
        <w:rPr>
          <w:rFonts w:ascii="Goudy-Old-Style" w:hAnsi="Goudy-Old-Style"/>
          <w:bCs/>
          <w:spacing w:val="-2"/>
        </w:rPr>
      </w:pPr>
      <w:proofErr w:type="gramStart"/>
      <w:r w:rsidRPr="008046F1">
        <w:rPr>
          <w:rFonts w:ascii="Goudy-Old-Style" w:hAnsi="Goudy-Old-Style"/>
          <w:bCs/>
          <w:i/>
          <w:spacing w:val="-2"/>
        </w:rPr>
        <w:t>attraversa</w:t>
      </w:r>
      <w:proofErr w:type="gramEnd"/>
      <w:r w:rsidRPr="008046F1">
        <w:rPr>
          <w:rFonts w:ascii="Goudy-Old-Style" w:hAnsi="Goudy-Old-Style"/>
          <w:bCs/>
          <w:i/>
          <w:spacing w:val="-2"/>
        </w:rPr>
        <w:t xml:space="preserve"> il </w:t>
      </w:r>
      <w:r w:rsidRPr="008046F1">
        <w:rPr>
          <w:rFonts w:ascii="Goudy-Old-Style" w:hAnsi="Goudy-Old-Style"/>
          <w:b/>
          <w:bCs/>
          <w:i/>
          <w:spacing w:val="-2"/>
        </w:rPr>
        <w:t>rito</w:t>
      </w:r>
      <w:r w:rsidRPr="008046F1">
        <w:rPr>
          <w:rFonts w:ascii="Goudy-Old-Style" w:hAnsi="Goudy-Old-Style"/>
          <w:bCs/>
          <w:spacing w:val="-2"/>
        </w:rPr>
        <w:t xml:space="preserve">, messo in atto nella celebrazione liturgica dei sacramenti, </w:t>
      </w:r>
    </w:p>
    <w:p w14:paraId="0D53AD64" w14:textId="77777777" w:rsidR="004B284B" w:rsidRPr="008046F1" w:rsidRDefault="004B284B" w:rsidP="004B284B">
      <w:pPr>
        <w:numPr>
          <w:ilvl w:val="0"/>
          <w:numId w:val="20"/>
        </w:numPr>
        <w:ind w:right="-81"/>
        <w:jc w:val="both"/>
        <w:rPr>
          <w:rFonts w:ascii="Goudy-Old-Style" w:hAnsi="Goudy-Old-Style"/>
          <w:bCs/>
          <w:spacing w:val="-2"/>
        </w:rPr>
      </w:pPr>
      <w:proofErr w:type="gramStart"/>
      <w:r w:rsidRPr="008046F1">
        <w:rPr>
          <w:rFonts w:ascii="Goudy-Old-Style" w:hAnsi="Goudy-Old-Style"/>
          <w:bCs/>
          <w:spacing w:val="-2"/>
        </w:rPr>
        <w:t>è</w:t>
      </w:r>
      <w:proofErr w:type="gramEnd"/>
      <w:r w:rsidRPr="008046F1">
        <w:rPr>
          <w:rFonts w:ascii="Goudy-Old-Style" w:hAnsi="Goudy-Old-Style"/>
          <w:bCs/>
          <w:i/>
          <w:spacing w:val="-2"/>
        </w:rPr>
        <w:t xml:space="preserve"> approfondito e compreso nella </w:t>
      </w:r>
      <w:r w:rsidRPr="008046F1">
        <w:rPr>
          <w:rFonts w:ascii="Goudy-Old-Style" w:hAnsi="Goudy-Old-Style"/>
          <w:b/>
          <w:bCs/>
          <w:i/>
          <w:spacing w:val="-2"/>
        </w:rPr>
        <w:t>catechesi</w:t>
      </w:r>
      <w:r w:rsidRPr="008046F1">
        <w:rPr>
          <w:rFonts w:ascii="Goudy-Old-Style" w:hAnsi="Goudy-Old-Style"/>
          <w:bCs/>
          <w:spacing w:val="-2"/>
        </w:rPr>
        <w:t xml:space="preserve"> alla luce della Sacra Scrittura, </w:t>
      </w:r>
    </w:p>
    <w:p w14:paraId="5E2F7A91" w14:textId="77777777" w:rsidR="004B284B" w:rsidRPr="008046F1" w:rsidRDefault="004B284B" w:rsidP="004B284B">
      <w:pPr>
        <w:numPr>
          <w:ilvl w:val="0"/>
          <w:numId w:val="20"/>
        </w:numPr>
        <w:ind w:right="-81"/>
        <w:jc w:val="both"/>
        <w:rPr>
          <w:rFonts w:ascii="Goudy-Old-Style" w:hAnsi="Goudy-Old-Style"/>
          <w:bCs/>
          <w:spacing w:val="-2"/>
        </w:rPr>
      </w:pPr>
      <w:proofErr w:type="gramStart"/>
      <w:r w:rsidRPr="008046F1">
        <w:rPr>
          <w:rFonts w:ascii="Goudy-Old-Style" w:hAnsi="Goudy-Old-Style"/>
          <w:bCs/>
          <w:spacing w:val="-2"/>
        </w:rPr>
        <w:t>per</w:t>
      </w:r>
      <w:proofErr w:type="gramEnd"/>
      <w:r w:rsidRPr="008046F1">
        <w:rPr>
          <w:rFonts w:ascii="Goudy-Old-Style" w:hAnsi="Goudy-Old-Style"/>
          <w:bCs/>
          <w:spacing w:val="-2"/>
        </w:rPr>
        <w:t xml:space="preserve"> essere </w:t>
      </w:r>
      <w:r w:rsidRPr="008046F1">
        <w:rPr>
          <w:rFonts w:ascii="Goudy-Old-Style" w:hAnsi="Goudy-Old-Style"/>
          <w:bCs/>
          <w:i/>
          <w:spacing w:val="-2"/>
        </w:rPr>
        <w:t xml:space="preserve">manifestato nella testimonianza e nella carità della </w:t>
      </w:r>
      <w:r w:rsidRPr="008046F1">
        <w:rPr>
          <w:rFonts w:ascii="Goudy-Old-Style" w:hAnsi="Goudy-Old-Style"/>
          <w:b/>
          <w:bCs/>
          <w:i/>
          <w:spacing w:val="-2"/>
        </w:rPr>
        <w:t>vita</w:t>
      </w:r>
      <w:r w:rsidRPr="008046F1">
        <w:rPr>
          <w:rFonts w:ascii="Goudy-Old-Style" w:hAnsi="Goudy-Old-Style"/>
          <w:b/>
          <w:bCs/>
          <w:spacing w:val="-2"/>
        </w:rPr>
        <w:t xml:space="preserve"> </w:t>
      </w:r>
      <w:r w:rsidRPr="008046F1">
        <w:rPr>
          <w:rFonts w:ascii="Goudy-Old-Style" w:hAnsi="Goudy-Old-Style"/>
          <w:bCs/>
          <w:spacing w:val="-2"/>
        </w:rPr>
        <w:t xml:space="preserve">quotidiana, </w:t>
      </w:r>
    </w:p>
    <w:p w14:paraId="5E7DF114" w14:textId="77777777" w:rsidR="004B284B" w:rsidRPr="008046F1" w:rsidRDefault="004B284B" w:rsidP="004B284B">
      <w:pPr>
        <w:ind w:right="-81"/>
        <w:jc w:val="both"/>
        <w:rPr>
          <w:rFonts w:ascii="Goudy-Old-Style" w:hAnsi="Goudy-Old-Style"/>
          <w:bCs/>
          <w:spacing w:val="-2"/>
        </w:rPr>
      </w:pPr>
      <w:proofErr w:type="gramStart"/>
      <w:r w:rsidRPr="008046F1">
        <w:rPr>
          <w:rFonts w:ascii="Goudy-Old-Style" w:hAnsi="Goudy-Old-Style"/>
          <w:bCs/>
          <w:spacing w:val="-2"/>
        </w:rPr>
        <w:t>è</w:t>
      </w:r>
      <w:proofErr w:type="gramEnd"/>
      <w:r w:rsidRPr="008046F1">
        <w:rPr>
          <w:rFonts w:ascii="Goudy-Old-Style" w:hAnsi="Goudy-Old-Style"/>
          <w:bCs/>
          <w:spacing w:val="-2"/>
        </w:rPr>
        <w:t xml:space="preserve"> possibile oggi usare questo termine, inizialmente legato soprattutto ai sacramenti dell’iniziazione cristiana, per ogni tipo di celebrazione liturgica, compresa l’ordinazione sacerdotale e il matrimonio: celebrazioni anch’esse iniziatiche alla vita sacerdotale e coniugale.</w:t>
      </w:r>
    </w:p>
    <w:p w14:paraId="20967564" w14:textId="77777777" w:rsidR="004B284B" w:rsidRPr="008046F1" w:rsidRDefault="004B284B" w:rsidP="004B284B">
      <w:pPr>
        <w:ind w:right="-81"/>
        <w:jc w:val="both"/>
        <w:rPr>
          <w:rFonts w:ascii="Goudy-Old-Style" w:hAnsi="Goudy-Old-Style"/>
          <w:bCs/>
          <w:spacing w:val="-2"/>
        </w:rPr>
      </w:pPr>
    </w:p>
    <w:p w14:paraId="47225119"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La </w:t>
      </w:r>
      <w:r w:rsidRPr="008046F1">
        <w:rPr>
          <w:rFonts w:ascii="Goudy-Old-Style" w:hAnsi="Goudy-Old-Style"/>
          <w:bCs/>
          <w:i/>
          <w:spacing w:val="-2"/>
        </w:rPr>
        <w:t xml:space="preserve">mistagogia </w:t>
      </w:r>
      <w:r w:rsidRPr="008046F1">
        <w:rPr>
          <w:rFonts w:ascii="Goudy-Old-Style" w:hAnsi="Goudy-Old-Style"/>
          <w:bCs/>
          <w:spacing w:val="-2"/>
        </w:rPr>
        <w:t xml:space="preserve">applicata a tutti i sacramenti, può oggi aiutarci efficacemente a </w:t>
      </w:r>
      <w:r w:rsidRPr="008046F1">
        <w:rPr>
          <w:rFonts w:ascii="Goudy-Old-Style" w:hAnsi="Goudy-Old-Style"/>
          <w:b/>
          <w:bCs/>
          <w:spacing w:val="-2"/>
        </w:rPr>
        <w:t>correggere e superare quella banale ed insignificante riduzione della liturgia</w:t>
      </w:r>
      <w:r w:rsidRPr="008046F1">
        <w:rPr>
          <w:rFonts w:ascii="Goudy-Old-Style" w:hAnsi="Goudy-Old-Style"/>
          <w:bCs/>
          <w:spacing w:val="-2"/>
        </w:rPr>
        <w:t xml:space="preserve"> (azione liturgica, celebrazione del sacramento, rito) </w:t>
      </w:r>
      <w:r w:rsidRPr="008046F1">
        <w:rPr>
          <w:rFonts w:ascii="Goudy-Old-Style" w:hAnsi="Goudy-Old-Style"/>
          <w:b/>
          <w:bCs/>
          <w:spacing w:val="-2"/>
        </w:rPr>
        <w:t xml:space="preserve">a cerimonia </w:t>
      </w:r>
      <w:r w:rsidRPr="008046F1">
        <w:rPr>
          <w:rFonts w:ascii="Goudy-Old-Style" w:hAnsi="Goudy-Old-Style"/>
          <w:bCs/>
          <w:spacing w:val="-2"/>
        </w:rPr>
        <w:t xml:space="preserve">fine a se stessa; un fenomeno particolarmente avvertito nel matrimonio. Tutt’altro, la </w:t>
      </w:r>
      <w:r w:rsidRPr="008046F1">
        <w:rPr>
          <w:rFonts w:ascii="Goudy-Old-Style" w:hAnsi="Goudy-Old-Style"/>
          <w:bCs/>
          <w:i/>
          <w:spacing w:val="-2"/>
        </w:rPr>
        <w:t>celebrazione rituale</w:t>
      </w:r>
      <w:r w:rsidRPr="008046F1">
        <w:rPr>
          <w:rFonts w:ascii="Goudy-Old-Style" w:hAnsi="Goudy-Old-Style"/>
          <w:bCs/>
          <w:spacing w:val="-2"/>
        </w:rPr>
        <w:t xml:space="preserve"> (che non è ritualismo), approfondita dalla Scrittura mediante la </w:t>
      </w:r>
      <w:r w:rsidRPr="008046F1">
        <w:rPr>
          <w:rFonts w:ascii="Goudy-Old-Style" w:hAnsi="Goudy-Old-Style"/>
          <w:bCs/>
          <w:i/>
          <w:spacing w:val="-2"/>
        </w:rPr>
        <w:t>catechesi</w:t>
      </w:r>
      <w:r w:rsidRPr="008046F1">
        <w:rPr>
          <w:rFonts w:ascii="Goudy-Old-Style" w:hAnsi="Goudy-Old-Style"/>
          <w:bCs/>
          <w:spacing w:val="-2"/>
        </w:rPr>
        <w:t xml:space="preserve">, può e deve illuminare e plasmare l’esistenza dando </w:t>
      </w:r>
      <w:r w:rsidRPr="008046F1">
        <w:rPr>
          <w:rFonts w:ascii="Goudy-Old-Style" w:hAnsi="Goudy-Old-Style"/>
          <w:bCs/>
          <w:i/>
          <w:spacing w:val="-2"/>
        </w:rPr>
        <w:t>forma alla vita</w:t>
      </w:r>
      <w:r w:rsidRPr="008046F1">
        <w:rPr>
          <w:rFonts w:ascii="Goudy-Old-Style" w:hAnsi="Goudy-Old-Style"/>
          <w:bCs/>
          <w:spacing w:val="-2"/>
        </w:rPr>
        <w:t xml:space="preserve">. </w:t>
      </w:r>
    </w:p>
    <w:p w14:paraId="0A8E08C6"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lastRenderedPageBreak/>
        <w:t>Si tratta in realtà di superare un’errata considerazione della liturgia come ritualismo, che affonda le sue radici in un tempo ormai trascorso, ma ancora troppo lungo per cedere il passo definitivamente a nuove consapevolezze; e della morale, come impegno che si aggiunge alla vita e da perseguire come sforzo legato semplicemente all’applicazione di una norma. Se n’è fatta di strada, ma continuare con maggiore impegno verso una seria formazione, tanto auspicata già dal Vaticano II, ci aiuterà a raccogliere frutti più abbondanti.</w:t>
      </w:r>
    </w:p>
    <w:p w14:paraId="05F33B7F" w14:textId="77777777" w:rsidR="004B284B" w:rsidRPr="008046F1" w:rsidRDefault="004B284B" w:rsidP="004B284B">
      <w:pPr>
        <w:ind w:right="-81"/>
        <w:jc w:val="both"/>
        <w:rPr>
          <w:rFonts w:ascii="Goudy-Old-Style" w:hAnsi="Goudy-Old-Style"/>
          <w:bCs/>
          <w:spacing w:val="-2"/>
        </w:rPr>
      </w:pPr>
    </w:p>
    <w:p w14:paraId="5F3E2704"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Di qui si comprende la necessità di riscoprire anche in ordine alla celebrazione del matrimonio il valore della </w:t>
      </w:r>
      <w:r w:rsidRPr="008046F1">
        <w:rPr>
          <w:rFonts w:ascii="Goudy-Old-Style" w:hAnsi="Goudy-Old-Style"/>
          <w:bCs/>
          <w:i/>
          <w:spacing w:val="-2"/>
        </w:rPr>
        <w:t>liturgia culmine e fonte</w:t>
      </w:r>
      <w:r w:rsidRPr="008046F1">
        <w:rPr>
          <w:rFonts w:ascii="Goudy-Old-Style" w:hAnsi="Goudy-Old-Style"/>
          <w:bCs/>
          <w:spacing w:val="-2"/>
        </w:rPr>
        <w:t xml:space="preserve"> (</w:t>
      </w:r>
      <w:proofErr w:type="spellStart"/>
      <w:r w:rsidRPr="008046F1">
        <w:rPr>
          <w:rFonts w:ascii="Goudy-Old-Style" w:hAnsi="Goudy-Old-Style"/>
          <w:bCs/>
          <w:spacing w:val="-2"/>
        </w:rPr>
        <w:t>cf</w:t>
      </w:r>
      <w:proofErr w:type="spellEnd"/>
      <w:r w:rsidRPr="008046F1">
        <w:rPr>
          <w:rFonts w:ascii="Goudy-Old-Style" w:hAnsi="Goudy-Old-Style"/>
          <w:bCs/>
          <w:spacing w:val="-2"/>
        </w:rPr>
        <w:t xml:space="preserve">. </w:t>
      </w:r>
      <w:r w:rsidRPr="008046F1">
        <w:rPr>
          <w:rFonts w:ascii="Goudy-Old-Style" w:hAnsi="Goudy-Old-Style"/>
          <w:bCs/>
          <w:i/>
          <w:spacing w:val="-2"/>
        </w:rPr>
        <w:t>SC</w:t>
      </w:r>
      <w:r w:rsidRPr="008046F1">
        <w:rPr>
          <w:rFonts w:ascii="Goudy-Old-Style" w:hAnsi="Goudy-Old-Style"/>
          <w:bCs/>
          <w:spacing w:val="-2"/>
        </w:rPr>
        <w:t xml:space="preserve"> 10) della vita della Chiesa e del credente cristiano: </w:t>
      </w:r>
    </w:p>
    <w:p w14:paraId="6E6BA0EA" w14:textId="77777777" w:rsidR="004B284B" w:rsidRPr="008046F1" w:rsidRDefault="004B284B" w:rsidP="004B284B">
      <w:pPr>
        <w:ind w:left="1080" w:right="639"/>
        <w:jc w:val="both"/>
        <w:rPr>
          <w:rFonts w:ascii="Goudy-Old-Style" w:hAnsi="Goudy-Old-Style"/>
          <w:bCs/>
          <w:spacing w:val="-2"/>
        </w:rPr>
      </w:pPr>
      <w:r w:rsidRPr="008046F1">
        <w:rPr>
          <w:rFonts w:ascii="Goudy-Old-Style" w:hAnsi="Goudy-Old-Style"/>
          <w:bCs/>
          <w:i/>
          <w:spacing w:val="-2"/>
        </w:rPr>
        <w:t>«Dalla Liturgia… deriva in noi, come da sorgente, la grazia e si ottiene, con la massima efficacia, quella santificazione degli uomini e glorificazione di Dio in Cristo, verso la quale convergono, come a loro fine, tutte le altre attività della Chiesa»</w:t>
      </w:r>
      <w:r w:rsidRPr="008046F1">
        <w:rPr>
          <w:rFonts w:ascii="Goudy-Old-Style" w:hAnsi="Goudy-Old-Style"/>
          <w:bCs/>
          <w:spacing w:val="-2"/>
        </w:rPr>
        <w:t xml:space="preserve"> (</w:t>
      </w:r>
      <w:r w:rsidRPr="008046F1">
        <w:rPr>
          <w:rFonts w:ascii="Goudy-Old-Style" w:hAnsi="Goudy-Old-Style"/>
          <w:bCs/>
          <w:i/>
          <w:spacing w:val="-2"/>
        </w:rPr>
        <w:t>SC</w:t>
      </w:r>
      <w:r w:rsidRPr="008046F1">
        <w:rPr>
          <w:rFonts w:ascii="Goudy-Old-Style" w:hAnsi="Goudy-Old-Style"/>
          <w:bCs/>
          <w:spacing w:val="-2"/>
        </w:rPr>
        <w:t xml:space="preserve"> 10).</w:t>
      </w:r>
    </w:p>
    <w:p w14:paraId="32091065"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E riferendosi ai sacramenti, il Concilio esplicita: </w:t>
      </w:r>
    </w:p>
    <w:p w14:paraId="20C6AF03" w14:textId="77777777" w:rsidR="004B284B" w:rsidRPr="008046F1" w:rsidRDefault="004B284B" w:rsidP="004B284B">
      <w:pPr>
        <w:ind w:left="1080" w:right="639"/>
        <w:jc w:val="both"/>
        <w:rPr>
          <w:rFonts w:ascii="Goudy-Old-Style" w:hAnsi="Goudy-Old-Style"/>
          <w:bCs/>
          <w:spacing w:val="-2"/>
        </w:rPr>
      </w:pPr>
      <w:r w:rsidRPr="008046F1">
        <w:rPr>
          <w:rFonts w:ascii="Goudy-Old-Style" w:hAnsi="Goudy-Old-Style"/>
          <w:bCs/>
          <w:i/>
          <w:spacing w:val="-2"/>
        </w:rPr>
        <w:t>«(Essi) non solo suppongono la fede, ma con le parole e gli elementi rituali la nutrono, la irrobustiscono e la esprimono. … Conferiscono la grazia, ma la loro stessa celebrazione dispone molto bene i fedeli a ricevere con frutto la grazia medesima…»</w:t>
      </w:r>
      <w:r w:rsidRPr="008046F1">
        <w:rPr>
          <w:rFonts w:ascii="Goudy-Old-Style" w:hAnsi="Goudy-Old-Style"/>
          <w:bCs/>
          <w:spacing w:val="-2"/>
        </w:rPr>
        <w:t xml:space="preserve"> (</w:t>
      </w:r>
      <w:r w:rsidRPr="008046F1">
        <w:rPr>
          <w:rFonts w:ascii="Goudy-Old-Style" w:hAnsi="Goudy-Old-Style"/>
          <w:bCs/>
          <w:i/>
          <w:spacing w:val="-2"/>
        </w:rPr>
        <w:t>SC</w:t>
      </w:r>
      <w:r w:rsidRPr="008046F1">
        <w:rPr>
          <w:rFonts w:ascii="Goudy-Old-Style" w:hAnsi="Goudy-Old-Style"/>
          <w:bCs/>
          <w:spacing w:val="-2"/>
        </w:rPr>
        <w:t xml:space="preserve"> 59). </w:t>
      </w:r>
    </w:p>
    <w:p w14:paraId="0134C209"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Circa il matrimonio la Costituzione conciliare dice: </w:t>
      </w:r>
    </w:p>
    <w:p w14:paraId="600492BB" w14:textId="77777777" w:rsidR="004B284B" w:rsidRPr="008046F1" w:rsidRDefault="004B284B" w:rsidP="004B284B">
      <w:pPr>
        <w:ind w:left="1080" w:right="639"/>
        <w:jc w:val="both"/>
        <w:rPr>
          <w:rFonts w:ascii="Goudy-Old-Style" w:hAnsi="Goudy-Old-Style"/>
          <w:bCs/>
          <w:spacing w:val="-2"/>
        </w:rPr>
      </w:pPr>
      <w:r w:rsidRPr="008046F1">
        <w:rPr>
          <w:rFonts w:ascii="Goudy-Old-Style" w:hAnsi="Goudy-Old-Style"/>
          <w:bCs/>
          <w:i/>
          <w:spacing w:val="-2"/>
        </w:rPr>
        <w:t>«Il rito della celebrazione del matrimonio, che si trova nel rituale romano, sia riveduto e arricchito, in modo che più chiaramente venga significata la grazia del sacramento…»</w:t>
      </w:r>
      <w:r w:rsidRPr="008046F1">
        <w:rPr>
          <w:rFonts w:ascii="Goudy-Old-Style" w:hAnsi="Goudy-Old-Style"/>
          <w:bCs/>
          <w:spacing w:val="-2"/>
        </w:rPr>
        <w:t xml:space="preserve"> (</w:t>
      </w:r>
      <w:r w:rsidRPr="008046F1">
        <w:rPr>
          <w:rFonts w:ascii="Goudy-Old-Style" w:hAnsi="Goudy-Old-Style"/>
          <w:bCs/>
          <w:i/>
          <w:spacing w:val="-2"/>
        </w:rPr>
        <w:t>SC</w:t>
      </w:r>
      <w:r w:rsidRPr="008046F1">
        <w:rPr>
          <w:rFonts w:ascii="Goudy-Old-Style" w:hAnsi="Goudy-Old-Style"/>
          <w:bCs/>
          <w:spacing w:val="-2"/>
        </w:rPr>
        <w:t xml:space="preserve"> 77)</w:t>
      </w:r>
    </w:p>
    <w:p w14:paraId="2A7E0A5F" w14:textId="77777777" w:rsidR="004B284B" w:rsidRPr="008046F1" w:rsidRDefault="004B284B" w:rsidP="004B284B">
      <w:pPr>
        <w:ind w:right="-81"/>
        <w:jc w:val="both"/>
        <w:rPr>
          <w:rFonts w:ascii="Goudy-Old-Style" w:hAnsi="Goudy-Old-Style"/>
          <w:b/>
          <w:bCs/>
          <w:spacing w:val="-2"/>
        </w:rPr>
      </w:pPr>
    </w:p>
    <w:p w14:paraId="406095CF" w14:textId="77777777" w:rsidR="004B284B" w:rsidRPr="008046F1" w:rsidRDefault="004B284B" w:rsidP="004B284B">
      <w:pPr>
        <w:ind w:right="-81"/>
        <w:jc w:val="both"/>
        <w:rPr>
          <w:rFonts w:ascii="Goudy-Old-Style" w:hAnsi="Goudy-Old-Style"/>
          <w:b/>
          <w:bCs/>
          <w:spacing w:val="-2"/>
        </w:rPr>
      </w:pPr>
      <w:r w:rsidRPr="008046F1">
        <w:rPr>
          <w:rFonts w:ascii="Goudy-Old-Style" w:hAnsi="Goudy-Old-Style"/>
          <w:b/>
          <w:bCs/>
          <w:spacing w:val="-2"/>
        </w:rPr>
        <w:t>Mistagogia e sacramento del matrimonio</w:t>
      </w:r>
    </w:p>
    <w:p w14:paraId="546001FC" w14:textId="77777777" w:rsidR="004B284B" w:rsidRPr="008046F1" w:rsidRDefault="004B284B" w:rsidP="004B284B">
      <w:pPr>
        <w:ind w:right="-81"/>
        <w:jc w:val="both"/>
        <w:rPr>
          <w:rFonts w:ascii="Goudy-Old-Style" w:hAnsi="Goudy-Old-Style"/>
          <w:bCs/>
          <w:spacing w:val="-2"/>
        </w:rPr>
      </w:pPr>
    </w:p>
    <w:p w14:paraId="02390DF2"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A questo punto comprendiamo meglio lo sfondo liturgico, teologico e culturale nel quale s’innesta innanzitutto </w:t>
      </w:r>
      <w:r w:rsidRPr="008046F1">
        <w:rPr>
          <w:rFonts w:ascii="Goudy-Old-Style" w:hAnsi="Goudy-Old-Style"/>
          <w:b/>
          <w:bCs/>
          <w:spacing w:val="-2"/>
        </w:rPr>
        <w:t>il lavoro di adattamento del rito del matrimonio</w:t>
      </w:r>
      <w:r w:rsidRPr="008046F1">
        <w:rPr>
          <w:rFonts w:ascii="Goudy-Old-Style" w:hAnsi="Goudy-Old-Style"/>
          <w:bCs/>
          <w:spacing w:val="-2"/>
        </w:rPr>
        <w:t xml:space="preserve"> e possiamo comprendere ancor più come il matrimonio sacramentale abbia in sé una potenzialità maggiore, nell’intera esperienza ecclesiale, per far cogliere quella essenziale particolarità di tutti i sacramenti, cioè di essere </w:t>
      </w:r>
      <w:r w:rsidRPr="008046F1">
        <w:rPr>
          <w:rFonts w:ascii="Goudy-Old-Style" w:hAnsi="Goudy-Old-Style"/>
          <w:bCs/>
          <w:i/>
          <w:spacing w:val="-2"/>
        </w:rPr>
        <w:t>«luoghi originari»</w:t>
      </w:r>
      <w:r w:rsidRPr="008046F1">
        <w:rPr>
          <w:rFonts w:ascii="Goudy-Old-Style" w:hAnsi="Goudy-Old-Style"/>
          <w:bCs/>
          <w:spacing w:val="-2"/>
        </w:rPr>
        <w:t xml:space="preserve"> e </w:t>
      </w:r>
      <w:r w:rsidRPr="008046F1">
        <w:rPr>
          <w:rFonts w:ascii="Goudy-Old-Style" w:hAnsi="Goudy-Old-Style"/>
          <w:bCs/>
          <w:i/>
          <w:spacing w:val="-2"/>
        </w:rPr>
        <w:t>fontali</w:t>
      </w:r>
      <w:r w:rsidRPr="008046F1">
        <w:rPr>
          <w:rFonts w:ascii="Goudy-Old-Style" w:hAnsi="Goudy-Old-Style"/>
          <w:bCs/>
          <w:spacing w:val="-2"/>
        </w:rPr>
        <w:t xml:space="preserve"> della Chiesa (e della famiglia/Chiesa domestica) e non semplicemente luoghi di </w:t>
      </w:r>
      <w:r w:rsidRPr="008046F1">
        <w:rPr>
          <w:rFonts w:ascii="Goudy-Old-Style" w:hAnsi="Goudy-Old-Style"/>
          <w:bCs/>
          <w:i/>
          <w:spacing w:val="-2"/>
        </w:rPr>
        <w:t>“esercizio”</w:t>
      </w:r>
      <w:r w:rsidRPr="008046F1">
        <w:rPr>
          <w:rFonts w:ascii="Goudy-Old-Style" w:hAnsi="Goudy-Old-Style"/>
          <w:bCs/>
          <w:spacing w:val="-2"/>
        </w:rPr>
        <w:t xml:space="preserve"> o di </w:t>
      </w:r>
      <w:r w:rsidRPr="008046F1">
        <w:rPr>
          <w:rFonts w:ascii="Goudy-Old-Style" w:hAnsi="Goudy-Old-Style"/>
          <w:bCs/>
          <w:i/>
          <w:spacing w:val="-2"/>
        </w:rPr>
        <w:t>“amministrazione”</w:t>
      </w:r>
      <w:r w:rsidRPr="008046F1">
        <w:rPr>
          <w:rFonts w:ascii="Goudy-Old-Style" w:hAnsi="Goudy-Old-Style"/>
          <w:bCs/>
          <w:spacing w:val="-2"/>
        </w:rPr>
        <w:t xml:space="preserve"> da parte di una Chiesa già esistente, tanto meno luoghi di </w:t>
      </w:r>
      <w:r w:rsidRPr="008046F1">
        <w:rPr>
          <w:rFonts w:ascii="Goudy-Old-Style" w:hAnsi="Goudy-Old-Style"/>
          <w:bCs/>
          <w:i/>
          <w:spacing w:val="-2"/>
        </w:rPr>
        <w:t>“funzioni”</w:t>
      </w:r>
      <w:r w:rsidRPr="008046F1">
        <w:rPr>
          <w:rFonts w:ascii="Goudy-Old-Style" w:hAnsi="Goudy-Old-Style"/>
          <w:bCs/>
          <w:spacing w:val="-2"/>
        </w:rPr>
        <w:t xml:space="preserve"> o </w:t>
      </w:r>
      <w:r w:rsidRPr="008046F1">
        <w:rPr>
          <w:rFonts w:ascii="Goudy-Old-Style" w:hAnsi="Goudy-Old-Style"/>
          <w:bCs/>
          <w:i/>
          <w:spacing w:val="-2"/>
        </w:rPr>
        <w:t>“cerimonie”</w:t>
      </w:r>
      <w:r w:rsidRPr="008046F1">
        <w:rPr>
          <w:rFonts w:ascii="Goudy-Old-Style" w:hAnsi="Goudy-Old-Style"/>
          <w:bCs/>
          <w:spacing w:val="-2"/>
        </w:rPr>
        <w:t>.</w:t>
      </w:r>
    </w:p>
    <w:p w14:paraId="61D8B7E2"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Il rito stesso, nella sua attuazione celebrativa è </w:t>
      </w:r>
      <w:r w:rsidRPr="008046F1">
        <w:rPr>
          <w:rFonts w:ascii="Goudy-Old-Style" w:hAnsi="Goudy-Old-Style"/>
          <w:b/>
          <w:bCs/>
          <w:spacing w:val="-2"/>
        </w:rPr>
        <w:t>mistagogia in atto</w:t>
      </w:r>
      <w:r w:rsidRPr="008046F1">
        <w:rPr>
          <w:rFonts w:ascii="Goudy-Old-Style" w:hAnsi="Goudy-Old-Style"/>
          <w:bCs/>
          <w:spacing w:val="-2"/>
        </w:rPr>
        <w:t xml:space="preserve"> in quanto, attraverso i suoi testi e le sue sequenze rituali, </w:t>
      </w:r>
      <w:r w:rsidRPr="008046F1">
        <w:rPr>
          <w:rFonts w:ascii="Goudy-Old-Style" w:hAnsi="Goudy-Old-Style"/>
          <w:b/>
          <w:bCs/>
          <w:spacing w:val="-2"/>
        </w:rPr>
        <w:t>permette di entrare nel mistero che si celebra:</w:t>
      </w:r>
      <w:r w:rsidRPr="008046F1">
        <w:rPr>
          <w:rFonts w:ascii="Goudy-Old-Style" w:hAnsi="Goudy-Old-Style"/>
          <w:bCs/>
          <w:spacing w:val="-2"/>
        </w:rPr>
        <w:t xml:space="preserve"> </w:t>
      </w:r>
      <w:r w:rsidRPr="008046F1">
        <w:rPr>
          <w:rFonts w:ascii="Goudy-Old-Style" w:hAnsi="Goudy-Old-Style"/>
          <w:bCs/>
          <w:i/>
          <w:spacing w:val="-2"/>
        </w:rPr>
        <w:t>“il</w:t>
      </w:r>
      <w:r w:rsidRPr="008046F1">
        <w:rPr>
          <w:rFonts w:ascii="Goudy-Old-Style" w:hAnsi="Goudy-Old-Style"/>
          <w:bCs/>
          <w:spacing w:val="-2"/>
        </w:rPr>
        <w:t xml:space="preserve"> </w:t>
      </w:r>
      <w:r w:rsidRPr="008046F1">
        <w:rPr>
          <w:rFonts w:ascii="Goudy-Old-Style" w:hAnsi="Goudy-Old-Style"/>
          <w:bCs/>
          <w:i/>
          <w:spacing w:val="-2"/>
        </w:rPr>
        <w:t>mistero grande dell’amore di Cristo per la Chiesa al quale gli sposi sono chiamati a partecipare con il loro matrimonio”,</w:t>
      </w:r>
      <w:r w:rsidRPr="008046F1">
        <w:rPr>
          <w:rFonts w:ascii="Goudy-Old-Style" w:hAnsi="Goudy-Old-Style"/>
          <w:bCs/>
          <w:spacing w:val="-2"/>
        </w:rPr>
        <w:t xml:space="preserve"> e favorisce una sua più efficace intelligenza e partecipazione. Per questo motivo, anche a chi è lontano dalla fede perché non battezzato, o perché non ha sviluppato una piena partecipazione alla vita ecclesiale, pur essendo stato battezzato ma non avendo mai approfondito il dono ricevuto, la stessa celebrazione rituale ben preparata, bene eseguita, e ancor più mistagogicamente ripresa nel cammino concreto della vita che da essa sgorga, può illuminare e orientare il vissuto degli sposi, giovani e meno giovani, confermando e rafforzando le esperienze positive, sostenendo le inevitabili stanchezze, verificando e curando le eventuali ferite.</w:t>
      </w:r>
    </w:p>
    <w:p w14:paraId="52133112" w14:textId="77777777" w:rsidR="004B284B" w:rsidRPr="008046F1" w:rsidRDefault="004B284B" w:rsidP="004B284B">
      <w:pPr>
        <w:ind w:right="-81"/>
        <w:jc w:val="both"/>
        <w:rPr>
          <w:rFonts w:ascii="Goudy-Old-Style" w:hAnsi="Goudy-Old-Style"/>
          <w:bCs/>
          <w:spacing w:val="-2"/>
        </w:rPr>
      </w:pPr>
    </w:p>
    <w:p w14:paraId="454E5375"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A partire da ciò, si comprende la necessità di prevedere </w:t>
      </w:r>
      <w:r w:rsidRPr="008046F1">
        <w:rPr>
          <w:rFonts w:ascii="Goudy-Old-Style" w:hAnsi="Goudy-Old-Style"/>
          <w:b/>
          <w:bCs/>
          <w:spacing w:val="-2"/>
        </w:rPr>
        <w:t xml:space="preserve">un itinerario di preparazione al matrimonio che tenga maggiormente conto del momento celebrativo quale </w:t>
      </w:r>
      <w:proofErr w:type="spellStart"/>
      <w:r w:rsidRPr="008046F1">
        <w:rPr>
          <w:rFonts w:ascii="Goudy-Old-Style" w:hAnsi="Goudy-Old-Style"/>
          <w:b/>
          <w:bCs/>
          <w:i/>
          <w:spacing w:val="-2"/>
        </w:rPr>
        <w:t>culmen</w:t>
      </w:r>
      <w:proofErr w:type="spellEnd"/>
      <w:r w:rsidRPr="008046F1">
        <w:rPr>
          <w:rFonts w:ascii="Goudy-Old-Style" w:hAnsi="Goudy-Old-Style"/>
          <w:b/>
          <w:bCs/>
          <w:i/>
          <w:spacing w:val="-2"/>
        </w:rPr>
        <w:t xml:space="preserve"> et </w:t>
      </w:r>
      <w:proofErr w:type="spellStart"/>
      <w:r w:rsidRPr="008046F1">
        <w:rPr>
          <w:rFonts w:ascii="Goudy-Old-Style" w:hAnsi="Goudy-Old-Style"/>
          <w:b/>
          <w:bCs/>
          <w:i/>
          <w:spacing w:val="-2"/>
        </w:rPr>
        <w:t>fons</w:t>
      </w:r>
      <w:proofErr w:type="spellEnd"/>
      <w:r w:rsidRPr="008046F1">
        <w:rPr>
          <w:rFonts w:ascii="Goudy-Old-Style" w:hAnsi="Goudy-Old-Style"/>
          <w:b/>
          <w:bCs/>
          <w:spacing w:val="-2"/>
        </w:rPr>
        <w:t xml:space="preserve"> della </w:t>
      </w:r>
      <w:proofErr w:type="spellStart"/>
      <w:r w:rsidRPr="008046F1">
        <w:rPr>
          <w:rFonts w:ascii="Goudy-Old-Style" w:hAnsi="Goudy-Old-Style"/>
          <w:b/>
          <w:bCs/>
          <w:spacing w:val="-2"/>
        </w:rPr>
        <w:t>sponsalità</w:t>
      </w:r>
      <w:proofErr w:type="spellEnd"/>
      <w:r w:rsidRPr="008046F1">
        <w:rPr>
          <w:rFonts w:ascii="Goudy-Old-Style" w:hAnsi="Goudy-Old-Style"/>
          <w:bCs/>
          <w:spacing w:val="-2"/>
        </w:rPr>
        <w:t xml:space="preserve">. </w:t>
      </w:r>
    </w:p>
    <w:p w14:paraId="68E49A20"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È noto che ancora oggi, in non poche comunità gli incontri in preparazione al matrimonio trattano spesso problemi di natura psicologica, comportamentale, giuridica e tante volte sono trascurati o relativizzati gli aspetti propri della fede, della teologia liturgica capace di illustrare il tema sponsale dell’Alleanza pasquale di Cristo cui partecipano gli sposi con il loro amore. Il passaggio da una Chiesa in una società cristiana ad una Chiesa in una società complessa e composita che oggi più che mai presenta diversità di modelli e di concezioni dell’istituto matrimoniale, deve spingerci a considerare con più attenzione le problematiche inerenti alla fede nel Dio di Gesù Cristo e alla appartenenza ecclesiale. Si tratta cioè di insistere maggiormente sul </w:t>
      </w:r>
      <w:r w:rsidRPr="008046F1">
        <w:rPr>
          <w:rFonts w:ascii="Goudy-Old-Style" w:hAnsi="Goudy-Old-Style"/>
          <w:b/>
          <w:bCs/>
          <w:spacing w:val="-2"/>
        </w:rPr>
        <w:t>significato specificamente cristiano del sacramento del matrimonio</w:t>
      </w:r>
      <w:r w:rsidRPr="008046F1">
        <w:rPr>
          <w:rFonts w:ascii="Goudy-Old-Style" w:hAnsi="Goudy-Old-Style"/>
          <w:bCs/>
          <w:spacing w:val="-2"/>
        </w:rPr>
        <w:t xml:space="preserve">, presentandolo </w:t>
      </w:r>
      <w:r w:rsidRPr="008046F1">
        <w:rPr>
          <w:rFonts w:ascii="Goudy-Old-Style" w:hAnsi="Goudy-Old-Style"/>
          <w:b/>
          <w:bCs/>
          <w:spacing w:val="-2"/>
        </w:rPr>
        <w:t>con più efficacia e maggiore fascino</w:t>
      </w:r>
      <w:r w:rsidRPr="008046F1">
        <w:rPr>
          <w:rFonts w:ascii="Goudy-Old-Style" w:hAnsi="Goudy-Old-Style"/>
          <w:bCs/>
          <w:spacing w:val="-2"/>
        </w:rPr>
        <w:t xml:space="preserve"> a coloro che, pur non avendo maturato un chiaro orientamento cristiano e non vivendo una piena appartenenza alla Chiesa, chiedono di celebrare cristianamente il matrimonio, in quanto non rifiutano esplicitamente la fede. </w:t>
      </w:r>
    </w:p>
    <w:p w14:paraId="24F9A9AC" w14:textId="77777777" w:rsidR="004B284B" w:rsidRPr="008046F1" w:rsidRDefault="004B284B" w:rsidP="004B284B">
      <w:pPr>
        <w:ind w:right="-81"/>
        <w:jc w:val="both"/>
        <w:rPr>
          <w:rFonts w:ascii="Goudy-Old-Style" w:hAnsi="Goudy-Old-Style"/>
          <w:bCs/>
          <w:spacing w:val="-2"/>
        </w:rPr>
      </w:pPr>
    </w:p>
    <w:p w14:paraId="18EF027B" w14:textId="77777777" w:rsidR="004B284B" w:rsidRPr="008046F1" w:rsidRDefault="004B284B" w:rsidP="004B284B">
      <w:pPr>
        <w:ind w:right="-81"/>
        <w:jc w:val="both"/>
        <w:rPr>
          <w:rFonts w:ascii="Goudy-Old-Style" w:hAnsi="Goudy-Old-Style"/>
          <w:b/>
          <w:bCs/>
          <w:i/>
          <w:spacing w:val="-2"/>
        </w:rPr>
      </w:pPr>
      <w:r w:rsidRPr="008046F1">
        <w:rPr>
          <w:rFonts w:ascii="Goudy-Old-Style" w:hAnsi="Goudy-Old-Style"/>
          <w:bCs/>
          <w:spacing w:val="-2"/>
        </w:rPr>
        <w:t xml:space="preserve">In questo modo, inoltre, sin dalla preparazione si metterà in atto un processo </w:t>
      </w:r>
      <w:r w:rsidRPr="008046F1">
        <w:rPr>
          <w:rFonts w:ascii="Goudy-Old-Style" w:hAnsi="Goudy-Old-Style"/>
          <w:b/>
          <w:bCs/>
          <w:spacing w:val="-2"/>
        </w:rPr>
        <w:t>non tanto di</w:t>
      </w:r>
      <w:r w:rsidRPr="008046F1">
        <w:rPr>
          <w:rFonts w:ascii="Goudy-Old-Style" w:hAnsi="Goudy-Old-Style"/>
          <w:bCs/>
          <w:spacing w:val="-2"/>
        </w:rPr>
        <w:t xml:space="preserve"> </w:t>
      </w:r>
      <w:r w:rsidRPr="008046F1">
        <w:rPr>
          <w:rFonts w:ascii="Goudy-Old-Style" w:hAnsi="Goudy-Old-Style"/>
          <w:b/>
          <w:bCs/>
          <w:spacing w:val="-2"/>
        </w:rPr>
        <w:t xml:space="preserve">iniziazione </w:t>
      </w:r>
      <w:r w:rsidRPr="008046F1">
        <w:rPr>
          <w:rFonts w:ascii="Goudy-Old-Style" w:hAnsi="Goudy-Old-Style"/>
          <w:b/>
          <w:bCs/>
          <w:i/>
          <w:spacing w:val="-2"/>
        </w:rPr>
        <w:t>al</w:t>
      </w:r>
      <w:r w:rsidRPr="008046F1">
        <w:rPr>
          <w:rFonts w:ascii="Goudy-Old-Style" w:hAnsi="Goudy-Old-Style"/>
          <w:b/>
          <w:bCs/>
          <w:spacing w:val="-2"/>
        </w:rPr>
        <w:t xml:space="preserve"> sacramento quanto di iniziazione </w:t>
      </w:r>
      <w:r w:rsidRPr="008046F1">
        <w:rPr>
          <w:rFonts w:ascii="Goudy-Old-Style" w:hAnsi="Goudy-Old-Style"/>
          <w:b/>
          <w:bCs/>
          <w:i/>
          <w:spacing w:val="-2"/>
        </w:rPr>
        <w:t>dal</w:t>
      </w:r>
      <w:r w:rsidRPr="008046F1">
        <w:rPr>
          <w:rFonts w:ascii="Goudy-Old-Style" w:hAnsi="Goudy-Old-Style"/>
          <w:b/>
          <w:bCs/>
          <w:spacing w:val="-2"/>
        </w:rPr>
        <w:t xml:space="preserve"> sacramento</w:t>
      </w:r>
      <w:r w:rsidRPr="008046F1">
        <w:rPr>
          <w:rFonts w:ascii="Goudy-Old-Style" w:hAnsi="Goudy-Old-Style"/>
          <w:bCs/>
          <w:spacing w:val="-2"/>
        </w:rPr>
        <w:t xml:space="preserve">. Certamente il rito è il momento centrale dell’itinerario che conduce i fidanzati al matrimonio; </w:t>
      </w:r>
      <w:r w:rsidRPr="008046F1">
        <w:rPr>
          <w:rFonts w:ascii="Goudy-Old-Style" w:hAnsi="Goudy-Old-Style"/>
          <w:b/>
          <w:bCs/>
          <w:spacing w:val="-2"/>
        </w:rPr>
        <w:t>è momento di arrivo</w:t>
      </w:r>
      <w:r w:rsidRPr="008046F1">
        <w:rPr>
          <w:rFonts w:ascii="Goudy-Old-Style" w:hAnsi="Goudy-Old-Style"/>
          <w:bCs/>
          <w:spacing w:val="-2"/>
        </w:rPr>
        <w:t xml:space="preserve"> al quale i fidanzati devono essere preparati non solo per </w:t>
      </w:r>
      <w:r w:rsidRPr="008046F1">
        <w:rPr>
          <w:rFonts w:ascii="Goudy-Old-Style" w:hAnsi="Goudy-Old-Style"/>
          <w:bCs/>
          <w:i/>
          <w:spacing w:val="-2"/>
        </w:rPr>
        <w:t>celebrarlo validamente e lecitamente</w:t>
      </w:r>
      <w:r w:rsidRPr="008046F1">
        <w:rPr>
          <w:rFonts w:ascii="Goudy-Old-Style" w:hAnsi="Goudy-Old-Style"/>
          <w:bCs/>
          <w:spacing w:val="-2"/>
        </w:rPr>
        <w:t xml:space="preserve">, ma anche per </w:t>
      </w:r>
      <w:r w:rsidRPr="008046F1">
        <w:rPr>
          <w:rFonts w:ascii="Goudy-Old-Style" w:hAnsi="Goudy-Old-Style"/>
          <w:bCs/>
          <w:i/>
          <w:spacing w:val="-2"/>
        </w:rPr>
        <w:t>viverlo</w:t>
      </w:r>
      <w:r w:rsidRPr="008046F1">
        <w:rPr>
          <w:rFonts w:ascii="Goudy-Old-Style" w:hAnsi="Goudy-Old-Style"/>
          <w:bCs/>
          <w:spacing w:val="-2"/>
        </w:rPr>
        <w:t xml:space="preserve"> </w:t>
      </w:r>
      <w:r w:rsidRPr="008046F1">
        <w:rPr>
          <w:rFonts w:ascii="Goudy-Old-Style" w:hAnsi="Goudy-Old-Style"/>
          <w:bCs/>
          <w:i/>
          <w:spacing w:val="-2"/>
        </w:rPr>
        <w:t xml:space="preserve">fruttuosamente; </w:t>
      </w:r>
      <w:r w:rsidRPr="008046F1">
        <w:rPr>
          <w:rFonts w:ascii="Goudy-Old-Style" w:hAnsi="Goudy-Old-Style"/>
          <w:bCs/>
          <w:spacing w:val="-2"/>
        </w:rPr>
        <w:t xml:space="preserve">per questo esso </w:t>
      </w:r>
      <w:r w:rsidRPr="008046F1">
        <w:rPr>
          <w:rFonts w:ascii="Goudy-Old-Style" w:hAnsi="Goudy-Old-Style"/>
          <w:b/>
          <w:bCs/>
          <w:spacing w:val="-2"/>
        </w:rPr>
        <w:t xml:space="preserve">è anche momento di partenza. </w:t>
      </w:r>
      <w:r w:rsidRPr="008046F1">
        <w:rPr>
          <w:rFonts w:ascii="Goudy-Old-Style" w:hAnsi="Goudy-Old-Style"/>
          <w:bCs/>
          <w:i/>
          <w:spacing w:val="-2"/>
        </w:rPr>
        <w:t>“Il sacramento – segno e strumento della grazia di Dio che salva – non è solo un rito ma una realtà di vita … La vita stessa degli sposi, dunque, illuminata e sostenuta dalla presenza costante dello Spirito Santo, diventa sacramento di salvezza”.</w:t>
      </w:r>
    </w:p>
    <w:p w14:paraId="243ED7BE" w14:textId="77777777" w:rsidR="004B284B" w:rsidRPr="008046F1" w:rsidRDefault="004B284B" w:rsidP="004B284B">
      <w:pPr>
        <w:ind w:right="-81"/>
        <w:jc w:val="both"/>
        <w:rPr>
          <w:rFonts w:ascii="Goudy-Old-Style" w:hAnsi="Goudy-Old-Style"/>
          <w:b/>
          <w:bCs/>
          <w:spacing w:val="-2"/>
        </w:rPr>
      </w:pPr>
      <w:r w:rsidRPr="008046F1">
        <w:rPr>
          <w:rFonts w:ascii="Goudy-Old-Style" w:hAnsi="Goudy-Old-Style"/>
          <w:bCs/>
          <w:spacing w:val="-2"/>
        </w:rPr>
        <w:t xml:space="preserve">Ed è qui che si colloca il </w:t>
      </w:r>
      <w:r w:rsidRPr="008046F1">
        <w:rPr>
          <w:rFonts w:ascii="Goudy-Old-Style" w:hAnsi="Goudy-Old-Style"/>
          <w:b/>
          <w:bCs/>
          <w:spacing w:val="-2"/>
        </w:rPr>
        <w:t>momento mistagogico</w:t>
      </w:r>
      <w:r w:rsidRPr="008046F1">
        <w:rPr>
          <w:rFonts w:ascii="Goudy-Old-Style" w:hAnsi="Goudy-Old-Style"/>
          <w:bCs/>
          <w:spacing w:val="-2"/>
        </w:rPr>
        <w:t xml:space="preserve"> vero e proprio: dalla celebrazione sacramentale (che include la Parola) alla vita. La </w:t>
      </w:r>
      <w:r w:rsidRPr="008046F1">
        <w:rPr>
          <w:rFonts w:ascii="Goudy-Old-Style" w:hAnsi="Goudy-Old-Style"/>
          <w:bCs/>
          <w:i/>
          <w:spacing w:val="-2"/>
        </w:rPr>
        <w:t>mistagogia</w:t>
      </w:r>
      <w:r w:rsidRPr="008046F1">
        <w:rPr>
          <w:rFonts w:ascii="Goudy-Old-Style" w:hAnsi="Goudy-Old-Style"/>
          <w:bCs/>
          <w:spacing w:val="-2"/>
        </w:rPr>
        <w:t xml:space="preserve"> a questo punto, </w:t>
      </w:r>
      <w:r w:rsidRPr="008046F1">
        <w:rPr>
          <w:rFonts w:ascii="Goudy-Old-Style" w:hAnsi="Goudy-Old-Style"/>
          <w:bCs/>
          <w:i/>
          <w:spacing w:val="-2"/>
        </w:rPr>
        <w:t>dopo la celebrazione del rito</w:t>
      </w:r>
      <w:r w:rsidRPr="008046F1">
        <w:rPr>
          <w:rFonts w:ascii="Goudy-Old-Style" w:hAnsi="Goudy-Old-Style"/>
          <w:bCs/>
          <w:spacing w:val="-2"/>
        </w:rPr>
        <w:t xml:space="preserve">, vuole </w:t>
      </w:r>
      <w:r w:rsidRPr="008046F1">
        <w:rPr>
          <w:rFonts w:ascii="Goudy-Old-Style" w:hAnsi="Goudy-Old-Style"/>
          <w:b/>
          <w:bCs/>
          <w:spacing w:val="-2"/>
        </w:rPr>
        <w:t xml:space="preserve">accompagnare i novelli sposi a interiorizzare e vivere pienamente il mistero celebrato. </w:t>
      </w:r>
    </w:p>
    <w:p w14:paraId="19E74A33" w14:textId="77777777" w:rsidR="004B284B" w:rsidRPr="008046F1" w:rsidRDefault="004B284B" w:rsidP="004B284B">
      <w:pPr>
        <w:ind w:right="-81"/>
        <w:jc w:val="both"/>
        <w:rPr>
          <w:rFonts w:ascii="Goudy-Old-Style" w:hAnsi="Goudy-Old-Style"/>
          <w:b/>
          <w:bCs/>
          <w:spacing w:val="-2"/>
        </w:rPr>
      </w:pPr>
    </w:p>
    <w:p w14:paraId="59164684"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Durante il tempo della mistagogia nuziale, la coppia è chiamata a rispondere alla domanda: «Come vivere il sacramento del matrimonio cristiano nella quotidianità?». </w:t>
      </w:r>
    </w:p>
    <w:p w14:paraId="469C1470"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È il momento in cui le giovani coppie, ma anche le famiglie, devono sentirsi sostenute dalla comunità e dal suo pastore, devono aprirsi all’incontro con le altre famiglie nella comunità di cui fanno parte, scoprendo come la Chiesa si edifica anche sul loro amore di chiesa domestica. </w:t>
      </w:r>
    </w:p>
    <w:p w14:paraId="6CC8E866"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Scoprendosi sempre più </w:t>
      </w:r>
      <w:r w:rsidRPr="008046F1">
        <w:rPr>
          <w:rFonts w:ascii="Goudy-Old-Style" w:hAnsi="Goudy-Old-Style"/>
          <w:bCs/>
          <w:i/>
          <w:spacing w:val="-2"/>
        </w:rPr>
        <w:t>“una sola carne”</w:t>
      </w:r>
      <w:r w:rsidRPr="008046F1">
        <w:rPr>
          <w:rFonts w:ascii="Goudy-Old-Style" w:hAnsi="Goudy-Old-Style"/>
          <w:bCs/>
          <w:spacing w:val="-2"/>
        </w:rPr>
        <w:t xml:space="preserve"> nel grembo materno della comunità, porteranno a compimento la loro iniziazione al </w:t>
      </w:r>
      <w:r w:rsidRPr="008046F1">
        <w:rPr>
          <w:rFonts w:ascii="Goudy-Old-Style" w:hAnsi="Goudy-Old-Style"/>
          <w:bCs/>
          <w:i/>
          <w:spacing w:val="-2"/>
        </w:rPr>
        <w:t>Mistero grande dell’amore di Cristo e della Chiesa</w:t>
      </w:r>
      <w:r w:rsidRPr="008046F1">
        <w:rPr>
          <w:rFonts w:ascii="Goudy-Old-Style" w:hAnsi="Goudy-Old-Style"/>
          <w:bCs/>
          <w:spacing w:val="-2"/>
        </w:rPr>
        <w:t>, diventando immagine luminosa di questo amore, vero sacramento, rivelazione e incarnazione dell’amore di Dio in mezzo agli uomini.</w:t>
      </w:r>
    </w:p>
    <w:p w14:paraId="7288777B" w14:textId="77777777" w:rsidR="004B284B" w:rsidRPr="008046F1" w:rsidRDefault="004B284B" w:rsidP="004B284B">
      <w:pPr>
        <w:ind w:right="-81"/>
        <w:jc w:val="both"/>
        <w:rPr>
          <w:rFonts w:ascii="Goudy-Old-Style" w:hAnsi="Goudy-Old-Style"/>
          <w:b/>
          <w:bCs/>
          <w:spacing w:val="-2"/>
        </w:rPr>
      </w:pPr>
      <w:r w:rsidRPr="008046F1">
        <w:rPr>
          <w:rFonts w:ascii="Goudy-Old-Style" w:hAnsi="Goudy-Old-Style"/>
          <w:b/>
          <w:bCs/>
          <w:spacing w:val="-2"/>
        </w:rPr>
        <w:t>Una possibile applicazione pastorale alla luce della traccia dell’Arcivescovo</w:t>
      </w:r>
    </w:p>
    <w:p w14:paraId="785C8F35" w14:textId="77777777" w:rsidR="004B284B" w:rsidRPr="008046F1" w:rsidRDefault="004B284B" w:rsidP="004B284B">
      <w:pPr>
        <w:ind w:right="-81"/>
        <w:jc w:val="both"/>
        <w:rPr>
          <w:rFonts w:ascii="Goudy-Old-Style" w:hAnsi="Goudy-Old-Style"/>
          <w:bCs/>
          <w:spacing w:val="-2"/>
        </w:rPr>
      </w:pPr>
    </w:p>
    <w:p w14:paraId="11EEE941"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Affinché questo </w:t>
      </w:r>
      <w:r w:rsidRPr="008046F1">
        <w:rPr>
          <w:rFonts w:ascii="Goudy-Old-Style" w:hAnsi="Goudy-Old-Style"/>
          <w:b/>
          <w:bCs/>
          <w:spacing w:val="-2"/>
        </w:rPr>
        <w:t>accompagnamento mistagogico per le giovani coppie</w:t>
      </w:r>
      <w:r w:rsidRPr="008046F1">
        <w:rPr>
          <w:rFonts w:ascii="Goudy-Old-Style" w:hAnsi="Goudy-Old-Style"/>
          <w:bCs/>
          <w:spacing w:val="-2"/>
        </w:rPr>
        <w:t xml:space="preserve"> possa trovare uno spazio applicativo nella comunità, proviamo ad individuare, senza pretesa di completezza, qualche orientamento che aiuti a concretizzare le indicazioni richiamate dall’Arcivescovo nella traccia pastorale consegnata per questo anno alle nostre comunità. </w:t>
      </w:r>
    </w:p>
    <w:p w14:paraId="157725FA"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Scegliamo, per tanto, di inserire il cammino delle giovani coppie in quello che può considerarsi il </w:t>
      </w:r>
      <w:r w:rsidRPr="008046F1">
        <w:rPr>
          <w:rFonts w:ascii="Goudy-Old-Style" w:hAnsi="Goudy-Old-Style"/>
          <w:b/>
          <w:bCs/>
          <w:spacing w:val="-2"/>
        </w:rPr>
        <w:t xml:space="preserve">grande e privilegiato </w:t>
      </w:r>
      <w:r w:rsidRPr="008046F1">
        <w:rPr>
          <w:rFonts w:ascii="Goudy-Old-Style" w:hAnsi="Goudy-Old-Style"/>
          <w:b/>
          <w:bCs/>
          <w:i/>
          <w:spacing w:val="-2"/>
        </w:rPr>
        <w:t>itinerario mistagogico</w:t>
      </w:r>
      <w:r w:rsidRPr="008046F1">
        <w:rPr>
          <w:rFonts w:ascii="Goudy-Old-Style" w:hAnsi="Goudy-Old-Style"/>
          <w:bCs/>
          <w:i/>
          <w:spacing w:val="-2"/>
        </w:rPr>
        <w:t xml:space="preserve"> </w:t>
      </w:r>
      <w:r w:rsidRPr="008046F1">
        <w:rPr>
          <w:rFonts w:ascii="Goudy-Old-Style" w:hAnsi="Goudy-Old-Style"/>
          <w:bCs/>
          <w:spacing w:val="-2"/>
        </w:rPr>
        <w:t xml:space="preserve">della comunità cristiana, l’anno liturgico, vero e proprio </w:t>
      </w:r>
      <w:r w:rsidRPr="008046F1">
        <w:rPr>
          <w:rFonts w:ascii="Goudy-Old-Style" w:hAnsi="Goudy-Old-Style"/>
          <w:bCs/>
          <w:i/>
          <w:spacing w:val="-2"/>
        </w:rPr>
        <w:t>itinerario di fede</w:t>
      </w:r>
      <w:r w:rsidRPr="008046F1">
        <w:rPr>
          <w:rFonts w:ascii="Goudy-Old-Style" w:hAnsi="Goudy-Old-Style"/>
          <w:bCs/>
          <w:spacing w:val="-2"/>
        </w:rPr>
        <w:t xml:space="preserve"> attraverso il quale ogni volta, la Chiesa </w:t>
      </w:r>
      <w:r w:rsidRPr="008046F1">
        <w:rPr>
          <w:rFonts w:ascii="Goudy-Old-Style" w:hAnsi="Goudy-Old-Style"/>
          <w:bCs/>
          <w:i/>
          <w:spacing w:val="-2"/>
        </w:rPr>
        <w:t>ci prende per mano</w:t>
      </w:r>
      <w:r w:rsidRPr="008046F1">
        <w:rPr>
          <w:rFonts w:ascii="Goudy-Old-Style" w:hAnsi="Goudy-Old-Style"/>
          <w:bCs/>
          <w:spacing w:val="-2"/>
        </w:rPr>
        <w:t xml:space="preserve"> per farci percorrere un nuovo tratto di strada verso Cristo. Anche i fidanzati e le giovani coppie devono essere coinvolti nelle varie tappe di questo cammino per essere introdotti gradualmente nel mistero di Cristo e nella vita della Chiesa.</w:t>
      </w:r>
    </w:p>
    <w:p w14:paraId="16F8A69D" w14:textId="77777777" w:rsidR="00F12FF4" w:rsidRPr="008046F1" w:rsidRDefault="00F12FF4" w:rsidP="004B284B">
      <w:pPr>
        <w:ind w:right="-81"/>
        <w:jc w:val="both"/>
        <w:rPr>
          <w:rFonts w:ascii="Goudy-Old-Style" w:hAnsi="Goudy-Old-Style"/>
          <w:bCs/>
          <w:i/>
          <w:spacing w:val="-2"/>
        </w:rPr>
      </w:pPr>
    </w:p>
    <w:p w14:paraId="5C1C90C0" w14:textId="77777777" w:rsidR="00F12FF4" w:rsidRPr="008046F1" w:rsidRDefault="00F12FF4" w:rsidP="004B284B">
      <w:pPr>
        <w:ind w:right="-81"/>
        <w:jc w:val="both"/>
        <w:rPr>
          <w:rFonts w:ascii="Goudy-Old-Style" w:hAnsi="Goudy-Old-Style"/>
          <w:bCs/>
          <w:i/>
          <w:spacing w:val="-2"/>
        </w:rPr>
      </w:pPr>
    </w:p>
    <w:p w14:paraId="4EEA0D09" w14:textId="77777777" w:rsidR="004B284B" w:rsidRPr="008046F1" w:rsidRDefault="004B284B" w:rsidP="004B284B">
      <w:pPr>
        <w:ind w:right="-81"/>
        <w:jc w:val="both"/>
        <w:rPr>
          <w:rFonts w:ascii="Goudy-Old-Style" w:hAnsi="Goudy-Old-Style"/>
          <w:bCs/>
          <w:i/>
          <w:spacing w:val="-2"/>
        </w:rPr>
      </w:pPr>
      <w:r w:rsidRPr="008046F1">
        <w:rPr>
          <w:rFonts w:ascii="Goudy-Old-Style" w:hAnsi="Goudy-Old-Style"/>
          <w:bCs/>
          <w:i/>
          <w:spacing w:val="-2"/>
        </w:rPr>
        <w:t>Avvento</w:t>
      </w:r>
    </w:p>
    <w:p w14:paraId="0402F2B5" w14:textId="77777777" w:rsidR="004B284B" w:rsidRPr="008046F1" w:rsidRDefault="004B284B" w:rsidP="004B284B">
      <w:pPr>
        <w:ind w:right="-81"/>
        <w:jc w:val="both"/>
        <w:rPr>
          <w:rFonts w:ascii="Goudy-Old-Style" w:hAnsi="Goudy-Old-Style"/>
          <w:bCs/>
          <w:spacing w:val="-2"/>
        </w:rPr>
      </w:pPr>
    </w:p>
    <w:p w14:paraId="0025B478"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All’inizio del </w:t>
      </w:r>
      <w:r w:rsidRPr="008046F1">
        <w:rPr>
          <w:rFonts w:ascii="Goudy-Old-Style" w:hAnsi="Goudy-Old-Style"/>
          <w:b/>
          <w:bCs/>
          <w:spacing w:val="-2"/>
        </w:rPr>
        <w:t>tempo d’Avvento</w:t>
      </w:r>
      <w:r w:rsidRPr="008046F1">
        <w:rPr>
          <w:rFonts w:ascii="Goudy-Old-Style" w:hAnsi="Goudy-Old-Style"/>
          <w:bCs/>
          <w:spacing w:val="-2"/>
        </w:rPr>
        <w:t xml:space="preserve">, che è anche tempo di </w:t>
      </w:r>
      <w:r w:rsidRPr="008046F1">
        <w:rPr>
          <w:rFonts w:ascii="Goudy-Old-Style" w:hAnsi="Goudy-Old-Style"/>
          <w:bCs/>
          <w:i/>
          <w:spacing w:val="-2"/>
        </w:rPr>
        <w:t xml:space="preserve">attesa </w:t>
      </w:r>
      <w:r w:rsidRPr="008046F1">
        <w:rPr>
          <w:rFonts w:ascii="Goudy-Old-Style" w:hAnsi="Goudy-Old-Style"/>
          <w:bCs/>
          <w:spacing w:val="-2"/>
        </w:rPr>
        <w:t xml:space="preserve">e di </w:t>
      </w:r>
      <w:r w:rsidRPr="008046F1">
        <w:rPr>
          <w:rFonts w:ascii="Goudy-Old-Style" w:hAnsi="Goudy-Old-Style"/>
          <w:bCs/>
          <w:i/>
          <w:spacing w:val="-2"/>
        </w:rPr>
        <w:t>desiderio,</w:t>
      </w:r>
      <w:r w:rsidRPr="008046F1">
        <w:rPr>
          <w:rFonts w:ascii="Goudy-Old-Style" w:hAnsi="Goudy-Old-Style"/>
          <w:bCs/>
          <w:spacing w:val="-2"/>
        </w:rPr>
        <w:t xml:space="preserve"> tempo di </w:t>
      </w:r>
      <w:r w:rsidRPr="008046F1">
        <w:rPr>
          <w:rFonts w:ascii="Goudy-Old-Style" w:hAnsi="Goudy-Old-Style"/>
          <w:bCs/>
          <w:i/>
          <w:spacing w:val="-2"/>
        </w:rPr>
        <w:t xml:space="preserve">conversione </w:t>
      </w:r>
      <w:r w:rsidRPr="008046F1">
        <w:rPr>
          <w:rFonts w:ascii="Goudy-Old-Style" w:hAnsi="Goudy-Old-Style"/>
          <w:bCs/>
          <w:spacing w:val="-2"/>
        </w:rPr>
        <w:t xml:space="preserve">caratterizzato dal </w:t>
      </w:r>
      <w:r w:rsidRPr="008046F1">
        <w:rPr>
          <w:rFonts w:ascii="Goudy-Old-Style" w:hAnsi="Goudy-Old-Style"/>
          <w:b/>
          <w:bCs/>
          <w:spacing w:val="-2"/>
        </w:rPr>
        <w:t>risveglio della fede</w:t>
      </w:r>
      <w:r w:rsidRPr="008046F1">
        <w:rPr>
          <w:rFonts w:ascii="Goudy-Old-Style" w:hAnsi="Goudy-Old-Style"/>
          <w:bCs/>
          <w:spacing w:val="-2"/>
        </w:rPr>
        <w:t xml:space="preserve"> e per tanti momento propizio per </w:t>
      </w:r>
      <w:r w:rsidRPr="008046F1">
        <w:rPr>
          <w:rFonts w:ascii="Goudy-Old-Style" w:hAnsi="Goudy-Old-Style"/>
          <w:b/>
          <w:bCs/>
          <w:spacing w:val="-2"/>
        </w:rPr>
        <w:t>l’avvio dell’evangelizzazione</w:t>
      </w:r>
      <w:r w:rsidRPr="008046F1">
        <w:rPr>
          <w:rFonts w:ascii="Goudy-Old-Style" w:hAnsi="Goudy-Old-Style"/>
          <w:bCs/>
          <w:spacing w:val="-2"/>
        </w:rPr>
        <w:t xml:space="preserve">, si possono </w:t>
      </w:r>
      <w:r w:rsidRPr="008046F1">
        <w:rPr>
          <w:rFonts w:ascii="Goudy-Old-Style" w:hAnsi="Goudy-Old-Style"/>
          <w:b/>
          <w:bCs/>
          <w:spacing w:val="-2"/>
        </w:rPr>
        <w:t>accogliere</w:t>
      </w:r>
      <w:r w:rsidRPr="008046F1">
        <w:rPr>
          <w:rFonts w:ascii="Goudy-Old-Style" w:hAnsi="Goudy-Old-Style"/>
          <w:bCs/>
          <w:spacing w:val="-2"/>
        </w:rPr>
        <w:t xml:space="preserve">, presentandoli alla comunità, i </w:t>
      </w:r>
      <w:r w:rsidRPr="008046F1">
        <w:rPr>
          <w:rFonts w:ascii="Goudy-Old-Style" w:hAnsi="Goudy-Old-Style"/>
          <w:b/>
          <w:bCs/>
          <w:spacing w:val="-2"/>
        </w:rPr>
        <w:t>fidanzati</w:t>
      </w:r>
      <w:r w:rsidRPr="008046F1">
        <w:rPr>
          <w:rFonts w:ascii="Goudy-Old-Style" w:hAnsi="Goudy-Old-Style"/>
          <w:bCs/>
          <w:spacing w:val="-2"/>
        </w:rPr>
        <w:t xml:space="preserve"> che nei mesi successivi celebreranno “nel Signore” le loro nozze (di seguito è offerta una proposta per la presentazione durante la celebrazione domenicale). Sarà opportuno consegnare loro materialmente il </w:t>
      </w:r>
      <w:r w:rsidRPr="008046F1">
        <w:rPr>
          <w:rFonts w:ascii="Goudy-Old-Style" w:hAnsi="Goudy-Old-Style"/>
          <w:bCs/>
          <w:i/>
          <w:spacing w:val="-2"/>
        </w:rPr>
        <w:t>Rito del matrimonio</w:t>
      </w:r>
      <w:r w:rsidRPr="008046F1">
        <w:rPr>
          <w:rFonts w:ascii="Goudy-Old-Style" w:hAnsi="Goudy-Old-Style"/>
          <w:bCs/>
          <w:spacing w:val="-2"/>
        </w:rPr>
        <w:t xml:space="preserve">. </w:t>
      </w:r>
    </w:p>
    <w:p w14:paraId="4189013D" w14:textId="77777777" w:rsidR="004B284B" w:rsidRPr="008046F1" w:rsidRDefault="004B284B" w:rsidP="004B284B">
      <w:pPr>
        <w:ind w:right="-81"/>
        <w:jc w:val="both"/>
        <w:rPr>
          <w:rFonts w:ascii="Goudy-Old-Style" w:hAnsi="Goudy-Old-Style"/>
          <w:b/>
          <w:bCs/>
          <w:i/>
          <w:spacing w:val="-2"/>
        </w:rPr>
      </w:pPr>
    </w:p>
    <w:p w14:paraId="400149FE" w14:textId="77777777" w:rsidR="004B284B" w:rsidRPr="008046F1" w:rsidRDefault="004B284B" w:rsidP="004B284B">
      <w:pPr>
        <w:ind w:right="-81"/>
        <w:jc w:val="both"/>
        <w:rPr>
          <w:rFonts w:ascii="Goudy-Old-Style" w:hAnsi="Goudy-Old-Style"/>
          <w:bCs/>
          <w:spacing w:val="-2"/>
        </w:rPr>
      </w:pPr>
      <w:r w:rsidRPr="008046F1">
        <w:rPr>
          <w:rFonts w:ascii="Goudy-Old-Style" w:hAnsi="Goudy-Old-Style"/>
          <w:b/>
          <w:bCs/>
          <w:i/>
          <w:spacing w:val="-2"/>
        </w:rPr>
        <w:t xml:space="preserve">“I fidanzati </w:t>
      </w:r>
      <w:r w:rsidRPr="008046F1">
        <w:rPr>
          <w:rFonts w:ascii="Goudy-Old-Style" w:hAnsi="Goudy-Old-Style"/>
          <w:bCs/>
          <w:spacing w:val="-2"/>
        </w:rPr>
        <w:t xml:space="preserve">- scrive il Vescovo - </w:t>
      </w:r>
      <w:r w:rsidRPr="008046F1">
        <w:rPr>
          <w:rFonts w:ascii="Goudy-Old-Style" w:hAnsi="Goudy-Old-Style"/>
          <w:b/>
          <w:bCs/>
          <w:i/>
          <w:spacing w:val="-2"/>
        </w:rPr>
        <w:t>vanno coinvolti nel cammino della comunità e aiutati a vivere questo tempo di preparazione come tempo di attesa, di desiderio, di vigilanza e di discernimento”</w:t>
      </w:r>
      <w:r w:rsidRPr="008046F1">
        <w:rPr>
          <w:rFonts w:ascii="Goudy-Old-Style" w:hAnsi="Goudy-Old-Style"/>
          <w:bCs/>
          <w:spacing w:val="-2"/>
        </w:rPr>
        <w:t xml:space="preserve">. Saranno aiutati innanzitutto a ricercare quale </w:t>
      </w:r>
      <w:r w:rsidRPr="008046F1">
        <w:rPr>
          <w:rFonts w:ascii="Goudy-Old-Style" w:hAnsi="Goudy-Old-Style"/>
          <w:bCs/>
          <w:i/>
          <w:spacing w:val="-2"/>
        </w:rPr>
        <w:t>desiderio autentico</w:t>
      </w:r>
      <w:r w:rsidRPr="008046F1">
        <w:rPr>
          <w:rFonts w:ascii="Goudy-Old-Style" w:hAnsi="Goudy-Old-Style"/>
          <w:bCs/>
          <w:spacing w:val="-2"/>
        </w:rPr>
        <w:t xml:space="preserve"> li porta a chiedere la celebrazione del sacramento nuziale e ad aprirsi gradualmente all’accoglienza del “</w:t>
      </w:r>
      <w:r w:rsidRPr="008046F1">
        <w:rPr>
          <w:rFonts w:ascii="Goudy-Old-Style" w:hAnsi="Goudy-Old-Style"/>
          <w:bCs/>
          <w:i/>
          <w:spacing w:val="-2"/>
        </w:rPr>
        <w:t>mistero grande</w:t>
      </w:r>
      <w:r w:rsidRPr="008046F1">
        <w:rPr>
          <w:rFonts w:ascii="Goudy-Old-Style" w:hAnsi="Goudy-Old-Style"/>
          <w:bCs/>
          <w:spacing w:val="-2"/>
        </w:rPr>
        <w:t xml:space="preserve">” dell’amore di Cristo che si farà carne nella loro carne. Questa </w:t>
      </w:r>
      <w:r w:rsidRPr="008046F1">
        <w:rPr>
          <w:rFonts w:ascii="Goudy-Old-Style" w:hAnsi="Goudy-Old-Style"/>
          <w:bCs/>
          <w:i/>
          <w:spacing w:val="-2"/>
        </w:rPr>
        <w:t>accoglienza</w:t>
      </w:r>
      <w:r w:rsidRPr="008046F1">
        <w:rPr>
          <w:rFonts w:ascii="Goudy-Old-Style" w:hAnsi="Goudy-Old-Style"/>
          <w:bCs/>
          <w:spacing w:val="-2"/>
        </w:rPr>
        <w:t xml:space="preserve"> rende esplicito da una parte l’inizio del loro </w:t>
      </w:r>
      <w:r w:rsidRPr="008046F1">
        <w:rPr>
          <w:rFonts w:ascii="Goudy-Old-Style" w:hAnsi="Goudy-Old-Style"/>
          <w:bCs/>
          <w:i/>
          <w:spacing w:val="-2"/>
        </w:rPr>
        <w:t>itinerario di fede</w:t>
      </w:r>
      <w:r w:rsidRPr="008046F1">
        <w:rPr>
          <w:rFonts w:ascii="Goudy-Old-Style" w:hAnsi="Goudy-Old-Style"/>
          <w:bCs/>
          <w:spacing w:val="-2"/>
        </w:rPr>
        <w:t xml:space="preserve">, vero e proprio </w:t>
      </w:r>
      <w:r w:rsidRPr="008046F1">
        <w:rPr>
          <w:rFonts w:ascii="Goudy-Old-Style" w:hAnsi="Goudy-Old-Style"/>
          <w:bCs/>
          <w:i/>
          <w:spacing w:val="-2"/>
        </w:rPr>
        <w:t>cammino incontro a Cristo</w:t>
      </w:r>
      <w:r w:rsidRPr="008046F1">
        <w:rPr>
          <w:rFonts w:ascii="Goudy-Old-Style" w:hAnsi="Goudy-Old-Style"/>
          <w:bCs/>
          <w:spacing w:val="-2"/>
        </w:rPr>
        <w:t xml:space="preserve"> che viene a visitare la loro vita per dimorare in loro; e dall’altra l’accompagnamento da parte della comunità, soggetto di evangelizzazione. </w:t>
      </w:r>
    </w:p>
    <w:p w14:paraId="0C806C6B" w14:textId="77777777" w:rsidR="004B284B" w:rsidRPr="008046F1" w:rsidRDefault="004B284B" w:rsidP="004B284B">
      <w:pPr>
        <w:ind w:right="-81"/>
        <w:jc w:val="both"/>
        <w:rPr>
          <w:rFonts w:ascii="Goudy-Old-Style" w:hAnsi="Goudy-Old-Style"/>
          <w:bCs/>
          <w:spacing w:val="-2"/>
        </w:rPr>
      </w:pPr>
    </w:p>
    <w:p w14:paraId="35CC01DD"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Oggetto della loro iniziale riflessione potrà essere la </w:t>
      </w:r>
      <w:r w:rsidRPr="008046F1">
        <w:rPr>
          <w:rFonts w:ascii="Goudy-Old-Style" w:hAnsi="Goudy-Old-Style"/>
          <w:bCs/>
          <w:i/>
          <w:spacing w:val="-2"/>
        </w:rPr>
        <w:t>memoria del battesimo</w:t>
      </w:r>
      <w:r w:rsidRPr="008046F1">
        <w:rPr>
          <w:rFonts w:ascii="Goudy-Old-Style" w:hAnsi="Goudy-Old-Style"/>
          <w:bCs/>
          <w:spacing w:val="-2"/>
        </w:rPr>
        <w:t xml:space="preserve">, come prevista dalla prima parte del rito del Matrimonio. Si tratta di aiutare i giovani fidanzati a compiere un cammino di maturazione nella fede, perché il sacramento che celebreranno sia, nello stesso tempo, segno della loro fede e sorgente di un’esistenza nuova nella vita matrimoniale. </w:t>
      </w:r>
      <w:r w:rsidRPr="008046F1">
        <w:rPr>
          <w:rFonts w:ascii="Goudy-Old-Style" w:hAnsi="Goudy-Old-Style"/>
          <w:b/>
          <w:bCs/>
          <w:i/>
          <w:spacing w:val="-2"/>
        </w:rPr>
        <w:t>“Leggendo la propria storia nella storia più grande che Dio dischiude davanti a loro, i fidanzati e gli sposi cristiani imparano a rinnovare ogni giorno l’obbedienza della fede che li rende forti di fronte ad ogni minaccia”</w:t>
      </w:r>
      <w:r w:rsidRPr="008046F1">
        <w:rPr>
          <w:rFonts w:ascii="Goudy-Old-Style" w:hAnsi="Goudy-Old-Style"/>
          <w:bCs/>
          <w:spacing w:val="-2"/>
        </w:rPr>
        <w:t xml:space="preserve"> (</w:t>
      </w:r>
      <w:proofErr w:type="spellStart"/>
      <w:r w:rsidRPr="008046F1">
        <w:rPr>
          <w:rFonts w:ascii="Goudy-Old-Style" w:hAnsi="Goudy-Old-Style"/>
          <w:bCs/>
          <w:spacing w:val="-2"/>
        </w:rPr>
        <w:t>mons</w:t>
      </w:r>
      <w:proofErr w:type="spellEnd"/>
      <w:r w:rsidRPr="008046F1">
        <w:rPr>
          <w:rFonts w:ascii="Goudy-Old-Style" w:hAnsi="Goudy-Old-Style"/>
          <w:bCs/>
          <w:spacing w:val="-2"/>
        </w:rPr>
        <w:t>. Cacucci).</w:t>
      </w:r>
    </w:p>
    <w:p w14:paraId="6E704F94" w14:textId="77777777" w:rsidR="004B284B" w:rsidRPr="008046F1" w:rsidRDefault="004B284B" w:rsidP="004B284B">
      <w:pPr>
        <w:ind w:right="-81"/>
        <w:jc w:val="both"/>
        <w:rPr>
          <w:rFonts w:ascii="Goudy-Old-Style" w:hAnsi="Goudy-Old-Style"/>
          <w:bCs/>
          <w:spacing w:val="-2"/>
        </w:rPr>
      </w:pPr>
    </w:p>
    <w:p w14:paraId="65A9C7DD" w14:textId="77777777" w:rsidR="00F12FF4" w:rsidRPr="008046F1" w:rsidRDefault="00F12FF4" w:rsidP="004B284B">
      <w:pPr>
        <w:ind w:right="-81"/>
        <w:jc w:val="both"/>
        <w:rPr>
          <w:rFonts w:ascii="Goudy-Old-Style" w:hAnsi="Goudy-Old-Style"/>
          <w:bCs/>
          <w:spacing w:val="-2"/>
        </w:rPr>
      </w:pPr>
    </w:p>
    <w:p w14:paraId="3D656717" w14:textId="77777777" w:rsidR="004B284B" w:rsidRPr="008046F1" w:rsidRDefault="004B284B" w:rsidP="004B284B">
      <w:pPr>
        <w:ind w:right="-81"/>
        <w:jc w:val="both"/>
        <w:rPr>
          <w:rFonts w:ascii="Goudy-Old-Style" w:hAnsi="Goudy-Old-Style"/>
          <w:bCs/>
          <w:i/>
          <w:spacing w:val="-2"/>
        </w:rPr>
      </w:pPr>
      <w:r w:rsidRPr="008046F1">
        <w:rPr>
          <w:rFonts w:ascii="Goudy-Old-Style" w:hAnsi="Goudy-Old-Style"/>
          <w:bCs/>
          <w:i/>
          <w:spacing w:val="-2"/>
        </w:rPr>
        <w:t>Natale</w:t>
      </w:r>
    </w:p>
    <w:p w14:paraId="7630B638" w14:textId="77777777" w:rsidR="004B284B" w:rsidRPr="008046F1" w:rsidRDefault="004B284B" w:rsidP="004B284B">
      <w:pPr>
        <w:ind w:right="-81"/>
        <w:jc w:val="both"/>
        <w:rPr>
          <w:rFonts w:ascii="Goudy-Old-Style" w:hAnsi="Goudy-Old-Style"/>
          <w:bCs/>
          <w:spacing w:val="-2"/>
        </w:rPr>
      </w:pPr>
    </w:p>
    <w:p w14:paraId="45CB6C84"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Il mistero di Cristo che si celebra nel </w:t>
      </w:r>
      <w:r w:rsidRPr="008046F1">
        <w:rPr>
          <w:rFonts w:ascii="Goudy-Old-Style" w:hAnsi="Goudy-Old-Style"/>
          <w:b/>
          <w:bCs/>
          <w:spacing w:val="-2"/>
        </w:rPr>
        <w:t>tempo di Natale</w:t>
      </w:r>
      <w:r w:rsidRPr="008046F1">
        <w:rPr>
          <w:rFonts w:ascii="Goudy-Old-Style" w:hAnsi="Goudy-Old-Style"/>
          <w:bCs/>
          <w:spacing w:val="-2"/>
        </w:rPr>
        <w:t xml:space="preserve"> è quello di un’</w:t>
      </w:r>
      <w:r w:rsidRPr="008046F1">
        <w:rPr>
          <w:rFonts w:ascii="Goudy-Old-Style" w:hAnsi="Goudy-Old-Style"/>
          <w:bCs/>
          <w:i/>
          <w:spacing w:val="-2"/>
        </w:rPr>
        <w:t>unione nuziale</w:t>
      </w:r>
      <w:r w:rsidRPr="008046F1">
        <w:rPr>
          <w:rFonts w:ascii="Goudy-Old-Style" w:hAnsi="Goudy-Old-Style"/>
          <w:bCs/>
          <w:spacing w:val="-2"/>
        </w:rPr>
        <w:t xml:space="preserve"> tra il cielo e la terra, tra Dio e l’uomo. Una bellissima antifona della Liturgia delle Ore - ripresa nella traccia pastorale di questo anno - unifica i tre episodi dell’Epifania intorno al tema delle nozze tra Cristo e la Chiesa: «</w:t>
      </w:r>
      <w:r w:rsidRPr="008046F1">
        <w:rPr>
          <w:rFonts w:ascii="Goudy-Old-Style" w:hAnsi="Goudy-Old-Style"/>
          <w:bCs/>
          <w:i/>
          <w:spacing w:val="-2"/>
        </w:rPr>
        <w:t>Oggi la Chiesa si unisce al suo Sposo celeste, perché nel Giordano Cristo ha lavato i suoi peccati; i Magi corrono con doni alle nozze regali, e i convitati gioiscono vedendo l’acqua mutata in vino, alleluia</w:t>
      </w:r>
      <w:r w:rsidRPr="008046F1">
        <w:rPr>
          <w:rFonts w:ascii="Goudy-Old-Style" w:hAnsi="Goudy-Old-Style"/>
          <w:bCs/>
          <w:spacing w:val="-2"/>
        </w:rPr>
        <w:t>» (</w:t>
      </w:r>
      <w:proofErr w:type="spellStart"/>
      <w:r w:rsidRPr="008046F1">
        <w:rPr>
          <w:rFonts w:ascii="Goudy-Old-Style" w:hAnsi="Goudy-Old-Style"/>
          <w:bCs/>
          <w:i/>
          <w:spacing w:val="-2"/>
        </w:rPr>
        <w:t>ant</w:t>
      </w:r>
      <w:proofErr w:type="spellEnd"/>
      <w:r w:rsidRPr="008046F1">
        <w:rPr>
          <w:rFonts w:ascii="Goudy-Old-Style" w:hAnsi="Goudy-Old-Style"/>
          <w:bCs/>
          <w:i/>
          <w:spacing w:val="-2"/>
        </w:rPr>
        <w:t xml:space="preserve">. </w:t>
      </w:r>
      <w:proofErr w:type="gramStart"/>
      <w:r w:rsidRPr="008046F1">
        <w:rPr>
          <w:rFonts w:ascii="Goudy-Old-Style" w:hAnsi="Goudy-Old-Style"/>
          <w:bCs/>
          <w:i/>
          <w:spacing w:val="-2"/>
        </w:rPr>
        <w:t>delle</w:t>
      </w:r>
      <w:proofErr w:type="gramEnd"/>
      <w:r w:rsidRPr="008046F1">
        <w:rPr>
          <w:rFonts w:ascii="Goudy-Old-Style" w:hAnsi="Goudy-Old-Style"/>
          <w:bCs/>
          <w:i/>
          <w:spacing w:val="-2"/>
        </w:rPr>
        <w:t xml:space="preserve"> lodi</w:t>
      </w:r>
      <w:r w:rsidRPr="008046F1">
        <w:rPr>
          <w:rFonts w:ascii="Goudy-Old-Style" w:hAnsi="Goudy-Old-Style"/>
          <w:bCs/>
          <w:spacing w:val="-2"/>
        </w:rPr>
        <w:t>). Dio e l’uomo si uniscono così da formare un solo Cristo, Cristo e la Chiesa si uniscono così da formare un solo corpo, ogni uomo aderisce a Cristo così da formare con lui un solo spirito.</w:t>
      </w:r>
    </w:p>
    <w:p w14:paraId="280EECA1" w14:textId="77777777" w:rsidR="004B284B" w:rsidRPr="008046F1" w:rsidRDefault="004B284B" w:rsidP="004B284B">
      <w:pPr>
        <w:ind w:right="-81"/>
        <w:jc w:val="both"/>
        <w:rPr>
          <w:rFonts w:ascii="Goudy-Old-Style" w:hAnsi="Goudy-Old-Style"/>
          <w:bCs/>
          <w:spacing w:val="-2"/>
        </w:rPr>
      </w:pPr>
    </w:p>
    <w:p w14:paraId="5F98ACCF"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In questo tempo, la </w:t>
      </w:r>
      <w:r w:rsidRPr="008046F1">
        <w:rPr>
          <w:rFonts w:ascii="Goudy-Old-Style" w:hAnsi="Goudy-Old-Style"/>
          <w:b/>
          <w:bCs/>
          <w:spacing w:val="-2"/>
        </w:rPr>
        <w:t>festa della Santa Famiglia</w:t>
      </w:r>
      <w:r w:rsidRPr="008046F1">
        <w:rPr>
          <w:rFonts w:ascii="Goudy-Old-Style" w:hAnsi="Goudy-Old-Style"/>
          <w:bCs/>
          <w:spacing w:val="-2"/>
        </w:rPr>
        <w:t xml:space="preserve"> può essere l’occasione propizia per </w:t>
      </w:r>
      <w:r w:rsidRPr="008046F1">
        <w:rPr>
          <w:rFonts w:ascii="Goudy-Old-Style" w:hAnsi="Goudy-Old-Style"/>
          <w:b/>
          <w:bCs/>
          <w:spacing w:val="-2"/>
        </w:rPr>
        <w:t>invitare tutte le famiglie della comunità</w:t>
      </w:r>
      <w:r w:rsidRPr="008046F1">
        <w:rPr>
          <w:rFonts w:ascii="Goudy-Old-Style" w:hAnsi="Goudy-Old-Style"/>
          <w:bCs/>
          <w:spacing w:val="-2"/>
        </w:rPr>
        <w:t xml:space="preserve"> a rinnovare, proprio nell’Eucaristia e attraverso essa, l’esperienza salvifica del loro amore “in Cristo” e “nella Chiesa”. Sarà opportuno chiamare alla Mensa del Signore, </w:t>
      </w:r>
      <w:r w:rsidRPr="008046F1">
        <w:rPr>
          <w:rFonts w:ascii="Goudy-Old-Style" w:hAnsi="Goudy-Old-Style"/>
          <w:b/>
          <w:bCs/>
          <w:spacing w:val="-2"/>
        </w:rPr>
        <w:t>come invitati privilegiati, le coppie che nei mesi precedenti hanno celebrato il matrimonio</w:t>
      </w:r>
      <w:r w:rsidRPr="008046F1">
        <w:rPr>
          <w:rFonts w:ascii="Goudy-Old-Style" w:hAnsi="Goudy-Old-Style"/>
          <w:bCs/>
          <w:spacing w:val="-2"/>
        </w:rPr>
        <w:t xml:space="preserve">. In tale occasione si potrebbe far loro la proposta di un </w:t>
      </w:r>
      <w:r w:rsidRPr="008046F1">
        <w:rPr>
          <w:rFonts w:ascii="Goudy-Old-Style" w:hAnsi="Goudy-Old-Style"/>
          <w:bCs/>
          <w:i/>
          <w:spacing w:val="-2"/>
        </w:rPr>
        <w:t>itinerario mistagogico</w:t>
      </w:r>
      <w:r w:rsidRPr="008046F1">
        <w:rPr>
          <w:rFonts w:ascii="Goudy-Old-Style" w:hAnsi="Goudy-Old-Style"/>
          <w:bCs/>
          <w:spacing w:val="-2"/>
        </w:rPr>
        <w:t xml:space="preserve"> che, attraverso tappe successive e riprendendo lo stesso rito del Matrimonio, li aiuti a verificare e riscoprire nella loro vita coniugale il mistero celebrato.</w:t>
      </w:r>
    </w:p>
    <w:p w14:paraId="7F2A769C" w14:textId="77777777" w:rsidR="004B284B" w:rsidRPr="008046F1" w:rsidRDefault="004B284B" w:rsidP="004B284B">
      <w:pPr>
        <w:ind w:right="-81"/>
        <w:jc w:val="both"/>
        <w:rPr>
          <w:rFonts w:ascii="Goudy-Old-Style" w:hAnsi="Goudy-Old-Style"/>
          <w:bCs/>
          <w:spacing w:val="-2"/>
        </w:rPr>
      </w:pPr>
    </w:p>
    <w:p w14:paraId="1B1530B7"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Anche il giorno della </w:t>
      </w:r>
      <w:r w:rsidRPr="008046F1">
        <w:rPr>
          <w:rFonts w:ascii="Goudy-Old-Style" w:hAnsi="Goudy-Old-Style"/>
          <w:b/>
          <w:bCs/>
          <w:spacing w:val="-2"/>
        </w:rPr>
        <w:t>festa del Battesimo di Gesù</w:t>
      </w:r>
      <w:r w:rsidRPr="008046F1">
        <w:rPr>
          <w:rFonts w:ascii="Goudy-Old-Style" w:hAnsi="Goudy-Old-Style"/>
          <w:bCs/>
          <w:spacing w:val="-2"/>
        </w:rPr>
        <w:t xml:space="preserve"> (giorno in cui si celebra la festa diocesana della famiglia) potrebbe essere idoneo a convocare tutte le giovani coppie e ad avviare un percorso mistagogico partendo proprio dalla memoria grata del dono della fede. </w:t>
      </w:r>
      <w:r w:rsidRPr="008046F1">
        <w:rPr>
          <w:rFonts w:ascii="Goudy-Old-Style" w:hAnsi="Goudy-Old-Style"/>
          <w:b/>
          <w:bCs/>
          <w:spacing w:val="-2"/>
        </w:rPr>
        <w:t>La scelta di vita coniugale compiuta da loro in Cristo esplicita il mistero della vita nuova iniziata nel Battesimo, sorgente e fondamento di ogni vocazione</w:t>
      </w:r>
      <w:r w:rsidRPr="008046F1">
        <w:rPr>
          <w:rFonts w:ascii="Goudy-Old-Style" w:hAnsi="Goudy-Old-Style"/>
          <w:bCs/>
          <w:spacing w:val="-2"/>
        </w:rPr>
        <w:t xml:space="preserve">. Dalla comprensione sempre più grande di questo mistero, come da seme fecondo, nasce e prende vigore l’impegno di vivere fedeli nell’amore ad immagine di Cristo Sposo della Chiesa. </w:t>
      </w:r>
    </w:p>
    <w:p w14:paraId="16FAA1A4" w14:textId="77777777" w:rsidR="004B284B" w:rsidRPr="008046F1" w:rsidRDefault="004B284B" w:rsidP="004B284B">
      <w:pPr>
        <w:ind w:right="-81"/>
        <w:jc w:val="both"/>
        <w:rPr>
          <w:rFonts w:ascii="Goudy-Old-Style" w:hAnsi="Goudy-Old-Style"/>
          <w:bCs/>
          <w:i/>
          <w:spacing w:val="-2"/>
        </w:rPr>
      </w:pPr>
    </w:p>
    <w:p w14:paraId="2817DD28" w14:textId="77777777" w:rsidR="00F12FF4" w:rsidRPr="008046F1" w:rsidRDefault="00F12FF4" w:rsidP="004B284B">
      <w:pPr>
        <w:ind w:right="-81"/>
        <w:jc w:val="both"/>
        <w:rPr>
          <w:rFonts w:ascii="Goudy-Old-Style" w:hAnsi="Goudy-Old-Style"/>
          <w:bCs/>
          <w:i/>
          <w:spacing w:val="-2"/>
        </w:rPr>
      </w:pPr>
    </w:p>
    <w:p w14:paraId="368C136F" w14:textId="77777777" w:rsidR="004B284B" w:rsidRPr="008046F1" w:rsidRDefault="004B284B" w:rsidP="004B284B">
      <w:pPr>
        <w:ind w:right="-81"/>
        <w:jc w:val="both"/>
        <w:rPr>
          <w:rFonts w:ascii="Goudy-Old-Style" w:hAnsi="Goudy-Old-Style"/>
          <w:bCs/>
          <w:i/>
          <w:spacing w:val="-2"/>
        </w:rPr>
      </w:pPr>
      <w:r w:rsidRPr="008046F1">
        <w:rPr>
          <w:rFonts w:ascii="Goudy-Old-Style" w:hAnsi="Goudy-Old-Style"/>
          <w:bCs/>
          <w:i/>
          <w:spacing w:val="-2"/>
        </w:rPr>
        <w:t>Tempo Ordinario dopo Natale</w:t>
      </w:r>
    </w:p>
    <w:p w14:paraId="36D2633D" w14:textId="77777777" w:rsidR="004B284B" w:rsidRPr="008046F1" w:rsidRDefault="004B284B" w:rsidP="004B284B">
      <w:pPr>
        <w:ind w:right="-81"/>
        <w:jc w:val="both"/>
        <w:rPr>
          <w:rFonts w:ascii="Goudy-Old-Style" w:hAnsi="Goudy-Old-Style"/>
          <w:bCs/>
          <w:spacing w:val="-2"/>
        </w:rPr>
      </w:pPr>
    </w:p>
    <w:p w14:paraId="4035F3CD" w14:textId="77777777" w:rsidR="004B284B" w:rsidRPr="008046F1" w:rsidRDefault="004B284B" w:rsidP="004B284B">
      <w:pPr>
        <w:ind w:right="-81"/>
        <w:jc w:val="both"/>
        <w:rPr>
          <w:rFonts w:ascii="Goudy-Old-Style" w:hAnsi="Goudy-Old-Style"/>
          <w:bCs/>
          <w:i/>
          <w:spacing w:val="-2"/>
        </w:rPr>
      </w:pPr>
      <w:r w:rsidRPr="008046F1">
        <w:rPr>
          <w:rFonts w:ascii="Goudy-Old-Style" w:hAnsi="Goudy-Old-Style"/>
          <w:bCs/>
          <w:spacing w:val="-2"/>
        </w:rPr>
        <w:t xml:space="preserve">Scrive l’Arcivescovo: </w:t>
      </w:r>
      <w:r w:rsidRPr="008046F1">
        <w:rPr>
          <w:rFonts w:ascii="Goudy-Old-Style" w:hAnsi="Goudy-Old-Style"/>
          <w:bCs/>
          <w:i/>
          <w:spacing w:val="-2"/>
        </w:rPr>
        <w:t>“Dio vuole celebrare le nozze tra il Figlio e l’intera umanità. Ecco, quindi, Gesù sulle strade della Galilea chiamare i primi discepoli a seguirlo (III domenica del Tempo ordinario), come lo Sposo aveva già invitato la Sposa del Cantico a seguirlo: «Ora l'amato mio prende a dirmi: “</w:t>
      </w:r>
      <w:proofErr w:type="spellStart"/>
      <w:r w:rsidRPr="008046F1">
        <w:rPr>
          <w:rFonts w:ascii="Goudy-Old-Style" w:hAnsi="Goudy-Old-Style"/>
          <w:bCs/>
          <w:i/>
          <w:spacing w:val="-2"/>
        </w:rPr>
        <w:t>Àlzati</w:t>
      </w:r>
      <w:proofErr w:type="spellEnd"/>
      <w:r w:rsidRPr="008046F1">
        <w:rPr>
          <w:rFonts w:ascii="Goudy-Old-Style" w:hAnsi="Goudy-Old-Style"/>
          <w:bCs/>
          <w:i/>
          <w:spacing w:val="-2"/>
        </w:rPr>
        <w:t>, amica mia, mia bella, e vieni, presto!”» (</w:t>
      </w:r>
      <w:proofErr w:type="spellStart"/>
      <w:r w:rsidRPr="008046F1">
        <w:rPr>
          <w:rFonts w:ascii="Goudy-Old-Style" w:hAnsi="Goudy-Old-Style"/>
          <w:bCs/>
          <w:i/>
          <w:spacing w:val="-2"/>
        </w:rPr>
        <w:t>Ct</w:t>
      </w:r>
      <w:proofErr w:type="spellEnd"/>
      <w:r w:rsidRPr="008046F1">
        <w:rPr>
          <w:rFonts w:ascii="Goudy-Old-Style" w:hAnsi="Goudy-Old-Style"/>
          <w:bCs/>
          <w:i/>
          <w:spacing w:val="-2"/>
        </w:rPr>
        <w:t xml:space="preserve"> 2,10) Questo mistero è grande, direbbe San Paolo. E la sua grandezza e misteriosità si fa icona concreta in quanti, ancora oggi, con coraggio, nonostante ogni difficoltà umana, decidono di celebrare il sacramento del matrimonio. Ogni coppia che scegli di dire il proprio «sì» nel Signore, come i primi discepoli sul lago, accoglie l’invito di Gesù a seguirlo perché riconosce nel suo Amore la sorgente del proprio amore. E si lascia innanzitutto amare da Lui, chiedendogli di non lasciarsi «sedurre dalle potenze del mondo, ma a somiglianza dei piccoli del Vangelo» di seguire «con fiducia il suo sposo e Signore, per sperimentare la forza del suo Spirito» (Colletta alternativa, IV domenica del Tempo ordinario A)”.  </w:t>
      </w:r>
    </w:p>
    <w:p w14:paraId="70D6D4BD"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Si potrebbe far coincidere questo tempo con un impegno di </w:t>
      </w:r>
      <w:r w:rsidRPr="008046F1">
        <w:rPr>
          <w:rFonts w:ascii="Goudy-Old-Style" w:hAnsi="Goudy-Old-Style"/>
          <w:b/>
          <w:bCs/>
          <w:spacing w:val="-2"/>
        </w:rPr>
        <w:t>catechesi più organica</w:t>
      </w:r>
      <w:r w:rsidRPr="008046F1">
        <w:rPr>
          <w:rFonts w:ascii="Goudy-Old-Style" w:hAnsi="Goudy-Old-Style"/>
          <w:bCs/>
          <w:i/>
          <w:spacing w:val="-2"/>
        </w:rPr>
        <w:t xml:space="preserve">. </w:t>
      </w:r>
      <w:r w:rsidRPr="008046F1">
        <w:rPr>
          <w:rFonts w:ascii="Goudy-Old-Style" w:hAnsi="Goudy-Old-Style"/>
          <w:bCs/>
          <w:spacing w:val="-2"/>
        </w:rPr>
        <w:t>Si tratta di mettersi alla scuola di Gesù Maestro che, ci invita alla sua sequela e, rivelando il Padre, fa conoscere il suo disegno di salvezza attraverso le parole e i segni che compie.</w:t>
      </w:r>
    </w:p>
    <w:p w14:paraId="7CAC4B9F" w14:textId="77777777" w:rsidR="004B284B" w:rsidRPr="008046F1" w:rsidRDefault="004B284B" w:rsidP="004B284B">
      <w:pPr>
        <w:ind w:right="-81"/>
        <w:jc w:val="both"/>
        <w:rPr>
          <w:rFonts w:ascii="Goudy-Old-Style" w:hAnsi="Goudy-Old-Style"/>
          <w:bCs/>
          <w:spacing w:val="-2"/>
        </w:rPr>
      </w:pPr>
    </w:p>
    <w:p w14:paraId="78DE016D"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I </w:t>
      </w:r>
      <w:r w:rsidRPr="008046F1">
        <w:rPr>
          <w:rFonts w:ascii="Goudy-Old-Style" w:hAnsi="Goudy-Old-Style"/>
          <w:b/>
          <w:bCs/>
          <w:spacing w:val="-2"/>
        </w:rPr>
        <w:t>fidanzati</w:t>
      </w:r>
      <w:r w:rsidRPr="008046F1">
        <w:rPr>
          <w:rFonts w:ascii="Goudy-Old-Style" w:hAnsi="Goudy-Old-Style"/>
          <w:bCs/>
          <w:spacing w:val="-2"/>
        </w:rPr>
        <w:t xml:space="preserve">, sull’esempio di Abramo e Sara - richiamati dalla traccia pastorale del vescovo per questo tempo dell’anno - saranno aiutati a vivere il loro </w:t>
      </w:r>
      <w:r w:rsidRPr="008046F1">
        <w:rPr>
          <w:rFonts w:ascii="Goudy-Old-Style" w:hAnsi="Goudy-Old-Style"/>
          <w:bCs/>
          <w:i/>
          <w:spacing w:val="-2"/>
        </w:rPr>
        <w:t>itinerario di fede</w:t>
      </w:r>
      <w:r w:rsidRPr="008046F1">
        <w:rPr>
          <w:rFonts w:ascii="Goudy-Old-Style" w:hAnsi="Goudy-Old-Style"/>
          <w:bCs/>
          <w:spacing w:val="-2"/>
        </w:rPr>
        <w:t xml:space="preserve">, dando spazio alla </w:t>
      </w:r>
      <w:r w:rsidRPr="008046F1">
        <w:rPr>
          <w:rFonts w:ascii="Goudy-Old-Style" w:hAnsi="Goudy-Old-Style"/>
          <w:bCs/>
          <w:i/>
          <w:spacing w:val="-2"/>
        </w:rPr>
        <w:t>Parola,</w:t>
      </w:r>
      <w:r w:rsidRPr="008046F1">
        <w:rPr>
          <w:rFonts w:ascii="Goudy-Old-Style" w:hAnsi="Goudy-Old-Style"/>
          <w:bCs/>
          <w:spacing w:val="-2"/>
        </w:rPr>
        <w:t xml:space="preserve"> per rispondere alla domanda che deve nascere dentro di loro: “Come possiamo vivere da discepoli di Cristo, l’esperienza del fidanzamento prima e quella coniugale dopo?”. </w:t>
      </w:r>
    </w:p>
    <w:p w14:paraId="77E9BDBD"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i/>
          <w:spacing w:val="-2"/>
        </w:rPr>
        <w:t>“Ancora oggi Dio chiama a fidarsi e abbandonarsi al suo progetto di bene”</w:t>
      </w:r>
      <w:r w:rsidRPr="008046F1">
        <w:rPr>
          <w:rFonts w:ascii="Goudy-Old-Style" w:hAnsi="Goudy-Old-Style"/>
          <w:bCs/>
          <w:spacing w:val="-2"/>
        </w:rPr>
        <w:t xml:space="preserve"> (</w:t>
      </w:r>
      <w:proofErr w:type="spellStart"/>
      <w:r w:rsidRPr="008046F1">
        <w:rPr>
          <w:rFonts w:ascii="Goudy-Old-Style" w:hAnsi="Goudy-Old-Style"/>
          <w:bCs/>
          <w:spacing w:val="-2"/>
        </w:rPr>
        <w:t>mons</w:t>
      </w:r>
      <w:proofErr w:type="spellEnd"/>
      <w:r w:rsidRPr="008046F1">
        <w:rPr>
          <w:rFonts w:ascii="Goudy-Old-Style" w:hAnsi="Goudy-Old-Style"/>
          <w:bCs/>
          <w:spacing w:val="-2"/>
        </w:rPr>
        <w:t xml:space="preserve">. Cacucci). </w:t>
      </w:r>
    </w:p>
    <w:p w14:paraId="5D20E156"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Sarà questo il tempo di intraprendere un </w:t>
      </w:r>
      <w:r w:rsidRPr="008046F1">
        <w:rPr>
          <w:rFonts w:ascii="Goudy-Old-Style" w:hAnsi="Goudy-Old-Style"/>
          <w:b/>
          <w:bCs/>
          <w:spacing w:val="-2"/>
        </w:rPr>
        <w:t>percorso biblico alla luce del Lezionario</w:t>
      </w:r>
      <w:r w:rsidRPr="008046F1">
        <w:rPr>
          <w:rFonts w:ascii="Goudy-Old-Style" w:hAnsi="Goudy-Old-Style"/>
          <w:bCs/>
          <w:spacing w:val="-2"/>
        </w:rPr>
        <w:t xml:space="preserve"> </w:t>
      </w:r>
      <w:r w:rsidRPr="008046F1">
        <w:rPr>
          <w:rFonts w:ascii="Goudy-Old-Style" w:hAnsi="Goudy-Old-Style"/>
          <w:b/>
          <w:bCs/>
          <w:spacing w:val="-2"/>
        </w:rPr>
        <w:t>per il rito del Matrimonio</w:t>
      </w:r>
      <w:r w:rsidRPr="008046F1">
        <w:rPr>
          <w:rFonts w:ascii="Goudy-Old-Style" w:hAnsi="Goudy-Old-Style"/>
          <w:bCs/>
          <w:spacing w:val="-2"/>
        </w:rPr>
        <w:t>.</w:t>
      </w:r>
    </w:p>
    <w:p w14:paraId="51718CD0" w14:textId="77777777" w:rsidR="004B284B" w:rsidRPr="008046F1" w:rsidRDefault="004B284B" w:rsidP="004B284B">
      <w:pPr>
        <w:ind w:right="-81"/>
        <w:jc w:val="both"/>
        <w:rPr>
          <w:rFonts w:ascii="Goudy-Old-Style" w:hAnsi="Goudy-Old-Style"/>
          <w:bCs/>
          <w:spacing w:val="-2"/>
        </w:rPr>
      </w:pPr>
    </w:p>
    <w:p w14:paraId="0C33E8F9"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Anche i </w:t>
      </w:r>
      <w:r w:rsidRPr="008046F1">
        <w:rPr>
          <w:rFonts w:ascii="Goudy-Old-Style" w:hAnsi="Goudy-Old-Style"/>
          <w:b/>
          <w:bCs/>
          <w:spacing w:val="-2"/>
        </w:rPr>
        <w:t>giovani sposi</w:t>
      </w:r>
      <w:r w:rsidRPr="008046F1">
        <w:rPr>
          <w:rFonts w:ascii="Goudy-Old-Style" w:hAnsi="Goudy-Old-Style"/>
          <w:bCs/>
          <w:i/>
          <w:spacing w:val="-2"/>
        </w:rPr>
        <w:t>,</w:t>
      </w:r>
      <w:r w:rsidRPr="008046F1">
        <w:rPr>
          <w:rFonts w:ascii="Goudy-Old-Style" w:hAnsi="Goudy-Old-Style"/>
          <w:bCs/>
          <w:spacing w:val="-2"/>
        </w:rPr>
        <w:t xml:space="preserve"> che sono stati oggetto di un particolare invito per la festa della Santa Famiglia o del Battesimo di Gesù, inizieranno in questo tempo, in modo sistematico, l’</w:t>
      </w:r>
      <w:r w:rsidRPr="008046F1">
        <w:rPr>
          <w:rFonts w:ascii="Goudy-Old-Style" w:hAnsi="Goudy-Old-Style"/>
          <w:bCs/>
          <w:i/>
          <w:spacing w:val="-2"/>
        </w:rPr>
        <w:t>itinerario mistagogico</w:t>
      </w:r>
      <w:r w:rsidRPr="008046F1">
        <w:rPr>
          <w:rFonts w:ascii="Goudy-Old-Style" w:hAnsi="Goudy-Old-Style"/>
          <w:bCs/>
          <w:spacing w:val="-2"/>
        </w:rPr>
        <w:t xml:space="preserve">, per verificare e attuare, nel grembo materno della comunità, le diverse dimensioni del sacramento che hanno celebrato. </w:t>
      </w:r>
      <w:r w:rsidRPr="008046F1">
        <w:rPr>
          <w:rFonts w:ascii="Goudy-Old-Style" w:hAnsi="Goudy-Old-Style"/>
          <w:b/>
          <w:bCs/>
          <w:spacing w:val="-2"/>
        </w:rPr>
        <w:t>Saranno aiutati dallo stesso Lezionario e dalle sue aree tematiche presentate nel capitolo IV del Rito del Matrimonio a cogliere il rapporto tra rito e vita</w:t>
      </w:r>
      <w:r w:rsidRPr="008046F1">
        <w:rPr>
          <w:rFonts w:ascii="Goudy-Old-Style" w:hAnsi="Goudy-Old-Style"/>
          <w:bCs/>
          <w:spacing w:val="-2"/>
        </w:rPr>
        <w:t>: sono pagine delle Scrittura che parlano del mistero di Cristo prefigurato nell’AT e presente nella realtà umana, e della capacità degli sposi di aprirsi a questa misteriosa presenza che sostiene, plasma, cura, vivifica.</w:t>
      </w:r>
    </w:p>
    <w:p w14:paraId="3E7D5107" w14:textId="77777777" w:rsidR="004B284B" w:rsidRPr="008046F1" w:rsidRDefault="004B284B" w:rsidP="004B284B">
      <w:pPr>
        <w:ind w:right="-81"/>
        <w:jc w:val="both"/>
        <w:rPr>
          <w:rFonts w:ascii="Goudy-Old-Style" w:hAnsi="Goudy-Old-Style"/>
          <w:bCs/>
          <w:spacing w:val="-2"/>
        </w:rPr>
      </w:pPr>
    </w:p>
    <w:p w14:paraId="689A58B3" w14:textId="77777777" w:rsidR="004B284B" w:rsidRPr="008046F1" w:rsidRDefault="004B284B" w:rsidP="004B284B">
      <w:pPr>
        <w:ind w:right="-81"/>
        <w:jc w:val="both"/>
        <w:rPr>
          <w:rFonts w:ascii="Goudy-Old-Style" w:hAnsi="Goudy-Old-Style"/>
          <w:bCs/>
          <w:spacing w:val="-2"/>
        </w:rPr>
      </w:pPr>
      <w:r w:rsidRPr="008046F1">
        <w:rPr>
          <w:rFonts w:ascii="Goudy-Old-Style" w:hAnsi="Goudy-Old-Style"/>
          <w:bCs/>
          <w:spacing w:val="-2"/>
        </w:rPr>
        <w:t xml:space="preserve">Un’attenzione particolare si avrà per quegli </w:t>
      </w:r>
      <w:r w:rsidRPr="008046F1">
        <w:rPr>
          <w:rFonts w:ascii="Goudy-Old-Style" w:hAnsi="Goudy-Old-Style"/>
          <w:b/>
          <w:bCs/>
          <w:spacing w:val="-2"/>
        </w:rPr>
        <w:t>sposi che sperimentano la fecondità del loro amore nel dono di un figlio</w:t>
      </w:r>
      <w:r w:rsidRPr="008046F1">
        <w:rPr>
          <w:rFonts w:ascii="Goudy-Old-Style" w:hAnsi="Goudy-Old-Style"/>
          <w:bCs/>
          <w:spacing w:val="-2"/>
        </w:rPr>
        <w:t xml:space="preserve">. Mentre chiedono il Battesimo per il figlio, saranno aiutati a riscoprire il dono della grazia di Dio fatto anche a loro. Ripercorrendo la formulazione della </w:t>
      </w:r>
      <w:r w:rsidRPr="008046F1">
        <w:rPr>
          <w:rFonts w:ascii="Goudy-Old-Style" w:hAnsi="Goudy-Old-Style"/>
          <w:bCs/>
          <w:i/>
          <w:spacing w:val="-2"/>
        </w:rPr>
        <w:t xml:space="preserve">memoria del battesimo </w:t>
      </w:r>
      <w:r w:rsidRPr="008046F1">
        <w:rPr>
          <w:rFonts w:ascii="Goudy-Old-Style" w:hAnsi="Goudy-Old-Style"/>
          <w:bCs/>
          <w:spacing w:val="-2"/>
        </w:rPr>
        <w:t xml:space="preserve">vissuta nel </w:t>
      </w:r>
      <w:r w:rsidRPr="008046F1">
        <w:rPr>
          <w:rFonts w:ascii="Goudy-Old-Style" w:hAnsi="Goudy-Old-Style"/>
          <w:bCs/>
          <w:i/>
          <w:spacing w:val="-2"/>
        </w:rPr>
        <w:t>rito del matrimonio</w:t>
      </w:r>
      <w:r w:rsidRPr="008046F1">
        <w:rPr>
          <w:rFonts w:ascii="Goudy-Old-Style" w:hAnsi="Goudy-Old-Style"/>
          <w:bCs/>
          <w:spacing w:val="-2"/>
        </w:rPr>
        <w:t xml:space="preserve"> e nel </w:t>
      </w:r>
      <w:r w:rsidRPr="008046F1">
        <w:rPr>
          <w:rFonts w:ascii="Goudy-Old-Style" w:hAnsi="Goudy-Old-Style"/>
          <w:bCs/>
          <w:i/>
          <w:spacing w:val="-2"/>
        </w:rPr>
        <w:t>rito del battesimo dei bambini</w:t>
      </w:r>
      <w:r w:rsidRPr="008046F1">
        <w:rPr>
          <w:rFonts w:ascii="Goudy-Old-Style" w:hAnsi="Goudy-Old-Style"/>
          <w:bCs/>
          <w:spacing w:val="-2"/>
        </w:rPr>
        <w:t>, saranno aiutati a scoprire che è la stessa Fede battesimale a dare senso a tutta loro vita, e potranno sentire la gioia di appartenere ad una comunità nella quale rinnovare l’impegno di vivere con coerenza i doni ricevuti.</w:t>
      </w:r>
    </w:p>
    <w:p w14:paraId="0449BF18" w14:textId="77777777" w:rsidR="004B284B" w:rsidRPr="008046F1" w:rsidRDefault="004B284B" w:rsidP="004B284B">
      <w:pPr>
        <w:ind w:right="-81"/>
        <w:jc w:val="both"/>
        <w:rPr>
          <w:rFonts w:ascii="Goudy-Old-Style" w:hAnsi="Goudy-Old-Style"/>
          <w:bCs/>
          <w:i/>
          <w:spacing w:val="-2"/>
        </w:rPr>
      </w:pPr>
    </w:p>
    <w:p w14:paraId="1C34BD0F" w14:textId="77777777" w:rsidR="004B284B" w:rsidRPr="008046F1" w:rsidRDefault="004B284B" w:rsidP="004B284B">
      <w:pPr>
        <w:ind w:right="-81"/>
        <w:jc w:val="both"/>
        <w:rPr>
          <w:rFonts w:ascii="Goudy-Old-Style" w:hAnsi="Goudy-Old-Style"/>
          <w:bCs/>
          <w:i/>
          <w:spacing w:val="-2"/>
        </w:rPr>
      </w:pPr>
      <w:r w:rsidRPr="008046F1">
        <w:rPr>
          <w:rFonts w:ascii="Goudy-Old-Style" w:hAnsi="Goudy-Old-Style"/>
          <w:bCs/>
          <w:i/>
          <w:spacing w:val="-2"/>
        </w:rPr>
        <w:t xml:space="preserve">“Allo stesso tempo, </w:t>
      </w:r>
      <w:r w:rsidRPr="008046F1">
        <w:rPr>
          <w:rFonts w:ascii="Goudy-Old-Style" w:hAnsi="Goudy-Old-Style"/>
          <w:bCs/>
          <w:spacing w:val="-2"/>
        </w:rPr>
        <w:t xml:space="preserve">- scrive il Vescovo - </w:t>
      </w:r>
      <w:r w:rsidRPr="008046F1">
        <w:rPr>
          <w:rFonts w:ascii="Goudy-Old-Style" w:hAnsi="Goudy-Old-Style"/>
          <w:bCs/>
          <w:i/>
          <w:spacing w:val="-2"/>
        </w:rPr>
        <w:t>la domenica del Battesimo può essere tempo e luogo propizio per ricordare la responsabilità che i genitori hanno verso i figli, e occasione per un inserimento più pieno nella comunità. È quello che la celebrazione del Battesimo chiede nei Riti di accoglienza: «Cari genitori, chiedendo il Battesimo per il vostro figlio, voi vi impegnate a educarlo nella fede, perché, nell'osservanza dei comandamenti, impari ad amare Dio e il prossimo, come Cristo ci ha insegnato. Siete consapevoli di questa responsabilità?»”.</w:t>
      </w:r>
    </w:p>
    <w:p w14:paraId="2E45AAE9" w14:textId="77777777" w:rsidR="004B284B" w:rsidRPr="008046F1" w:rsidRDefault="004B284B" w:rsidP="004B284B">
      <w:pPr>
        <w:jc w:val="both"/>
        <w:rPr>
          <w:rFonts w:ascii="Goudy-Old-Style" w:hAnsi="Goudy-Old-Style"/>
          <w:b/>
          <w:i/>
          <w:iCs/>
        </w:rPr>
      </w:pPr>
    </w:p>
    <w:p w14:paraId="41BA8AE8" w14:textId="77777777" w:rsidR="004B284B" w:rsidRPr="008046F1" w:rsidRDefault="004B284B" w:rsidP="004B284B">
      <w:pPr>
        <w:jc w:val="both"/>
        <w:rPr>
          <w:rFonts w:ascii="Goudy-Old-Style" w:hAnsi="Goudy-Old-Style"/>
          <w:b/>
          <w:i/>
          <w:iCs/>
        </w:rPr>
      </w:pPr>
    </w:p>
    <w:p w14:paraId="2C6FAD17" w14:textId="77777777" w:rsidR="004B284B" w:rsidRPr="008046F1" w:rsidRDefault="004B284B" w:rsidP="004B284B">
      <w:pPr>
        <w:jc w:val="both"/>
        <w:rPr>
          <w:rFonts w:ascii="Goudy-Old-Style" w:hAnsi="Goudy-Old-Style"/>
          <w:b/>
          <w:i/>
          <w:iCs/>
        </w:rPr>
      </w:pPr>
    </w:p>
    <w:p w14:paraId="535017C8" w14:textId="77777777" w:rsidR="00F12FF4" w:rsidRPr="008046F1" w:rsidRDefault="00F12FF4" w:rsidP="004B284B">
      <w:pPr>
        <w:jc w:val="both"/>
        <w:rPr>
          <w:rFonts w:ascii="Goudy-Old-Style" w:hAnsi="Goudy-Old-Style"/>
          <w:b/>
          <w:i/>
          <w:iCs/>
        </w:rPr>
      </w:pPr>
    </w:p>
    <w:p w14:paraId="42AD37FC" w14:textId="77777777" w:rsidR="004B284B" w:rsidRPr="008046F1" w:rsidRDefault="004B284B" w:rsidP="004B284B">
      <w:pPr>
        <w:jc w:val="both"/>
        <w:rPr>
          <w:rFonts w:ascii="Goudy-Old-Style" w:hAnsi="Goudy-Old-Style"/>
          <w:b/>
          <w:i/>
          <w:iCs/>
        </w:rPr>
      </w:pPr>
      <w:r w:rsidRPr="008046F1">
        <w:rPr>
          <w:rFonts w:ascii="Goudy-Old-Style" w:hAnsi="Goudy-Old-Style"/>
          <w:b/>
          <w:i/>
          <w:iCs/>
        </w:rPr>
        <w:t>Per la Presentazione dei Nubendi</w:t>
      </w:r>
    </w:p>
    <w:p w14:paraId="0A49A0B5" w14:textId="77777777" w:rsidR="004B284B" w:rsidRPr="008046F1" w:rsidRDefault="004B284B" w:rsidP="004B284B">
      <w:pPr>
        <w:jc w:val="both"/>
        <w:rPr>
          <w:rFonts w:ascii="Goudy-Old-Style" w:hAnsi="Goudy-Old-Style"/>
          <w:i/>
          <w:iCs/>
        </w:rPr>
      </w:pPr>
      <w:r w:rsidRPr="008046F1">
        <w:rPr>
          <w:rFonts w:ascii="Goudy-Old-Style" w:hAnsi="Goudy-Old-Style"/>
          <w:i/>
          <w:iCs/>
        </w:rPr>
        <w:t>In una domenica del Tempo di Avvento</w:t>
      </w:r>
    </w:p>
    <w:p w14:paraId="45A6F148" w14:textId="77777777" w:rsidR="004B284B" w:rsidRPr="008046F1" w:rsidRDefault="004B284B" w:rsidP="004B284B">
      <w:pPr>
        <w:jc w:val="both"/>
        <w:rPr>
          <w:rFonts w:ascii="Goudy-Old-Style" w:hAnsi="Goudy-Old-Style"/>
          <w:i/>
          <w:iCs/>
        </w:rPr>
      </w:pPr>
      <w:r w:rsidRPr="008046F1">
        <w:rPr>
          <w:rFonts w:ascii="Goudy-Old-Style" w:hAnsi="Goudy-Old-Style"/>
          <w:i/>
          <w:iCs/>
        </w:rPr>
        <w:t>Dopo il saluto liturgico e prima dell’atto penitenziale.</w:t>
      </w:r>
    </w:p>
    <w:p w14:paraId="30833378" w14:textId="77777777" w:rsidR="004B284B" w:rsidRPr="008046F1" w:rsidRDefault="004B284B" w:rsidP="004B284B">
      <w:pPr>
        <w:jc w:val="both"/>
        <w:rPr>
          <w:rFonts w:ascii="Goudy-Old-Style" w:hAnsi="Goudy-Old-Style"/>
        </w:rPr>
      </w:pPr>
    </w:p>
    <w:p w14:paraId="345A540B" w14:textId="77777777" w:rsidR="004B284B" w:rsidRPr="008046F1" w:rsidRDefault="004B284B" w:rsidP="004B284B">
      <w:pPr>
        <w:widowControl w:val="0"/>
        <w:tabs>
          <w:tab w:val="left" w:pos="1440"/>
        </w:tabs>
        <w:jc w:val="both"/>
        <w:rPr>
          <w:rFonts w:ascii="Goudy-Old-Style" w:hAnsi="Goudy-Old-Style"/>
        </w:rPr>
      </w:pPr>
      <w:proofErr w:type="spellStart"/>
      <w:r w:rsidRPr="008046F1">
        <w:rPr>
          <w:rFonts w:ascii="Goudy-Old-Style" w:hAnsi="Goudy-Old-Style"/>
          <w:i/>
        </w:rPr>
        <w:t>Sac</w:t>
      </w:r>
      <w:proofErr w:type="spellEnd"/>
      <w:r w:rsidRPr="008046F1">
        <w:rPr>
          <w:rFonts w:ascii="Goudy-Old-Style" w:hAnsi="Goudy-Old-Style"/>
          <w:i/>
        </w:rPr>
        <w:t>.</w:t>
      </w:r>
      <w:r w:rsidRPr="008046F1">
        <w:rPr>
          <w:rFonts w:ascii="Goudy-Old-Style" w:hAnsi="Goudy-Old-Style"/>
        </w:rPr>
        <w:tab/>
        <w:t>Carissimi, ogni anno attendiamo Cristo Salvatore.</w:t>
      </w:r>
    </w:p>
    <w:p w14:paraId="0856EE7C"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t>È un’attesa sempre nuova perché noi siamo nuovi, diversa è la nostra storia.</w:t>
      </w:r>
    </w:p>
    <w:p w14:paraId="0A07BF47"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t xml:space="preserve">Con il mistero dell’Incarnazione, che ci prepariamo a celebrare, </w:t>
      </w:r>
    </w:p>
    <w:p w14:paraId="6641AB0E"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siamo</w:t>
      </w:r>
      <w:proofErr w:type="gramEnd"/>
      <w:r w:rsidRPr="008046F1">
        <w:rPr>
          <w:rFonts w:ascii="Goudy-Old-Style" w:hAnsi="Goudy-Old-Style"/>
        </w:rPr>
        <w:t xml:space="preserve"> tutti invitati ad accogliere il Dio che, </w:t>
      </w:r>
    </w:p>
    <w:p w14:paraId="004C34FF" w14:textId="77777777" w:rsidR="004B284B" w:rsidRPr="008046F1" w:rsidRDefault="004B284B" w:rsidP="004B284B">
      <w:pPr>
        <w:jc w:val="both"/>
        <w:rPr>
          <w:rFonts w:ascii="Goudy-Old-Style" w:hAnsi="Goudy-Old-Style"/>
          <w:i/>
        </w:rPr>
      </w:pPr>
      <w:r w:rsidRPr="008046F1">
        <w:rPr>
          <w:rFonts w:ascii="Goudy-Old-Style" w:hAnsi="Goudy-Old-Style"/>
          <w:i/>
        </w:rPr>
        <w:tab/>
      </w:r>
      <w:r w:rsidRPr="008046F1">
        <w:rPr>
          <w:rFonts w:ascii="Goudy-Old-Style" w:hAnsi="Goudy-Old-Style"/>
          <w:i/>
        </w:rPr>
        <w:tab/>
        <w:t>“</w:t>
      </w:r>
      <w:proofErr w:type="gramStart"/>
      <w:r w:rsidRPr="008046F1">
        <w:rPr>
          <w:rFonts w:ascii="Goudy-Old-Style" w:hAnsi="Goudy-Old-Style"/>
          <w:i/>
        </w:rPr>
        <w:t>come</w:t>
      </w:r>
      <w:proofErr w:type="gramEnd"/>
      <w:r w:rsidRPr="008046F1">
        <w:rPr>
          <w:rFonts w:ascii="Goudy-Old-Style" w:hAnsi="Goudy-Old-Style"/>
          <w:i/>
        </w:rPr>
        <w:t xml:space="preserve"> sposo che esce dalla stanza nuziale”</w:t>
      </w:r>
      <w:r w:rsidRPr="008046F1">
        <w:rPr>
          <w:rFonts w:ascii="Goudy-Old-Style" w:hAnsi="Goudy-Old-Style"/>
        </w:rPr>
        <w:t>,</w:t>
      </w:r>
      <w:r w:rsidRPr="008046F1">
        <w:rPr>
          <w:rFonts w:ascii="Goudy-Old-Style" w:hAnsi="Goudy-Old-Style"/>
          <w:i/>
        </w:rPr>
        <w:t xml:space="preserve"> </w:t>
      </w:r>
    </w:p>
    <w:p w14:paraId="0699C640"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viene</w:t>
      </w:r>
      <w:proofErr w:type="gramEnd"/>
      <w:r w:rsidRPr="008046F1">
        <w:rPr>
          <w:rFonts w:ascii="Goudy-Old-Style" w:hAnsi="Goudy-Old-Style"/>
        </w:rPr>
        <w:t xml:space="preserve"> per sposare l’umanità, chiamandola ad essere con lui </w:t>
      </w:r>
      <w:r w:rsidRPr="008046F1">
        <w:rPr>
          <w:rFonts w:ascii="Goudy-Old-Style" w:hAnsi="Goudy-Old-Style"/>
          <w:i/>
        </w:rPr>
        <w:t>“una sola carne”</w:t>
      </w:r>
      <w:r w:rsidRPr="008046F1">
        <w:rPr>
          <w:rFonts w:ascii="Goudy-Old-Style" w:hAnsi="Goudy-Old-Style"/>
        </w:rPr>
        <w:t>.</w:t>
      </w:r>
      <w:r w:rsidRPr="008046F1">
        <w:rPr>
          <w:rFonts w:ascii="Goudy-Old-Style" w:hAnsi="Goudy-Old-Style"/>
        </w:rPr>
        <w:tab/>
      </w:r>
      <w:r w:rsidRPr="008046F1">
        <w:rPr>
          <w:rFonts w:ascii="Goudy-Old-Style" w:hAnsi="Goudy-Old-Style"/>
        </w:rPr>
        <w:tab/>
        <w:t xml:space="preserve"> </w:t>
      </w:r>
    </w:p>
    <w:p w14:paraId="54572DC9"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t>Da questo cammino di Dio verso di noi nasce il cammino di ogni credente:</w:t>
      </w:r>
    </w:p>
    <w:p w14:paraId="2F846A7F"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ognuno</w:t>
      </w:r>
      <w:proofErr w:type="gramEnd"/>
      <w:r w:rsidRPr="008046F1">
        <w:rPr>
          <w:rFonts w:ascii="Goudy-Old-Style" w:hAnsi="Goudy-Old-Style"/>
        </w:rPr>
        <w:t xml:space="preserve"> di noi è invitato a cogliere la presenza del Signore </w:t>
      </w:r>
    </w:p>
    <w:p w14:paraId="05F6621B"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nell’assemblea</w:t>
      </w:r>
      <w:proofErr w:type="gramEnd"/>
      <w:r w:rsidRPr="008046F1">
        <w:rPr>
          <w:rFonts w:ascii="Goudy-Old-Style" w:hAnsi="Goudy-Old-Style"/>
        </w:rPr>
        <w:t xml:space="preserve"> eucaristica domenicale, nella comunità dei battezzati,</w:t>
      </w:r>
    </w:p>
    <w:p w14:paraId="581E62B9"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in tutti i sacramenti attraverso i quali egli ci viene incontro,</w:t>
      </w:r>
    </w:p>
    <w:p w14:paraId="20BE46E6"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ma</w:t>
      </w:r>
      <w:proofErr w:type="gramEnd"/>
      <w:r w:rsidRPr="008046F1">
        <w:rPr>
          <w:rFonts w:ascii="Goudy-Old-Style" w:hAnsi="Goudy-Old-Style"/>
        </w:rPr>
        <w:t xml:space="preserve"> è chiamato anche a riconoscerlo nella storia degli uomini, </w:t>
      </w:r>
    </w:p>
    <w:p w14:paraId="3EB2AA6A"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dove</w:t>
      </w:r>
      <w:proofErr w:type="gramEnd"/>
      <w:r w:rsidRPr="008046F1">
        <w:rPr>
          <w:rFonts w:ascii="Goudy-Old-Style" w:hAnsi="Goudy-Old-Style"/>
        </w:rPr>
        <w:t xml:space="preserve"> essa mostra le sue fatiche e le sue ombre, le sue gioie e le sue speranze.</w:t>
      </w:r>
    </w:p>
    <w:p w14:paraId="67407B93"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 xml:space="preserve">In particolare in questo nuovo anno il Signore visiterà con la sua Grazia </w:t>
      </w:r>
    </w:p>
    <w:p w14:paraId="2FD192CA"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alcuni</w:t>
      </w:r>
      <w:proofErr w:type="gramEnd"/>
      <w:r w:rsidRPr="008046F1">
        <w:rPr>
          <w:rFonts w:ascii="Goudy-Old-Style" w:hAnsi="Goudy-Old-Style"/>
        </w:rPr>
        <w:t xml:space="preserve"> giovani fidanzati che nei prossimi mesi celebreranno il sacramento nuziale.</w:t>
      </w:r>
    </w:p>
    <w:p w14:paraId="15F927CD"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Per tanto con gioia la nostra comunità cristiana si dispone ad accoglierli</w:t>
      </w:r>
    </w:p>
    <w:p w14:paraId="1278A3D7"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s’impegna ad accompagnarli.</w:t>
      </w:r>
    </w:p>
    <w:p w14:paraId="393223B5" w14:textId="77777777" w:rsidR="004B284B" w:rsidRPr="008046F1" w:rsidRDefault="004B284B" w:rsidP="004B284B">
      <w:pPr>
        <w:rPr>
          <w:rFonts w:ascii="Goudy-Old-Style" w:hAnsi="Goudy-Old-Style"/>
          <w:i/>
        </w:rPr>
      </w:pPr>
    </w:p>
    <w:p w14:paraId="53909DDC" w14:textId="77777777" w:rsidR="004B284B" w:rsidRPr="008046F1" w:rsidRDefault="004B284B" w:rsidP="004B284B">
      <w:pPr>
        <w:rPr>
          <w:rFonts w:ascii="Goudy-Old-Style" w:hAnsi="Goudy-Old-Style"/>
          <w:i/>
        </w:rPr>
      </w:pPr>
      <w:r w:rsidRPr="008046F1">
        <w:rPr>
          <w:rFonts w:ascii="Goudy-Old-Style" w:hAnsi="Goudy-Old-Style"/>
          <w:i/>
        </w:rPr>
        <w:t>Il Sacerdote quindi rivolgendosi ai nubendi dice:</w:t>
      </w:r>
    </w:p>
    <w:p w14:paraId="6E04E938" w14:textId="77777777" w:rsidR="004B284B" w:rsidRPr="008046F1" w:rsidRDefault="004B284B" w:rsidP="004B284B">
      <w:pPr>
        <w:rPr>
          <w:rFonts w:ascii="Goudy-Old-Style" w:hAnsi="Goudy-Old-Style"/>
          <w:i/>
        </w:rPr>
      </w:pPr>
    </w:p>
    <w:p w14:paraId="4D74038D" w14:textId="77777777" w:rsidR="004B284B" w:rsidRPr="008046F1" w:rsidRDefault="004B284B" w:rsidP="004B284B">
      <w:pPr>
        <w:ind w:left="1440" w:hanging="1440"/>
        <w:jc w:val="both"/>
        <w:rPr>
          <w:rFonts w:ascii="Goudy-Old-Style" w:hAnsi="Goudy-Old-Style"/>
        </w:rPr>
      </w:pPr>
      <w:proofErr w:type="spellStart"/>
      <w:r w:rsidRPr="008046F1">
        <w:rPr>
          <w:rFonts w:ascii="Goudy-Old-Style" w:hAnsi="Goudy-Old-Style"/>
          <w:i/>
        </w:rPr>
        <w:t>Sac</w:t>
      </w:r>
      <w:proofErr w:type="spellEnd"/>
      <w:r w:rsidRPr="008046F1">
        <w:rPr>
          <w:rFonts w:ascii="Goudy-Old-Style" w:hAnsi="Goudy-Old-Style"/>
          <w:i/>
        </w:rPr>
        <w:t>.</w:t>
      </w:r>
      <w:r w:rsidRPr="008046F1">
        <w:rPr>
          <w:rFonts w:ascii="Goudy-Old-Style" w:hAnsi="Goudy-Old-Style"/>
        </w:rPr>
        <w:tab/>
        <w:t xml:space="preserve">Si presentino i giovani fidanzati che durante questo nuovo anno liturgico </w:t>
      </w:r>
    </w:p>
    <w:p w14:paraId="76B91BF3" w14:textId="77777777" w:rsidR="004B284B" w:rsidRPr="008046F1" w:rsidRDefault="004B284B" w:rsidP="004B284B">
      <w:pPr>
        <w:ind w:left="1440" w:hanging="1440"/>
        <w:jc w:val="both"/>
        <w:rPr>
          <w:rFonts w:ascii="Goudy-Old-Style" w:hAnsi="Goudy-Old-Style"/>
        </w:rPr>
      </w:pPr>
      <w:r w:rsidRPr="008046F1">
        <w:rPr>
          <w:rFonts w:ascii="Goudy-Old-Style" w:hAnsi="Goudy-Old-Style"/>
          <w:i/>
        </w:rPr>
        <w:tab/>
      </w:r>
      <w:proofErr w:type="gramStart"/>
      <w:r w:rsidRPr="008046F1">
        <w:rPr>
          <w:rFonts w:ascii="Goudy-Old-Style" w:hAnsi="Goudy-Old-Style"/>
        </w:rPr>
        <w:t>celebreranno</w:t>
      </w:r>
      <w:proofErr w:type="gramEnd"/>
      <w:r w:rsidRPr="008046F1">
        <w:rPr>
          <w:rFonts w:ascii="Goudy-Old-Style" w:hAnsi="Goudy-Old-Style"/>
        </w:rPr>
        <w:t xml:space="preserve"> il sacramento del Matrimonio.</w:t>
      </w:r>
    </w:p>
    <w:p w14:paraId="3672306A" w14:textId="77777777" w:rsidR="004B284B" w:rsidRPr="008046F1" w:rsidRDefault="004B284B" w:rsidP="004B284B">
      <w:pPr>
        <w:rPr>
          <w:rFonts w:ascii="Goudy-Old-Style" w:hAnsi="Goudy-Old-Style"/>
          <w:i/>
        </w:rPr>
      </w:pPr>
    </w:p>
    <w:p w14:paraId="55B82527" w14:textId="77777777" w:rsidR="004B284B" w:rsidRPr="008046F1" w:rsidRDefault="004B284B" w:rsidP="004B284B">
      <w:pPr>
        <w:rPr>
          <w:rFonts w:ascii="Goudy-Old-Style" w:hAnsi="Goudy-Old-Style"/>
          <w:b/>
        </w:rPr>
      </w:pPr>
      <w:r w:rsidRPr="008046F1">
        <w:rPr>
          <w:rFonts w:ascii="Goudy-Old-Style" w:hAnsi="Goudy-Old-Style"/>
          <w:i/>
        </w:rPr>
        <w:t>I nubendi, chiamati per nome, si mettono in piedi per coppia e rispondono:</w:t>
      </w:r>
      <w:r w:rsidRPr="008046F1">
        <w:rPr>
          <w:rFonts w:ascii="Goudy-Old-Style" w:hAnsi="Goudy-Old-Style"/>
        </w:rPr>
        <w:t xml:space="preserve"> </w:t>
      </w:r>
      <w:r w:rsidRPr="008046F1">
        <w:rPr>
          <w:rFonts w:ascii="Goudy-Old-Style" w:hAnsi="Goudy-Old-Style"/>
          <w:b/>
        </w:rPr>
        <w:t xml:space="preserve">Eccoci! </w:t>
      </w:r>
    </w:p>
    <w:p w14:paraId="1476306C" w14:textId="77777777" w:rsidR="004B284B" w:rsidRPr="008046F1" w:rsidRDefault="004B284B" w:rsidP="004B284B">
      <w:pPr>
        <w:rPr>
          <w:rFonts w:ascii="Goudy-Old-Style" w:hAnsi="Goudy-Old-Style"/>
          <w:i/>
        </w:rPr>
      </w:pPr>
      <w:r w:rsidRPr="008046F1">
        <w:rPr>
          <w:rFonts w:ascii="Goudy-Old-Style" w:hAnsi="Goudy-Old-Style"/>
          <w:i/>
        </w:rPr>
        <w:t xml:space="preserve">Quindi si accostano a colui che presiede per ricevere una copia del </w:t>
      </w:r>
      <w:r w:rsidRPr="008046F1">
        <w:rPr>
          <w:rFonts w:ascii="Goudy-Old-Style" w:hAnsi="Goudy-Old-Style"/>
          <w:b/>
          <w:i/>
        </w:rPr>
        <w:t>Rito del matrimonio</w:t>
      </w:r>
      <w:r w:rsidRPr="008046F1">
        <w:rPr>
          <w:rFonts w:ascii="Goudy-Old-Style" w:hAnsi="Goudy-Old-Style"/>
          <w:i/>
        </w:rPr>
        <w:t>.</w:t>
      </w:r>
    </w:p>
    <w:p w14:paraId="152C5E41" w14:textId="77777777" w:rsidR="004B284B" w:rsidRPr="008046F1" w:rsidRDefault="004B284B" w:rsidP="004B284B">
      <w:pPr>
        <w:rPr>
          <w:rFonts w:ascii="Goudy-Old-Style" w:hAnsi="Goudy-Old-Style"/>
          <w:i/>
        </w:rPr>
      </w:pPr>
    </w:p>
    <w:p w14:paraId="62288DDF" w14:textId="77777777" w:rsidR="004B284B" w:rsidRPr="008046F1" w:rsidRDefault="004B284B" w:rsidP="004B284B">
      <w:pPr>
        <w:rPr>
          <w:rFonts w:ascii="Goudy-Old-Style" w:hAnsi="Goudy-Old-Style"/>
          <w:i/>
        </w:rPr>
      </w:pPr>
      <w:r w:rsidRPr="008046F1">
        <w:rPr>
          <w:rFonts w:ascii="Goudy-Old-Style" w:hAnsi="Goudy-Old-Style"/>
          <w:i/>
        </w:rPr>
        <w:t>Quindi il Presidente invita tutti a mettersi in piedi e dice:</w:t>
      </w:r>
    </w:p>
    <w:p w14:paraId="48D78EEF" w14:textId="77777777" w:rsidR="004B284B" w:rsidRPr="008046F1" w:rsidRDefault="004B284B" w:rsidP="004B284B">
      <w:pPr>
        <w:jc w:val="both"/>
        <w:rPr>
          <w:rFonts w:ascii="Goudy-Old-Style" w:hAnsi="Goudy-Old-Style"/>
          <w:i/>
        </w:rPr>
      </w:pPr>
    </w:p>
    <w:p w14:paraId="10934862" w14:textId="77777777" w:rsidR="004B284B" w:rsidRPr="008046F1" w:rsidRDefault="004B284B" w:rsidP="004B284B">
      <w:pPr>
        <w:jc w:val="both"/>
        <w:rPr>
          <w:rFonts w:ascii="Goudy-Old-Style" w:hAnsi="Goudy-Old-Style"/>
        </w:rPr>
      </w:pPr>
      <w:proofErr w:type="spellStart"/>
      <w:r w:rsidRPr="008046F1">
        <w:rPr>
          <w:rFonts w:ascii="Goudy-Old-Style" w:hAnsi="Goudy-Old-Style"/>
          <w:i/>
        </w:rPr>
        <w:t>Sac</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i/>
        </w:rPr>
        <w:tab/>
      </w:r>
      <w:r w:rsidRPr="008046F1">
        <w:rPr>
          <w:rFonts w:ascii="Goudy-Old-Style" w:hAnsi="Goudy-Old-Style"/>
        </w:rPr>
        <w:t>O Dio, sorgente dell’amore,</w:t>
      </w:r>
    </w:p>
    <w:p w14:paraId="7D4C9E1B"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nella</w:t>
      </w:r>
      <w:proofErr w:type="gramEnd"/>
      <w:r w:rsidRPr="008046F1">
        <w:rPr>
          <w:rFonts w:ascii="Goudy-Old-Style" w:hAnsi="Goudy-Old-Style"/>
        </w:rPr>
        <w:t xml:space="preserve"> tua provvidenza hai fatto incontrare questi giovani</w:t>
      </w:r>
    </w:p>
    <w:p w14:paraId="7F5A6F16"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fidanzati, chiedono di celebrare nei prossimi mesi il sacramento nuziale.</w:t>
      </w:r>
    </w:p>
    <w:p w14:paraId="4B6493CE"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t xml:space="preserve">Conferma il loro proposito </w:t>
      </w:r>
    </w:p>
    <w:p w14:paraId="6C872691"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perché</w:t>
      </w:r>
      <w:proofErr w:type="gramEnd"/>
      <w:r w:rsidRPr="008046F1">
        <w:rPr>
          <w:rFonts w:ascii="Goudy-Old-Style" w:hAnsi="Goudy-Old-Style"/>
        </w:rPr>
        <w:t xml:space="preserve"> sappiano ricercare quale desiderio autentico </w:t>
      </w:r>
    </w:p>
    <w:p w14:paraId="17DF75A0"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li</w:t>
      </w:r>
      <w:proofErr w:type="gramEnd"/>
      <w:r w:rsidRPr="008046F1">
        <w:rPr>
          <w:rFonts w:ascii="Goudy-Old-Style" w:hAnsi="Goudy-Old-Style"/>
        </w:rPr>
        <w:t xml:space="preserve"> porta a chiedere di vivere il loro amore  nella fede “in Cristo” e “nella Chiesa”,</w:t>
      </w:r>
    </w:p>
    <w:p w14:paraId="72B032CB"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fa’ che, incoraggiati e accompagnati dalla nostra comunità, </w:t>
      </w:r>
    </w:p>
    <w:p w14:paraId="6C99945F"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si</w:t>
      </w:r>
      <w:proofErr w:type="gramEnd"/>
      <w:r w:rsidRPr="008046F1">
        <w:rPr>
          <w:rFonts w:ascii="Goudy-Old-Style" w:hAnsi="Goudy-Old-Style"/>
        </w:rPr>
        <w:t xml:space="preserve"> aprano gradualmente all’accoglienza del “mistero grande” dell’amore di Cristo </w:t>
      </w:r>
      <w:r w:rsidRPr="008046F1">
        <w:rPr>
          <w:rFonts w:ascii="Goudy-Old-Style" w:hAnsi="Goudy-Old-Style"/>
        </w:rPr>
        <w:tab/>
      </w:r>
      <w:r w:rsidRPr="008046F1">
        <w:rPr>
          <w:rFonts w:ascii="Goudy-Old-Style" w:hAnsi="Goudy-Old-Style"/>
        </w:rPr>
        <w:tab/>
      </w:r>
      <w:r w:rsidRPr="008046F1">
        <w:rPr>
          <w:rFonts w:ascii="Goudy-Old-Style" w:hAnsi="Goudy-Old-Style"/>
        </w:rPr>
        <w:tab/>
      </w:r>
      <w:r w:rsidRPr="008046F1">
        <w:rPr>
          <w:rFonts w:ascii="Goudy-Old-Style" w:hAnsi="Goudy-Old-Style"/>
        </w:rPr>
        <w:tab/>
        <w:t>che abiterà in loro facendosi carne nella loro carne.</w:t>
      </w:r>
    </w:p>
    <w:p w14:paraId="5ADDFFD0"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Per Cristo nostro Signore.</w:t>
      </w:r>
    </w:p>
    <w:p w14:paraId="11ABBFC8"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04E920BE" w14:textId="77777777" w:rsidR="004B284B" w:rsidRPr="008046F1" w:rsidRDefault="004B284B" w:rsidP="004B284B">
      <w:pPr>
        <w:jc w:val="both"/>
        <w:rPr>
          <w:rFonts w:ascii="Goudy-Old-Style" w:hAnsi="Goudy-Old-Style"/>
          <w:b/>
          <w:i/>
        </w:rPr>
      </w:pPr>
    </w:p>
    <w:p w14:paraId="7E99DEA1" w14:textId="77777777" w:rsidR="004B284B" w:rsidRPr="008046F1" w:rsidRDefault="004B284B" w:rsidP="004B284B">
      <w:pPr>
        <w:jc w:val="both"/>
        <w:rPr>
          <w:rFonts w:ascii="Goudy-Old-Style" w:hAnsi="Goudy-Old-Style"/>
          <w:b/>
          <w:i/>
        </w:rPr>
      </w:pPr>
    </w:p>
    <w:p w14:paraId="6FFEBCDF" w14:textId="77777777" w:rsidR="004B284B" w:rsidRPr="008046F1" w:rsidRDefault="004B284B" w:rsidP="004B284B">
      <w:pPr>
        <w:jc w:val="both"/>
        <w:rPr>
          <w:rFonts w:ascii="Goudy-Old-Style" w:hAnsi="Goudy-Old-Style"/>
          <w:b/>
          <w:i/>
        </w:rPr>
      </w:pPr>
      <w:r w:rsidRPr="008046F1">
        <w:rPr>
          <w:rFonts w:ascii="Goudy-Old-Style" w:hAnsi="Goudy-Old-Style"/>
          <w:b/>
          <w:i/>
        </w:rPr>
        <w:t xml:space="preserve">Preghiera </w:t>
      </w:r>
    </w:p>
    <w:p w14:paraId="1AA0B6EB" w14:textId="77777777" w:rsidR="004B284B" w:rsidRPr="008046F1" w:rsidRDefault="004B284B" w:rsidP="004B284B">
      <w:pPr>
        <w:jc w:val="both"/>
        <w:rPr>
          <w:rFonts w:ascii="Goudy-Old-Style" w:hAnsi="Goudy-Old-Style"/>
          <w:i/>
        </w:rPr>
      </w:pPr>
      <w:r w:rsidRPr="008046F1">
        <w:rPr>
          <w:rFonts w:ascii="Goudy-Old-Style" w:hAnsi="Goudy-Old-Style"/>
          <w:i/>
        </w:rPr>
        <w:t>Al termine della Messa, prima della benedizione finale, una coppia di fidanzati a nome di tutti può dire:</w:t>
      </w:r>
    </w:p>
    <w:p w14:paraId="22960B3F" w14:textId="77777777" w:rsidR="004B284B" w:rsidRPr="008046F1" w:rsidRDefault="004B284B" w:rsidP="004B284B">
      <w:pPr>
        <w:widowControl w:val="0"/>
        <w:tabs>
          <w:tab w:val="left" w:pos="1440"/>
        </w:tabs>
        <w:jc w:val="both"/>
        <w:rPr>
          <w:rFonts w:ascii="Goudy-Old-Style" w:hAnsi="Goudy-Old-Style"/>
          <w:b/>
        </w:rPr>
      </w:pPr>
    </w:p>
    <w:p w14:paraId="713A3A5D"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i/>
        </w:rPr>
        <w:t>Un fidanzato</w:t>
      </w:r>
      <w:r w:rsidRPr="008046F1">
        <w:rPr>
          <w:rFonts w:ascii="Goudy-Old-Style" w:hAnsi="Goudy-Old-Style"/>
          <w:b/>
        </w:rPr>
        <w:tab/>
      </w:r>
      <w:r w:rsidRPr="008046F1">
        <w:rPr>
          <w:rFonts w:ascii="Goudy-Old-Style" w:hAnsi="Goudy-Old-Style"/>
        </w:rPr>
        <w:t>Ti diciamo grazie, Signore, per questo nuovo anno liturgico</w:t>
      </w:r>
    </w:p>
    <w:p w14:paraId="61DDF0C1"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per i doni di Grazia che con abbondanza riverserai </w:t>
      </w:r>
    </w:p>
    <w:p w14:paraId="1A69F668"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r>
      <w:proofErr w:type="gramStart"/>
      <w:r w:rsidRPr="008046F1">
        <w:rPr>
          <w:rFonts w:ascii="Goudy-Old-Style" w:hAnsi="Goudy-Old-Style"/>
        </w:rPr>
        <w:t>su</w:t>
      </w:r>
      <w:proofErr w:type="gramEnd"/>
      <w:r w:rsidRPr="008046F1">
        <w:rPr>
          <w:rFonts w:ascii="Goudy-Old-Style" w:hAnsi="Goudy-Old-Style"/>
        </w:rPr>
        <w:t xml:space="preserve"> questa comunità e sulle nostre famiglie.</w:t>
      </w:r>
    </w:p>
    <w:p w14:paraId="6E1EA289"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t>Apri i nostri occhi con la luce della fede per vedere la tua venuta.</w:t>
      </w:r>
    </w:p>
    <w:p w14:paraId="284E48CC"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t>Aiutaci ad accogliere la tua presenza nella nostra casa e nel mondo dove viviamo.</w:t>
      </w:r>
    </w:p>
    <w:p w14:paraId="5E4B8AA8"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t>Aiutaci a fare spazio a te nella nostra giornata e nella nostra vita.</w:t>
      </w:r>
    </w:p>
    <w:p w14:paraId="131332FD"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t>Donaci la fede forte di Giuseppe, uomo giusto,</w:t>
      </w:r>
    </w:p>
    <w:p w14:paraId="6297D339"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aiutaci a scoprire in noi il tuo progetto di amore.</w:t>
      </w:r>
    </w:p>
    <w:p w14:paraId="758F1E33" w14:textId="77777777" w:rsidR="004B284B" w:rsidRPr="008046F1" w:rsidRDefault="004B284B" w:rsidP="004B284B">
      <w:pPr>
        <w:widowControl w:val="0"/>
        <w:tabs>
          <w:tab w:val="left" w:pos="1440"/>
        </w:tabs>
        <w:jc w:val="both"/>
        <w:rPr>
          <w:rFonts w:ascii="Goudy-Old-Style" w:hAnsi="Goudy-Old-Style"/>
          <w:i/>
        </w:rPr>
      </w:pPr>
    </w:p>
    <w:p w14:paraId="0E868B55"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i/>
        </w:rPr>
        <w:t>Una fidanzata</w:t>
      </w:r>
      <w:r w:rsidRPr="008046F1">
        <w:rPr>
          <w:rFonts w:ascii="Goudy-Old-Style" w:hAnsi="Goudy-Old-Style"/>
          <w:i/>
        </w:rPr>
        <w:tab/>
      </w:r>
      <w:r w:rsidRPr="008046F1">
        <w:rPr>
          <w:rFonts w:ascii="Goudy-Old-Style" w:hAnsi="Goudy-Old-Style"/>
        </w:rPr>
        <w:t>Donaci la disponibilità di Maria, donna ricca di fede,</w:t>
      </w:r>
    </w:p>
    <w:p w14:paraId="5A9BF8A5"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aiutaci a ricevere nel nostro cuore il Dio della vita.</w:t>
      </w:r>
    </w:p>
    <w:p w14:paraId="2C9EB7B2"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t>Fa’ del nostro quotidiano lo spazio e il tempo abitato dal tuo amore.</w:t>
      </w:r>
    </w:p>
    <w:p w14:paraId="5FF9F4C3"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t xml:space="preserve">Dalla nostra casa e da questa comunità </w:t>
      </w:r>
    </w:p>
    <w:p w14:paraId="132FD986"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risplenda</w:t>
      </w:r>
      <w:proofErr w:type="gramEnd"/>
      <w:r w:rsidRPr="008046F1">
        <w:rPr>
          <w:rFonts w:ascii="Goudy-Old-Style" w:hAnsi="Goudy-Old-Style"/>
        </w:rPr>
        <w:t xml:space="preserve"> nel mondo il tuo amore gratuito e potente </w:t>
      </w:r>
    </w:p>
    <w:p w14:paraId="2DB8A6BF"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dona gioia e speranza alla nostra vita</w:t>
      </w:r>
    </w:p>
    <w:p w14:paraId="1FE1C8A7"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vuole plasmare rendendola immagine viva </w:t>
      </w:r>
    </w:p>
    <w:p w14:paraId="33DB6B49"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dell’amore</w:t>
      </w:r>
      <w:proofErr w:type="gramEnd"/>
      <w:r w:rsidRPr="008046F1">
        <w:rPr>
          <w:rFonts w:ascii="Goudy-Old-Style" w:hAnsi="Goudy-Old-Style"/>
        </w:rPr>
        <w:t xml:space="preserve"> di Cristo per la Chiesa.</w:t>
      </w:r>
    </w:p>
    <w:p w14:paraId="03AFA757" w14:textId="77777777" w:rsidR="004B284B" w:rsidRPr="008046F1" w:rsidRDefault="004B284B" w:rsidP="004B284B">
      <w:pPr>
        <w:widowControl w:val="0"/>
        <w:tabs>
          <w:tab w:val="left" w:pos="1440"/>
        </w:tabs>
        <w:jc w:val="both"/>
        <w:rPr>
          <w:rFonts w:ascii="Goudy-Old-Style" w:hAnsi="Goudy-Old-Style"/>
        </w:rPr>
      </w:pPr>
    </w:p>
    <w:p w14:paraId="04B36397" w14:textId="77777777" w:rsidR="004B284B" w:rsidRPr="008046F1" w:rsidRDefault="004B284B" w:rsidP="004B284B">
      <w:pPr>
        <w:widowControl w:val="0"/>
        <w:tabs>
          <w:tab w:val="left" w:pos="1440"/>
        </w:tabs>
        <w:jc w:val="both"/>
        <w:rPr>
          <w:rFonts w:ascii="Goudy-Old-Style" w:hAnsi="Goudy-Old-Style"/>
        </w:rPr>
      </w:pPr>
      <w:proofErr w:type="spellStart"/>
      <w:r w:rsidRPr="008046F1">
        <w:rPr>
          <w:rFonts w:ascii="Goudy-Old-Style" w:hAnsi="Goudy-Old-Style"/>
          <w:i/>
        </w:rPr>
        <w:t>Sac</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Tu sei lo sposo atteso dall’umanità,</w:t>
      </w:r>
    </w:p>
    <w:p w14:paraId="7100470F"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nostro Dio, ieri, oggi e sempre </w:t>
      </w:r>
    </w:p>
    <w:p w14:paraId="32B2F4EC" w14:textId="77777777" w:rsidR="004B284B" w:rsidRPr="008046F1" w:rsidRDefault="004B284B" w:rsidP="004B284B">
      <w:pPr>
        <w:widowControl w:val="0"/>
        <w:tabs>
          <w:tab w:val="left" w:pos="1440"/>
        </w:tabs>
        <w:jc w:val="both"/>
        <w:rPr>
          <w:rFonts w:ascii="Goudy-Old-Style" w:hAnsi="Goudy-Old-Style"/>
        </w:rPr>
      </w:pP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tutti i secoli dei secoli.</w:t>
      </w:r>
    </w:p>
    <w:p w14:paraId="166ADFEC" w14:textId="77777777" w:rsidR="004B284B" w:rsidRPr="008046F1" w:rsidRDefault="004B284B" w:rsidP="004B284B">
      <w:pPr>
        <w:widowControl w:val="0"/>
        <w:tabs>
          <w:tab w:val="left" w:pos="1440"/>
        </w:tabs>
        <w:jc w:val="both"/>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1D1D2093" w14:textId="77777777" w:rsidR="004B284B" w:rsidRPr="008046F1" w:rsidRDefault="004B284B" w:rsidP="004B284B">
      <w:pPr>
        <w:widowControl w:val="0"/>
        <w:tabs>
          <w:tab w:val="left" w:pos="1440"/>
        </w:tabs>
        <w:jc w:val="both"/>
        <w:rPr>
          <w:rFonts w:ascii="Goudy-Old-Style" w:hAnsi="Goudy-Old-Style"/>
          <w:b/>
          <w:sz w:val="22"/>
          <w:szCs w:val="22"/>
        </w:rPr>
      </w:pPr>
    </w:p>
    <w:p w14:paraId="017777F4" w14:textId="77777777" w:rsidR="00F12FF4" w:rsidRPr="008046F1" w:rsidRDefault="00F12FF4" w:rsidP="004B284B">
      <w:pPr>
        <w:widowControl w:val="0"/>
        <w:tabs>
          <w:tab w:val="left" w:pos="1440"/>
        </w:tabs>
        <w:jc w:val="both"/>
        <w:rPr>
          <w:rFonts w:ascii="Goudy-Old-Style" w:hAnsi="Goudy-Old-Style"/>
          <w:b/>
          <w:sz w:val="22"/>
          <w:szCs w:val="22"/>
        </w:rPr>
      </w:pPr>
    </w:p>
    <w:p w14:paraId="5F41893B" w14:textId="7371CF3A" w:rsidR="00F12FF4" w:rsidRPr="008046F1" w:rsidRDefault="00F12FF4" w:rsidP="004B284B">
      <w:pPr>
        <w:widowControl w:val="0"/>
        <w:tabs>
          <w:tab w:val="left" w:pos="1440"/>
        </w:tabs>
        <w:jc w:val="both"/>
        <w:rPr>
          <w:rFonts w:ascii="Goudy-Old-Style" w:hAnsi="Goudy-Old-Style"/>
          <w:b/>
          <w:sz w:val="22"/>
          <w:szCs w:val="22"/>
        </w:rPr>
      </w:pPr>
    </w:p>
    <w:p w14:paraId="703A821C" w14:textId="3A6F06EE" w:rsidR="00F12FF4" w:rsidRPr="008046F1" w:rsidRDefault="00F12FF4" w:rsidP="004B284B">
      <w:pPr>
        <w:widowControl w:val="0"/>
        <w:tabs>
          <w:tab w:val="left" w:pos="1440"/>
        </w:tabs>
        <w:jc w:val="both"/>
        <w:rPr>
          <w:rFonts w:ascii="Goudy-Old-Style" w:hAnsi="Goudy-Old-Style"/>
          <w:b/>
          <w:sz w:val="22"/>
          <w:szCs w:val="22"/>
        </w:rPr>
      </w:pPr>
    </w:p>
    <w:p w14:paraId="0F9E6423" w14:textId="43C12A06" w:rsidR="00F12FF4" w:rsidRPr="008046F1" w:rsidRDefault="00F12FF4" w:rsidP="004B284B">
      <w:pPr>
        <w:widowControl w:val="0"/>
        <w:tabs>
          <w:tab w:val="left" w:pos="1440"/>
        </w:tabs>
        <w:jc w:val="both"/>
        <w:rPr>
          <w:rFonts w:ascii="Goudy-Old-Style" w:hAnsi="Goudy-Old-Style"/>
          <w:b/>
          <w:sz w:val="22"/>
          <w:szCs w:val="22"/>
        </w:rPr>
      </w:pPr>
    </w:p>
    <w:p w14:paraId="4A743ED9" w14:textId="08D858A7" w:rsidR="004B284B" w:rsidRPr="008046F1" w:rsidRDefault="004B284B" w:rsidP="004B284B">
      <w:pPr>
        <w:widowControl w:val="0"/>
        <w:tabs>
          <w:tab w:val="left" w:pos="1440"/>
        </w:tabs>
        <w:jc w:val="both"/>
        <w:rPr>
          <w:rFonts w:ascii="Goudy-Old-Style" w:hAnsi="Goudy-Old-Style"/>
          <w:b/>
          <w:sz w:val="22"/>
          <w:szCs w:val="22"/>
        </w:rPr>
      </w:pPr>
    </w:p>
    <w:p w14:paraId="689BE425" w14:textId="6ECDA34E" w:rsidR="004B284B" w:rsidRPr="008046F1" w:rsidRDefault="008046F1" w:rsidP="004B284B">
      <w:pPr>
        <w:widowControl w:val="0"/>
        <w:tabs>
          <w:tab w:val="left" w:pos="1440"/>
        </w:tabs>
        <w:jc w:val="both"/>
        <w:rPr>
          <w:rFonts w:ascii="Goudy-Old-Style" w:hAnsi="Goudy-Old-Style"/>
          <w:b/>
          <w:sz w:val="22"/>
          <w:szCs w:val="22"/>
        </w:rPr>
      </w:pPr>
      <w:r w:rsidRPr="008046F1">
        <w:rPr>
          <w:rFonts w:ascii="Goudy-Old-Style" w:hAnsi="Goudy-Old-Style"/>
          <w:b/>
          <w:i/>
          <w:noProof/>
          <w:color w:val="000000"/>
          <w:sz w:val="40"/>
          <w:szCs w:val="40"/>
        </w:rPr>
        <w:drawing>
          <wp:anchor distT="0" distB="0" distL="114300" distR="114300" simplePos="0" relativeHeight="251730944" behindDoc="0" locked="0" layoutInCell="1" allowOverlap="1" wp14:anchorId="0ECF73C0" wp14:editId="7F57DB34">
            <wp:simplePos x="0" y="0"/>
            <wp:positionH relativeFrom="column">
              <wp:posOffset>-218440</wp:posOffset>
            </wp:positionH>
            <wp:positionV relativeFrom="paragraph">
              <wp:posOffset>226894</wp:posOffset>
            </wp:positionV>
            <wp:extent cx="6119495" cy="5377180"/>
            <wp:effectExtent l="0" t="0" r="0" b="0"/>
            <wp:wrapSquare wrapText="bothSides"/>
            <wp:docPr id="37" name="Immagine 37" descr="C:\Users\Computer\Desktop\ico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esktop\icona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880" b="2059"/>
                    <a:stretch/>
                  </pic:blipFill>
                  <pic:spPr bwMode="auto">
                    <a:xfrm>
                      <a:off x="0" y="0"/>
                      <a:ext cx="6119495" cy="537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C4D10" w14:textId="337B33D8" w:rsidR="004B284B" w:rsidRPr="008046F1" w:rsidRDefault="004B284B" w:rsidP="004B284B">
      <w:pPr>
        <w:widowControl w:val="0"/>
        <w:tabs>
          <w:tab w:val="left" w:pos="1440"/>
        </w:tabs>
        <w:jc w:val="both"/>
        <w:rPr>
          <w:rFonts w:ascii="Goudy-Old-Style" w:hAnsi="Goudy-Old-Style"/>
          <w:b/>
          <w:sz w:val="22"/>
          <w:szCs w:val="22"/>
        </w:rPr>
      </w:pPr>
    </w:p>
    <w:p w14:paraId="04752EB1" w14:textId="12A6C770" w:rsidR="004B284B" w:rsidRPr="008046F1" w:rsidRDefault="004B284B" w:rsidP="004B284B">
      <w:pPr>
        <w:widowControl w:val="0"/>
        <w:tabs>
          <w:tab w:val="left" w:pos="1440"/>
        </w:tabs>
        <w:jc w:val="both"/>
        <w:rPr>
          <w:rFonts w:ascii="Goudy-Old-Style" w:hAnsi="Goudy-Old-Style"/>
          <w:b/>
          <w:sz w:val="22"/>
          <w:szCs w:val="22"/>
        </w:rPr>
      </w:pPr>
    </w:p>
    <w:p w14:paraId="1E8CE18B" w14:textId="078E2A21" w:rsidR="004B284B" w:rsidRPr="008046F1" w:rsidRDefault="004B284B" w:rsidP="004B284B">
      <w:pPr>
        <w:widowControl w:val="0"/>
        <w:tabs>
          <w:tab w:val="left" w:pos="1440"/>
        </w:tabs>
        <w:jc w:val="both"/>
        <w:rPr>
          <w:rFonts w:ascii="Goudy-Old-Style" w:hAnsi="Goudy-Old-Style"/>
          <w:b/>
          <w:sz w:val="22"/>
          <w:szCs w:val="22"/>
        </w:rPr>
      </w:pPr>
    </w:p>
    <w:p w14:paraId="1DB54F8A" w14:textId="218FC942" w:rsidR="005F58CD" w:rsidRPr="008046F1" w:rsidRDefault="005F58CD" w:rsidP="005F58CD">
      <w:pPr>
        <w:shd w:val="clear" w:color="auto" w:fill="FFFFFF"/>
        <w:jc w:val="center"/>
        <w:rPr>
          <w:rFonts w:ascii="Goudy-Old-Style" w:hAnsi="Goudy-Old-Style"/>
          <w:b/>
          <w:i/>
          <w:color w:val="000000"/>
          <w:sz w:val="40"/>
          <w:szCs w:val="40"/>
        </w:rPr>
      </w:pPr>
      <w:r w:rsidRPr="008046F1">
        <w:rPr>
          <w:rFonts w:ascii="Goudy-Old-Style" w:hAnsi="Goudy-Old-Style"/>
          <w:b/>
          <w:i/>
          <w:color w:val="000000"/>
          <w:sz w:val="40"/>
          <w:szCs w:val="40"/>
        </w:rPr>
        <w:t xml:space="preserve">CATECHESI PER FIDANZATI </w:t>
      </w:r>
    </w:p>
    <w:p w14:paraId="4FB923E5" w14:textId="6B556767" w:rsidR="005F58CD" w:rsidRPr="008046F1" w:rsidRDefault="005F58CD" w:rsidP="005F58CD">
      <w:pPr>
        <w:shd w:val="clear" w:color="auto" w:fill="FFFFFF"/>
        <w:jc w:val="center"/>
        <w:rPr>
          <w:rFonts w:ascii="Goudy-Old-Style" w:hAnsi="Goudy-Old-Style"/>
          <w:b/>
          <w:i/>
          <w:color w:val="000000"/>
          <w:sz w:val="40"/>
          <w:szCs w:val="40"/>
        </w:rPr>
      </w:pPr>
      <w:r w:rsidRPr="008046F1">
        <w:rPr>
          <w:rFonts w:ascii="Goudy-Old-Style" w:hAnsi="Goudy-Old-Style"/>
          <w:b/>
          <w:i/>
          <w:color w:val="000000"/>
          <w:sz w:val="40"/>
          <w:szCs w:val="40"/>
        </w:rPr>
        <w:t>E/O GIOVANI COPPIE</w:t>
      </w:r>
    </w:p>
    <w:p w14:paraId="0CA2DBF7" w14:textId="77777777" w:rsidR="005F58CD" w:rsidRPr="008046F1" w:rsidRDefault="005F58CD" w:rsidP="005F58CD">
      <w:pPr>
        <w:shd w:val="clear" w:color="auto" w:fill="FFFFFF"/>
        <w:jc w:val="center"/>
        <w:rPr>
          <w:rFonts w:ascii="Goudy-Old-Style" w:hAnsi="Goudy-Old-Style"/>
          <w:b/>
          <w:i/>
          <w:color w:val="000000"/>
          <w:sz w:val="16"/>
          <w:szCs w:val="16"/>
        </w:rPr>
      </w:pPr>
    </w:p>
    <w:p w14:paraId="5EDD490D" w14:textId="03CC3A03" w:rsidR="005F58CD" w:rsidRPr="008046F1" w:rsidRDefault="005F58CD" w:rsidP="005F58CD">
      <w:pPr>
        <w:shd w:val="clear" w:color="auto" w:fill="FFFFFF"/>
        <w:jc w:val="center"/>
        <w:rPr>
          <w:rFonts w:ascii="Goudy-Old-Style" w:hAnsi="Goudy-Old-Style"/>
          <w:b/>
          <w:i/>
          <w:color w:val="000000"/>
          <w:sz w:val="40"/>
          <w:szCs w:val="40"/>
        </w:rPr>
      </w:pPr>
      <w:proofErr w:type="gramStart"/>
      <w:r w:rsidRPr="008046F1">
        <w:rPr>
          <w:rFonts w:ascii="Goudy-Old-Style" w:hAnsi="Goudy-Old-Style"/>
          <w:b/>
          <w:i/>
          <w:color w:val="000000"/>
          <w:sz w:val="40"/>
          <w:szCs w:val="40"/>
        </w:rPr>
        <w:t>sull’icona</w:t>
      </w:r>
      <w:proofErr w:type="gramEnd"/>
      <w:r w:rsidRPr="008046F1">
        <w:rPr>
          <w:rFonts w:ascii="Goudy-Old-Style" w:hAnsi="Goudy-Old-Style"/>
          <w:b/>
          <w:i/>
          <w:color w:val="000000"/>
          <w:sz w:val="40"/>
          <w:szCs w:val="40"/>
        </w:rPr>
        <w:t xml:space="preserve"> dei Santi Sposi </w:t>
      </w:r>
    </w:p>
    <w:p w14:paraId="6A486C02" w14:textId="77777777" w:rsidR="005F58CD" w:rsidRPr="008046F1" w:rsidRDefault="005F58CD" w:rsidP="005F58CD">
      <w:pPr>
        <w:shd w:val="clear" w:color="auto" w:fill="FFFFFF"/>
        <w:jc w:val="center"/>
        <w:rPr>
          <w:rFonts w:ascii="Goudy-Old-Style" w:hAnsi="Goudy-Old-Style"/>
          <w:b/>
          <w:i/>
          <w:color w:val="000000"/>
          <w:sz w:val="40"/>
          <w:szCs w:val="40"/>
        </w:rPr>
      </w:pPr>
      <w:r w:rsidRPr="008046F1">
        <w:rPr>
          <w:rFonts w:ascii="Goudy-Old-Style" w:hAnsi="Goudy-Old-Style"/>
          <w:b/>
          <w:i/>
          <w:color w:val="000000"/>
          <w:sz w:val="40"/>
          <w:szCs w:val="40"/>
        </w:rPr>
        <w:t>Maria e Giuseppe</w:t>
      </w:r>
    </w:p>
    <w:p w14:paraId="77648554" w14:textId="77777777" w:rsidR="00F510E4" w:rsidRPr="008046F1" w:rsidRDefault="00F510E4" w:rsidP="005F58CD">
      <w:pPr>
        <w:shd w:val="clear" w:color="auto" w:fill="FFFFFF"/>
        <w:jc w:val="center"/>
        <w:rPr>
          <w:rFonts w:ascii="Goudy-Old-Style" w:hAnsi="Goudy-Old-Style"/>
          <w:b/>
          <w:i/>
          <w:color w:val="000000"/>
          <w:sz w:val="40"/>
          <w:szCs w:val="40"/>
        </w:rPr>
      </w:pPr>
    </w:p>
    <w:p w14:paraId="665BEA57" w14:textId="77777777" w:rsidR="005F58CD" w:rsidRPr="008046F1" w:rsidRDefault="005F58CD" w:rsidP="005F58CD">
      <w:pPr>
        <w:shd w:val="clear" w:color="auto" w:fill="FFFFFF"/>
        <w:jc w:val="center"/>
        <w:rPr>
          <w:rFonts w:ascii="Goudy-Old-Style" w:hAnsi="Goudy-Old-Style"/>
          <w:b/>
          <w:color w:val="000000"/>
        </w:rPr>
      </w:pPr>
    </w:p>
    <w:p w14:paraId="6F39EB23" w14:textId="77777777" w:rsidR="005F58CD" w:rsidRPr="008046F1" w:rsidRDefault="005F58CD" w:rsidP="005F58CD">
      <w:pPr>
        <w:shd w:val="clear" w:color="auto" w:fill="FFFFFF"/>
        <w:jc w:val="center"/>
        <w:rPr>
          <w:rFonts w:ascii="Goudy-Old-Style" w:hAnsi="Goudy-Old-Style"/>
          <w:b/>
          <w:color w:val="000000"/>
          <w:sz w:val="32"/>
          <w:szCs w:val="32"/>
        </w:rPr>
      </w:pPr>
      <w:proofErr w:type="gramStart"/>
      <w:r w:rsidRPr="008046F1">
        <w:rPr>
          <w:rFonts w:ascii="Goudy-Old-Style" w:hAnsi="Goudy-Old-Style"/>
          <w:b/>
          <w:color w:val="000000"/>
          <w:sz w:val="32"/>
          <w:szCs w:val="32"/>
        </w:rPr>
        <w:t>a</w:t>
      </w:r>
      <w:proofErr w:type="gramEnd"/>
      <w:r w:rsidRPr="008046F1">
        <w:rPr>
          <w:rFonts w:ascii="Goudy-Old-Style" w:hAnsi="Goudy-Old-Style"/>
          <w:b/>
          <w:color w:val="000000"/>
          <w:sz w:val="32"/>
          <w:szCs w:val="32"/>
        </w:rPr>
        <w:t xml:space="preserve"> cura dell’Ufficio Famiglia diocesano</w:t>
      </w:r>
    </w:p>
    <w:p w14:paraId="46F6CA9E" w14:textId="77777777" w:rsidR="008046F1" w:rsidRDefault="008046F1" w:rsidP="005F58CD">
      <w:pPr>
        <w:shd w:val="clear" w:color="auto" w:fill="FFFFFF"/>
        <w:jc w:val="both"/>
        <w:rPr>
          <w:rFonts w:ascii="Goudy-Old-Style" w:hAnsi="Goudy-Old-Style"/>
          <w:b/>
          <w:color w:val="000000"/>
          <w:sz w:val="32"/>
          <w:szCs w:val="32"/>
        </w:rPr>
      </w:pPr>
    </w:p>
    <w:p w14:paraId="04C7F681" w14:textId="77777777" w:rsidR="008046F1" w:rsidRPr="008046F1" w:rsidRDefault="008046F1" w:rsidP="005F58CD">
      <w:pPr>
        <w:shd w:val="clear" w:color="auto" w:fill="FFFFFF"/>
        <w:jc w:val="both"/>
        <w:rPr>
          <w:rFonts w:ascii="Goudy-Old-Style" w:hAnsi="Goudy-Old-Style"/>
          <w:b/>
          <w:color w:val="000000"/>
          <w:sz w:val="32"/>
          <w:szCs w:val="32"/>
        </w:rPr>
      </w:pPr>
    </w:p>
    <w:p w14:paraId="0FA44D3A"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 xml:space="preserve">Partendo dall’icona dei Santi Sposi, possiamo proporre sia alle coppie che si preparano al sacramento del matrimonio, sia ai giovani sposi una catechesi che li prepara a vivere un cammino nuziale. </w:t>
      </w:r>
    </w:p>
    <w:p w14:paraId="2D3355FB" w14:textId="77777777" w:rsidR="005F58CD" w:rsidRPr="008046F1" w:rsidRDefault="005F58CD" w:rsidP="005F58CD">
      <w:pPr>
        <w:shd w:val="clear" w:color="auto" w:fill="FFFFFF"/>
        <w:jc w:val="both"/>
        <w:rPr>
          <w:rFonts w:ascii="Goudy-Old-Style" w:hAnsi="Goudy-Old-Style"/>
          <w:color w:val="000000"/>
        </w:rPr>
      </w:pPr>
    </w:p>
    <w:p w14:paraId="25764298"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 xml:space="preserve">È fondamentale avere come </w:t>
      </w:r>
      <w:r w:rsidRPr="008046F1">
        <w:rPr>
          <w:rFonts w:ascii="Goudy-Old-Style" w:hAnsi="Goudy-Old-Style"/>
          <w:b/>
          <w:color w:val="000000"/>
        </w:rPr>
        <w:t xml:space="preserve">fondamento biblico </w:t>
      </w:r>
      <w:r w:rsidRPr="008046F1">
        <w:rPr>
          <w:rFonts w:ascii="Goudy-Old-Style" w:hAnsi="Goudy-Old-Style"/>
          <w:color w:val="000000"/>
        </w:rPr>
        <w:t>sia</w:t>
      </w:r>
      <w:r w:rsidRPr="008046F1">
        <w:rPr>
          <w:rFonts w:ascii="Goudy-Old-Style" w:hAnsi="Goudy-Old-Style"/>
          <w:b/>
          <w:color w:val="000000"/>
        </w:rPr>
        <w:t xml:space="preserve"> </w:t>
      </w:r>
      <w:r w:rsidRPr="008046F1">
        <w:rPr>
          <w:rFonts w:ascii="Goudy-Old-Style" w:hAnsi="Goudy-Old-Style"/>
          <w:b/>
          <w:i/>
          <w:color w:val="000000"/>
        </w:rPr>
        <w:t>Genesi 2,24</w:t>
      </w:r>
      <w:r w:rsidRPr="008046F1">
        <w:rPr>
          <w:rFonts w:ascii="Goudy-Old-Style" w:hAnsi="Goudy-Old-Style"/>
          <w:i/>
          <w:color w:val="000000"/>
        </w:rPr>
        <w:t>,</w:t>
      </w:r>
      <w:r w:rsidRPr="008046F1">
        <w:rPr>
          <w:rFonts w:ascii="Goudy-Old-Style" w:hAnsi="Goudy-Old-Style"/>
          <w:b/>
          <w:color w:val="000000"/>
        </w:rPr>
        <w:t xml:space="preserve"> </w:t>
      </w:r>
      <w:r w:rsidRPr="008046F1">
        <w:rPr>
          <w:rFonts w:ascii="Goudy-Old-Style" w:hAnsi="Goudy-Old-Style"/>
          <w:color w:val="000000"/>
        </w:rPr>
        <w:t>sia</w:t>
      </w:r>
      <w:r w:rsidRPr="008046F1">
        <w:rPr>
          <w:rFonts w:ascii="Goudy-Old-Style" w:hAnsi="Goudy-Old-Style"/>
          <w:b/>
          <w:color w:val="000000"/>
        </w:rPr>
        <w:t xml:space="preserve"> </w:t>
      </w:r>
      <w:r w:rsidRPr="008046F1">
        <w:rPr>
          <w:rFonts w:ascii="Goudy-Old-Style" w:hAnsi="Goudy-Old-Style"/>
          <w:b/>
          <w:i/>
          <w:color w:val="000000"/>
        </w:rPr>
        <w:t>Luca 1,26-38</w:t>
      </w:r>
      <w:r w:rsidRPr="008046F1">
        <w:rPr>
          <w:rFonts w:ascii="Goudy-Old-Style" w:hAnsi="Goudy-Old-Style"/>
          <w:color w:val="000000"/>
        </w:rPr>
        <w:t>, sia</w:t>
      </w:r>
      <w:r w:rsidRPr="008046F1">
        <w:rPr>
          <w:rFonts w:ascii="Goudy-Old-Style" w:hAnsi="Goudy-Old-Style"/>
          <w:b/>
          <w:color w:val="000000"/>
        </w:rPr>
        <w:t xml:space="preserve"> </w:t>
      </w:r>
      <w:r w:rsidRPr="008046F1">
        <w:rPr>
          <w:rFonts w:ascii="Goudy-Old-Style" w:hAnsi="Goudy-Old-Style"/>
          <w:b/>
          <w:i/>
          <w:color w:val="000000"/>
        </w:rPr>
        <w:t>Matteo 1,18-25</w:t>
      </w:r>
      <w:r w:rsidRPr="008046F1">
        <w:rPr>
          <w:rFonts w:ascii="Goudy-Old-Style" w:hAnsi="Goudy-Old-Style"/>
          <w:b/>
          <w:color w:val="000000"/>
        </w:rPr>
        <w:t xml:space="preserve"> </w:t>
      </w:r>
      <w:r w:rsidRPr="008046F1">
        <w:rPr>
          <w:rFonts w:ascii="Goudy-Old-Style" w:hAnsi="Goudy-Old-Style"/>
          <w:color w:val="000000"/>
        </w:rPr>
        <w:t xml:space="preserve">che richiamano non solo la progettualità di Dio sulla coppia, ma anche le singole identità di uomo e donna abitate, sostenute e guidate dallo Spirito Santo  </w:t>
      </w:r>
    </w:p>
    <w:p w14:paraId="44E594D7" w14:textId="77777777" w:rsidR="005F58CD" w:rsidRPr="008046F1" w:rsidRDefault="005F58CD" w:rsidP="005F58CD">
      <w:pPr>
        <w:shd w:val="clear" w:color="auto" w:fill="FFFFFF"/>
        <w:jc w:val="both"/>
        <w:rPr>
          <w:rFonts w:ascii="Goudy-Old-Style" w:hAnsi="Goudy-Old-Style"/>
          <w:color w:val="000000"/>
        </w:rPr>
      </w:pPr>
    </w:p>
    <w:p w14:paraId="368BCADB"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 xml:space="preserve">Tre aspetti è importante sottolineare che rappresentano tre passi di un cammino sponsale: </w:t>
      </w:r>
    </w:p>
    <w:p w14:paraId="2BF209BA" w14:textId="77777777" w:rsidR="005F58CD" w:rsidRPr="008046F1" w:rsidRDefault="005F58CD" w:rsidP="005F58CD">
      <w:pPr>
        <w:pStyle w:val="Paragrafoelenco"/>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Goudy-Old-Style" w:eastAsia="Times New Roman" w:hAnsi="Goudy-Old-Style"/>
          <w:color w:val="000000"/>
          <w:lang w:eastAsia="it-IT"/>
        </w:rPr>
      </w:pPr>
      <w:r w:rsidRPr="008046F1">
        <w:rPr>
          <w:rFonts w:ascii="Goudy-Old-Style" w:eastAsia="Times New Roman" w:hAnsi="Goudy-Old-Style"/>
          <w:color w:val="000000"/>
          <w:lang w:eastAsia="it-IT"/>
        </w:rPr>
        <w:t>IDENTITÀ</w:t>
      </w:r>
    </w:p>
    <w:p w14:paraId="7F6BFA0F" w14:textId="77777777" w:rsidR="005F58CD" w:rsidRPr="008046F1" w:rsidRDefault="005F58CD" w:rsidP="005F58CD">
      <w:pPr>
        <w:pStyle w:val="Paragrafoelenco"/>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Goudy-Old-Style" w:eastAsia="Times New Roman" w:hAnsi="Goudy-Old-Style"/>
          <w:color w:val="000000"/>
          <w:lang w:eastAsia="it-IT"/>
        </w:rPr>
      </w:pPr>
      <w:r w:rsidRPr="008046F1">
        <w:rPr>
          <w:rFonts w:ascii="Goudy-Old-Style" w:eastAsia="Times New Roman" w:hAnsi="Goudy-Old-Style"/>
          <w:color w:val="000000"/>
          <w:lang w:eastAsia="it-IT"/>
        </w:rPr>
        <w:t>RECIPROCITÀ</w:t>
      </w:r>
    </w:p>
    <w:p w14:paraId="6C651B51" w14:textId="77777777" w:rsidR="005F58CD" w:rsidRPr="008046F1" w:rsidRDefault="005F58CD" w:rsidP="005F58CD">
      <w:pPr>
        <w:pStyle w:val="Paragrafoelenco"/>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Goudy-Old-Style" w:eastAsia="Times New Roman" w:hAnsi="Goudy-Old-Style"/>
          <w:color w:val="000000"/>
          <w:lang w:eastAsia="it-IT"/>
        </w:rPr>
      </w:pPr>
      <w:r w:rsidRPr="008046F1">
        <w:rPr>
          <w:rFonts w:ascii="Goudy-Old-Style" w:eastAsia="Times New Roman" w:hAnsi="Goudy-Old-Style"/>
          <w:color w:val="000000"/>
          <w:lang w:eastAsia="it-IT"/>
        </w:rPr>
        <w:t xml:space="preserve">PROGETTUALITÀ </w:t>
      </w:r>
    </w:p>
    <w:p w14:paraId="7DD5D4A7" w14:textId="77777777" w:rsidR="005F58CD" w:rsidRPr="008046F1" w:rsidRDefault="005F58CD" w:rsidP="005F58CD">
      <w:pPr>
        <w:shd w:val="clear" w:color="auto" w:fill="FFFFFF"/>
        <w:jc w:val="both"/>
        <w:rPr>
          <w:rFonts w:ascii="Goudy-Old-Style" w:hAnsi="Goudy-Old-Style"/>
          <w:color w:val="000000"/>
        </w:rPr>
      </w:pPr>
    </w:p>
    <w:p w14:paraId="0F4C0FF8"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 xml:space="preserve">Queste tre dimensioni, riportate negli </w:t>
      </w:r>
      <w:r w:rsidRPr="008046F1">
        <w:rPr>
          <w:rFonts w:ascii="Goudy-Old-Style" w:hAnsi="Goudy-Old-Style"/>
          <w:b/>
          <w:i/>
          <w:color w:val="000000"/>
        </w:rPr>
        <w:t>“Orientamenti pastorali sulla preparazione al matrimonio e alla famiglia” al numero 13</w:t>
      </w:r>
      <w:r w:rsidRPr="008046F1">
        <w:rPr>
          <w:rFonts w:ascii="Goudy-Old-Style" w:hAnsi="Goudy-Old-Style"/>
          <w:color w:val="000000"/>
        </w:rPr>
        <w:t>, sono da considerarsi in unità, sia nella vita personale che di coppia e di gruppo.</w:t>
      </w:r>
    </w:p>
    <w:p w14:paraId="740D55F6" w14:textId="77777777" w:rsidR="005F58CD" w:rsidRPr="008046F1" w:rsidRDefault="005F58CD" w:rsidP="005F58CD">
      <w:pPr>
        <w:shd w:val="clear" w:color="auto" w:fill="FFFFFF"/>
        <w:jc w:val="both"/>
        <w:rPr>
          <w:rFonts w:ascii="Goudy-Old-Style" w:hAnsi="Goudy-Old-Style"/>
          <w:color w:val="000000"/>
        </w:rPr>
      </w:pPr>
    </w:p>
    <w:p w14:paraId="3EA7B966"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Il primo aspetto dell’</w:t>
      </w:r>
      <w:r w:rsidRPr="008046F1">
        <w:rPr>
          <w:rFonts w:ascii="Goudy-Old-Style" w:hAnsi="Goudy-Old-Style"/>
          <w:b/>
          <w:color w:val="000000"/>
        </w:rPr>
        <w:t>IDENTITÀ</w:t>
      </w:r>
      <w:r w:rsidRPr="008046F1">
        <w:rPr>
          <w:rFonts w:ascii="Goudy-Old-Style" w:hAnsi="Goudy-Old-Style"/>
          <w:color w:val="000000"/>
        </w:rPr>
        <w:t xml:space="preserve"> lo ritroviamo nelle figure separate e distinte di Giuseppe e Maria. </w:t>
      </w:r>
    </w:p>
    <w:p w14:paraId="438061C9"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 xml:space="preserve">Ciascuno si presenta all’altro con la sua personalità, la sua identità, la sua storia, il suo passato e presente, il suo essere uomo e donna. </w:t>
      </w:r>
    </w:p>
    <w:p w14:paraId="2F342CCB"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 xml:space="preserve">Giuseppe, infatti, è accompagnato dall’angelo che lo rassicurò nel tempo della titubanza, dell’incredulità, del dubbio, della paura, dell’incertezza. È lui che lo accompagna nel compiere questo passo molto delicato. Giuseppe incede con passo tenero e rispettoso verso Maria donando l’anello nuziale. Giuseppe si presenta con la sua storia, le sue origini rappresentate dalla casa alle sue spalle.  </w:t>
      </w:r>
    </w:p>
    <w:p w14:paraId="7FA73A3D"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Anche Maria viene presentata nel suo essere donna, figlia di Israele, vergine e sposa con le sue origini rappresentate dalla casa alle sue spalle. Maria rivestita di luce, come la donna dell’Apocalisse (</w:t>
      </w:r>
      <w:proofErr w:type="spellStart"/>
      <w:r w:rsidRPr="008046F1">
        <w:rPr>
          <w:rFonts w:ascii="Goudy-Old-Style" w:hAnsi="Goudy-Old-Style"/>
          <w:i/>
          <w:color w:val="000000"/>
        </w:rPr>
        <w:t>Ap</w:t>
      </w:r>
      <w:proofErr w:type="spellEnd"/>
      <w:r w:rsidRPr="008046F1">
        <w:rPr>
          <w:rFonts w:ascii="Goudy-Old-Style" w:hAnsi="Goudy-Old-Style"/>
          <w:i/>
          <w:color w:val="000000"/>
        </w:rPr>
        <w:t xml:space="preserve"> 12</w:t>
      </w:r>
      <w:r w:rsidRPr="008046F1">
        <w:rPr>
          <w:rFonts w:ascii="Goudy-Old-Style" w:hAnsi="Goudy-Old-Style"/>
          <w:color w:val="000000"/>
        </w:rPr>
        <w:t>) con in mano un fazzoletto che ricorda le 12 stelle, porta in se tutto il popolo della promessa, Israele, e tutta l’umanità che trova finalmente il suo sposo nel Cristo che porta in grembo. Questo in particolare simboleggiato dalle donne dietro a Maria che ricordano le vergini sagge che attendono e ricevono finalmente la visita dello sposo (</w:t>
      </w:r>
      <w:r w:rsidRPr="008046F1">
        <w:rPr>
          <w:rFonts w:ascii="Goudy-Old-Style" w:hAnsi="Goudy-Old-Style"/>
          <w:i/>
          <w:color w:val="000000"/>
        </w:rPr>
        <w:t>Mt 25,1</w:t>
      </w:r>
      <w:r w:rsidRPr="008046F1">
        <w:rPr>
          <w:rFonts w:ascii="Goudy-Old-Style" w:hAnsi="Goudy-Old-Style"/>
          <w:color w:val="000000"/>
        </w:rPr>
        <w:t>). Maria accoglie il progetto di Dio e si dona timidamente e discretamente nelle mani di Giuseppe porgendogli la mano</w:t>
      </w:r>
    </w:p>
    <w:p w14:paraId="4D7235D6"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In questo gesto, centrale nell’icona, troviamo il senso della vita matrimoniale che è donazione di se e accoglienza dell’altro.</w:t>
      </w:r>
    </w:p>
    <w:p w14:paraId="3188405D" w14:textId="77777777" w:rsidR="005F58CD" w:rsidRPr="008046F1" w:rsidRDefault="005F58CD" w:rsidP="005F58CD">
      <w:pPr>
        <w:shd w:val="clear" w:color="auto" w:fill="FFFFFF"/>
        <w:jc w:val="both"/>
        <w:rPr>
          <w:rFonts w:ascii="Goudy-Old-Style" w:hAnsi="Goudy-Old-Style"/>
          <w:i/>
          <w:color w:val="000000"/>
        </w:rPr>
      </w:pPr>
      <w:r w:rsidRPr="008046F1">
        <w:rPr>
          <w:rFonts w:ascii="Goudy-Old-Style" w:hAnsi="Goudy-Old-Style"/>
          <w:i/>
          <w:color w:val="000000"/>
        </w:rPr>
        <w:t xml:space="preserve">“La dimensione dell’identità, mira a favorire l’integrazione di tutte le potenzialità della persona, facendo emergere che la corporeità-sessualità è una dimensione costitutiva del maschile e femminile, opportunità di comunicazione-relazione, linguaggio di amore, comunione e fecondità. Acquisire l’identità è imparare ad assumere il tempo come un progetto di vita personale e di coppia, partendo dalla propria storia per arrivare a una storia condivisa” </w:t>
      </w:r>
    </w:p>
    <w:p w14:paraId="5319FFA8" w14:textId="77777777" w:rsidR="005F58CD" w:rsidRPr="008046F1" w:rsidRDefault="005F58CD" w:rsidP="005F58CD">
      <w:pPr>
        <w:shd w:val="clear" w:color="auto" w:fill="FFFFFF"/>
        <w:jc w:val="both"/>
        <w:rPr>
          <w:rFonts w:ascii="Goudy-Old-Style" w:hAnsi="Goudy-Old-Style"/>
          <w:color w:val="000000"/>
        </w:rPr>
      </w:pPr>
    </w:p>
    <w:p w14:paraId="2771C200"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 xml:space="preserve">Il secondo aspetto che scaturisce dall’acquisizione della propria e altrui identità è quello della </w:t>
      </w:r>
      <w:r w:rsidRPr="008046F1">
        <w:rPr>
          <w:rFonts w:ascii="Goudy-Old-Style" w:hAnsi="Goudy-Old-Style"/>
          <w:b/>
          <w:color w:val="000000"/>
        </w:rPr>
        <w:t>RECIPROCITÀ</w:t>
      </w:r>
      <w:r w:rsidRPr="008046F1">
        <w:rPr>
          <w:rFonts w:ascii="Goudy-Old-Style" w:hAnsi="Goudy-Old-Style"/>
          <w:color w:val="000000"/>
        </w:rPr>
        <w:t>: “</w:t>
      </w:r>
      <w:r w:rsidRPr="008046F1">
        <w:rPr>
          <w:rFonts w:ascii="Goudy-Old-Style" w:hAnsi="Goudy-Old-Style"/>
          <w:i/>
          <w:color w:val="000000"/>
        </w:rPr>
        <w:t>frutto di equilibrio dinamico tra autonomia e dipendenza”</w:t>
      </w:r>
    </w:p>
    <w:p w14:paraId="522C380A"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 xml:space="preserve">Giuseppe e Maria sono messi l’uno di fronte all’altro, non di fianco tanto da non potersi guardare. I loro sguardi si incrociano, parlano di amore, fiducia reciproca. È la posizione migliore perché l’uno accolga l’altra, perché i due IO, le due identità si incontrino e diventino un NOI, una sola carne, come ci ricorda il libro della </w:t>
      </w:r>
      <w:r w:rsidRPr="008046F1">
        <w:rPr>
          <w:rFonts w:ascii="Goudy-Old-Style" w:hAnsi="Goudy-Old-Style"/>
          <w:i/>
          <w:color w:val="000000"/>
        </w:rPr>
        <w:t>Genesi 2,24: “per questo l’uomo lascerà suo padre e sua madre e si unirà a sua moglie e i due saranno una sola carne”</w:t>
      </w:r>
      <w:r w:rsidRPr="008046F1">
        <w:rPr>
          <w:rFonts w:ascii="Goudy-Old-Style" w:hAnsi="Goudy-Old-Style"/>
          <w:color w:val="000000"/>
        </w:rPr>
        <w:t xml:space="preserve">. Questo aspetto fa parte della natura umana, il bisogno di uscire da se stesso e di cercare </w:t>
      </w:r>
      <w:r w:rsidRPr="008046F1">
        <w:rPr>
          <w:rFonts w:ascii="Goudy-Old-Style" w:hAnsi="Goudy-Old-Style"/>
          <w:i/>
          <w:color w:val="000000"/>
        </w:rPr>
        <w:t>“un aiuto che gli corrisponda, capace di risolvere quella solitudine che lo disturba e che non è placata dalla vicinanza degli animali e di tutto il creato.” (</w:t>
      </w:r>
      <w:proofErr w:type="spellStart"/>
      <w:r w:rsidRPr="008046F1">
        <w:rPr>
          <w:rFonts w:ascii="Goudy-Old-Style" w:hAnsi="Goudy-Old-Style"/>
          <w:i/>
          <w:color w:val="000000"/>
        </w:rPr>
        <w:t>Amoris</w:t>
      </w:r>
      <w:proofErr w:type="spellEnd"/>
      <w:r w:rsidRPr="008046F1">
        <w:rPr>
          <w:rFonts w:ascii="Goudy-Old-Style" w:hAnsi="Goudy-Old-Style"/>
          <w:i/>
          <w:color w:val="000000"/>
        </w:rPr>
        <w:t xml:space="preserve"> </w:t>
      </w:r>
      <w:proofErr w:type="spellStart"/>
      <w:r w:rsidRPr="008046F1">
        <w:rPr>
          <w:rFonts w:ascii="Goudy-Old-Style" w:hAnsi="Goudy-Old-Style"/>
          <w:i/>
          <w:color w:val="000000"/>
        </w:rPr>
        <w:t>Laetitia</w:t>
      </w:r>
      <w:proofErr w:type="spellEnd"/>
      <w:r w:rsidRPr="008046F1">
        <w:rPr>
          <w:rFonts w:ascii="Goudy-Old-Style" w:hAnsi="Goudy-Old-Style"/>
          <w:i/>
          <w:color w:val="000000"/>
        </w:rPr>
        <w:t xml:space="preserve">, 12). </w:t>
      </w:r>
      <w:r w:rsidRPr="008046F1">
        <w:rPr>
          <w:rFonts w:ascii="Goudy-Old-Style" w:hAnsi="Goudy-Old-Style"/>
          <w:color w:val="000000"/>
        </w:rPr>
        <w:t xml:space="preserve">Continua il Papa dicendo che la traduzione ebraica del termine “corrisponda” è </w:t>
      </w:r>
      <w:r w:rsidRPr="008046F1">
        <w:rPr>
          <w:rFonts w:ascii="Goudy-Old-Style" w:hAnsi="Goudy-Old-Style"/>
          <w:i/>
          <w:color w:val="000000"/>
        </w:rPr>
        <w:t>“frontale”, gli occhi negli occhi, in un dialogo anche tacito, perché nell’amore i silenzi sono spesso più eloquenti delle parole. È l’incontro con un volto, un tu che riflette l’amore divino ed è il primo dei beni, un aiuto adatto e una colonna d’appoggio.</w:t>
      </w:r>
      <w:r w:rsidRPr="008046F1">
        <w:rPr>
          <w:rFonts w:ascii="Goudy-Old-Style" w:hAnsi="Goudy-Old-Style"/>
          <w:color w:val="000000"/>
        </w:rPr>
        <w:t xml:space="preserve"> </w:t>
      </w:r>
      <w:r w:rsidRPr="008046F1">
        <w:rPr>
          <w:rFonts w:ascii="Goudy-Old-Style" w:hAnsi="Goudy-Old-Style"/>
          <w:i/>
          <w:color w:val="000000"/>
        </w:rPr>
        <w:t>(</w:t>
      </w:r>
      <w:proofErr w:type="spellStart"/>
      <w:r w:rsidRPr="008046F1">
        <w:rPr>
          <w:rFonts w:ascii="Goudy-Old-Style" w:hAnsi="Goudy-Old-Style"/>
          <w:i/>
          <w:color w:val="000000"/>
        </w:rPr>
        <w:t>Amoris</w:t>
      </w:r>
      <w:proofErr w:type="spellEnd"/>
      <w:r w:rsidRPr="008046F1">
        <w:rPr>
          <w:rFonts w:ascii="Goudy-Old-Style" w:hAnsi="Goudy-Old-Style"/>
          <w:i/>
          <w:color w:val="000000"/>
        </w:rPr>
        <w:t xml:space="preserve"> </w:t>
      </w:r>
      <w:proofErr w:type="spellStart"/>
      <w:r w:rsidRPr="008046F1">
        <w:rPr>
          <w:rFonts w:ascii="Goudy-Old-Style" w:hAnsi="Goudy-Old-Style"/>
          <w:i/>
          <w:color w:val="000000"/>
        </w:rPr>
        <w:t>Laetitia</w:t>
      </w:r>
      <w:proofErr w:type="spellEnd"/>
      <w:r w:rsidRPr="008046F1">
        <w:rPr>
          <w:rFonts w:ascii="Goudy-Old-Style" w:hAnsi="Goudy-Old-Style"/>
          <w:i/>
          <w:color w:val="000000"/>
        </w:rPr>
        <w:t xml:space="preserve">, 12) </w:t>
      </w:r>
      <w:r w:rsidRPr="008046F1">
        <w:rPr>
          <w:rFonts w:ascii="Goudy-Old-Style" w:hAnsi="Goudy-Old-Style"/>
          <w:color w:val="000000"/>
        </w:rPr>
        <w:t>Perché questo aspetto si realizzi, continua il documento della CEI, “</w:t>
      </w:r>
      <w:r w:rsidRPr="008046F1">
        <w:rPr>
          <w:rFonts w:ascii="Goudy-Old-Style" w:hAnsi="Goudy-Old-Style"/>
          <w:i/>
          <w:color w:val="000000"/>
        </w:rPr>
        <w:t xml:space="preserve">è necessario creare occasioni per crescere nella stima personale e reciproca, per imparare a fare verità su di se e vedere l’altro come risorsa. La capacità di dialogo e confronto è una dimensione necessaria a scoprire che la relazione è sorgente per la vita personale e di coppia, elemento indispensabile del vivere insieme e del bene comune…. Il dialogo richiede una significativa presenza reciproca e la disponibilità di tempo.” </w:t>
      </w:r>
      <w:r w:rsidRPr="008046F1">
        <w:rPr>
          <w:rFonts w:ascii="Goudy-Old-Style" w:hAnsi="Goudy-Old-Style"/>
          <w:color w:val="000000"/>
        </w:rPr>
        <w:t>(</w:t>
      </w:r>
      <w:proofErr w:type="gramStart"/>
      <w:r w:rsidRPr="008046F1">
        <w:rPr>
          <w:rFonts w:ascii="Goudy-Old-Style" w:hAnsi="Goudy-Old-Style"/>
          <w:color w:val="000000"/>
        </w:rPr>
        <w:t>per</w:t>
      </w:r>
      <w:proofErr w:type="gramEnd"/>
      <w:r w:rsidRPr="008046F1">
        <w:rPr>
          <w:rFonts w:ascii="Goudy-Old-Style" w:hAnsi="Goudy-Old-Style"/>
          <w:color w:val="000000"/>
        </w:rPr>
        <w:t xml:space="preserve"> approfondimento sull’aspetto del dialogo, confronta </w:t>
      </w:r>
      <w:r w:rsidRPr="008046F1">
        <w:rPr>
          <w:rFonts w:ascii="Goudy-Old-Style" w:hAnsi="Goudy-Old-Style"/>
          <w:i/>
          <w:color w:val="000000"/>
        </w:rPr>
        <w:t>AL 136-141</w:t>
      </w:r>
      <w:r w:rsidRPr="008046F1">
        <w:rPr>
          <w:rFonts w:ascii="Goudy-Old-Style" w:hAnsi="Goudy-Old-Style"/>
          <w:color w:val="000000"/>
        </w:rPr>
        <w:t>).</w:t>
      </w:r>
    </w:p>
    <w:p w14:paraId="056EC0C3" w14:textId="77777777" w:rsidR="005F58CD" w:rsidRPr="008046F1" w:rsidRDefault="005F58CD" w:rsidP="005F58CD">
      <w:pPr>
        <w:jc w:val="both"/>
        <w:rPr>
          <w:rFonts w:ascii="Goudy-Old-Style" w:hAnsi="Goudy-Old-Style"/>
          <w:color w:val="000000"/>
        </w:rPr>
      </w:pPr>
    </w:p>
    <w:p w14:paraId="04E5A640" w14:textId="77777777" w:rsidR="005F58CD" w:rsidRPr="008046F1" w:rsidRDefault="005F58CD" w:rsidP="005F58CD">
      <w:pPr>
        <w:jc w:val="both"/>
        <w:rPr>
          <w:rFonts w:ascii="Goudy-Old-Style" w:hAnsi="Goudy-Old-Style"/>
          <w:color w:val="000000"/>
        </w:rPr>
      </w:pPr>
      <w:r w:rsidRPr="008046F1">
        <w:rPr>
          <w:rFonts w:ascii="Goudy-Old-Style" w:hAnsi="Goudy-Old-Style"/>
          <w:color w:val="000000"/>
        </w:rPr>
        <w:t xml:space="preserve">Il terzo aspetto costitutivo e fondamentale di una relazione di coppia, non chiusa in se stessa, è la </w:t>
      </w:r>
      <w:r w:rsidRPr="008046F1">
        <w:rPr>
          <w:rFonts w:ascii="Goudy-Old-Style" w:hAnsi="Goudy-Old-Style"/>
          <w:b/>
          <w:color w:val="000000"/>
        </w:rPr>
        <w:t xml:space="preserve">PROGETTUALITÀ: </w:t>
      </w:r>
      <w:r w:rsidRPr="008046F1">
        <w:rPr>
          <w:rFonts w:ascii="Goudy-Old-Style" w:hAnsi="Goudy-Old-Style"/>
          <w:color w:val="000000"/>
        </w:rPr>
        <w:t xml:space="preserve">obiettivo che vuol far crescere la consapevolezza della necessità di un progetto di vita per se stessi e per la coppia che sta nascendo. Si progetta una vita non da soli, con le proprie forze ma con l’aiuto di Dio che rende le due identità una sola cosa, una coppia, dimora dello Spirito Santo. </w:t>
      </w:r>
    </w:p>
    <w:p w14:paraId="79279B92" w14:textId="77777777" w:rsidR="005F58CD" w:rsidRPr="008046F1" w:rsidRDefault="005F58CD" w:rsidP="005F58CD">
      <w:pPr>
        <w:jc w:val="both"/>
        <w:rPr>
          <w:rFonts w:ascii="Goudy-Old-Style" w:hAnsi="Goudy-Old-Style"/>
          <w:color w:val="000000"/>
        </w:rPr>
      </w:pPr>
      <w:r w:rsidRPr="008046F1">
        <w:rPr>
          <w:rFonts w:ascii="Goudy-Old-Style" w:hAnsi="Goudy-Old-Style"/>
          <w:color w:val="000000"/>
        </w:rPr>
        <w:t xml:space="preserve">È lo Spirito di Dio rappresentato dalla colomba che consacra questa coppia nell’amore rendendola immagine delle nozze eterne tra Dio e l’umanità. Dio unisce queste due umanità attraverso il velo rosso che è al di sopra della coppia, perché insieme si progetti quel per sempre, quel futuro, quella casa comune che si vede in lontananza in cui condividere e aprirsi alla vita. </w:t>
      </w:r>
    </w:p>
    <w:p w14:paraId="7F882453" w14:textId="77777777" w:rsidR="005F58CD" w:rsidRPr="008046F1" w:rsidRDefault="005F58CD" w:rsidP="005F58CD">
      <w:pPr>
        <w:jc w:val="both"/>
        <w:rPr>
          <w:rFonts w:ascii="Goudy-Old-Style" w:hAnsi="Goudy-Old-Style"/>
          <w:color w:val="000000"/>
        </w:rPr>
      </w:pPr>
      <w:r w:rsidRPr="008046F1">
        <w:rPr>
          <w:rFonts w:ascii="Goudy-Old-Style" w:hAnsi="Goudy-Old-Style"/>
          <w:color w:val="000000"/>
        </w:rPr>
        <w:t xml:space="preserve">La progettualità consiste nel divenire nell'amore una sola cosa, cioè un essere umano ad immagine di Dio. Un essere nuziale che nell'amore è unitivo, generativo dell'identità dell'altro (alterità e identità) e procreativo nei figli, che sono l'amore coniugale fattasi carne nell'esistenza personale di ciascun figlio. La progettualità è costruire una dimora dell'altissimo nella propria Nazareth. </w:t>
      </w:r>
    </w:p>
    <w:p w14:paraId="24E680C3" w14:textId="77777777" w:rsidR="005F58CD" w:rsidRPr="008046F1" w:rsidRDefault="005F58CD" w:rsidP="005F58CD">
      <w:pPr>
        <w:jc w:val="both"/>
        <w:rPr>
          <w:rFonts w:ascii="Goudy-Old-Style" w:hAnsi="Goudy-Old-Style"/>
          <w:color w:val="000000"/>
        </w:rPr>
      </w:pPr>
      <w:r w:rsidRPr="008046F1">
        <w:rPr>
          <w:rFonts w:ascii="Goudy-Old-Style" w:hAnsi="Goudy-Old-Style"/>
          <w:color w:val="000000"/>
        </w:rPr>
        <w:t>La progettualità è voler divenire un cenacolo permanente della nuova pentecoste nel quale il risorto soffia i doni dello Spirito Santo. Progettualità è divenire un vangelo vivente nel quale i figli e i vicini vedono prossimo il Dio dell'amore della tenerezza. Nella progettualità, la coppia abitata, segnata e corroborata dall’amore divino, si apre alla profezia, all’annuncio e dunque comunica agli altri l’amore di Dio. La coppia contiene e rivela agli altri questo mistero: è sacramento di Dio. È il luogo antropologico dove il divino si fa carne. Attraverso lo Spirito, gli sposi in Cristo, hanno l’inchiostro del divino amore per segnare i nostri amori umani, per colorare con i colori di Dio il rapporto uomo-donna.</w:t>
      </w:r>
    </w:p>
    <w:p w14:paraId="39E66F04" w14:textId="77777777" w:rsidR="005F58CD" w:rsidRPr="008046F1" w:rsidRDefault="005F58CD" w:rsidP="005F58CD">
      <w:pPr>
        <w:jc w:val="both"/>
        <w:rPr>
          <w:rFonts w:ascii="Goudy-Old-Style" w:hAnsi="Goudy-Old-Style"/>
          <w:b/>
          <w:color w:val="000000"/>
        </w:rPr>
      </w:pPr>
    </w:p>
    <w:p w14:paraId="583DAC71" w14:textId="77777777" w:rsidR="005F58CD" w:rsidRPr="008046F1" w:rsidRDefault="005F58CD" w:rsidP="005F58CD">
      <w:pPr>
        <w:jc w:val="both"/>
        <w:rPr>
          <w:rFonts w:ascii="Goudy-Old-Style" w:hAnsi="Goudy-Old-Style"/>
          <w:b/>
          <w:i/>
          <w:color w:val="000000"/>
          <w:u w:val="single"/>
        </w:rPr>
      </w:pPr>
      <w:r w:rsidRPr="008046F1">
        <w:rPr>
          <w:rFonts w:ascii="Goudy-Old-Style" w:hAnsi="Goudy-Old-Style"/>
          <w:b/>
          <w:i/>
          <w:color w:val="000000"/>
          <w:u w:val="single"/>
        </w:rPr>
        <w:t>PER LA RIFLESSIONE</w:t>
      </w:r>
    </w:p>
    <w:p w14:paraId="510D4989" w14:textId="77777777" w:rsidR="005F58CD" w:rsidRPr="008046F1" w:rsidRDefault="005F58CD" w:rsidP="005F58CD">
      <w:pPr>
        <w:jc w:val="both"/>
        <w:rPr>
          <w:rFonts w:ascii="Goudy-Old-Style" w:hAnsi="Goudy-Old-Style"/>
          <w:color w:val="000000"/>
        </w:rPr>
      </w:pPr>
      <w:r w:rsidRPr="008046F1">
        <w:rPr>
          <w:rFonts w:ascii="Goudy-Old-Style" w:hAnsi="Goudy-Old-Style"/>
          <w:color w:val="000000"/>
        </w:rPr>
        <w:t xml:space="preserve">Al termine della catechesi si possono invitare i singoli e le coppie a porsi delle domande di riflessione a partire da questi tre aspetti: </w:t>
      </w:r>
    </w:p>
    <w:p w14:paraId="05CAE87C" w14:textId="77777777" w:rsidR="005F58CD" w:rsidRPr="008046F1" w:rsidRDefault="005F58CD" w:rsidP="005F58CD">
      <w:pPr>
        <w:jc w:val="both"/>
        <w:rPr>
          <w:rFonts w:ascii="Goudy-Old-Style" w:hAnsi="Goudy-Old-Style"/>
          <w:color w:val="000000"/>
        </w:rPr>
      </w:pPr>
    </w:p>
    <w:p w14:paraId="54459D1C" w14:textId="77777777" w:rsidR="005F58CD" w:rsidRPr="008046F1" w:rsidRDefault="005F58CD" w:rsidP="005F58CD">
      <w:pPr>
        <w:pStyle w:val="Paragrafoelenc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Goudy-Old-Style" w:eastAsia="Times New Roman" w:hAnsi="Goudy-Old-Style"/>
          <w:color w:val="000000"/>
          <w:lang w:eastAsia="it-IT"/>
        </w:rPr>
      </w:pPr>
      <w:r w:rsidRPr="008046F1">
        <w:rPr>
          <w:rFonts w:ascii="Goudy-Old-Style" w:eastAsia="Times New Roman" w:hAnsi="Goudy-Old-Style"/>
          <w:b/>
          <w:color w:val="000000"/>
          <w:lang w:eastAsia="it-IT"/>
        </w:rPr>
        <w:t>CHI SONO?</w:t>
      </w:r>
      <w:r w:rsidRPr="008046F1">
        <w:rPr>
          <w:rFonts w:ascii="Goudy-Old-Style" w:eastAsia="Times New Roman" w:hAnsi="Goudy-Old-Style"/>
          <w:color w:val="000000"/>
          <w:lang w:eastAsia="it-IT"/>
        </w:rPr>
        <w:t xml:space="preserve"> </w:t>
      </w:r>
    </w:p>
    <w:p w14:paraId="0DA920A1" w14:textId="77777777" w:rsidR="005F58CD" w:rsidRPr="008046F1" w:rsidRDefault="005F58CD" w:rsidP="005F58CD">
      <w:pPr>
        <w:pStyle w:val="Paragrafoelenco"/>
        <w:jc w:val="both"/>
        <w:rPr>
          <w:rFonts w:ascii="Goudy-Old-Style" w:eastAsia="Times New Roman" w:hAnsi="Goudy-Old-Style"/>
          <w:color w:val="000000"/>
          <w:lang w:val="it-IT" w:eastAsia="it-IT"/>
        </w:rPr>
      </w:pPr>
      <w:r w:rsidRPr="008046F1">
        <w:rPr>
          <w:rFonts w:ascii="Goudy-Old-Style" w:eastAsia="Times New Roman" w:hAnsi="Goudy-Old-Style"/>
          <w:color w:val="000000"/>
          <w:lang w:val="it-IT" w:eastAsia="it-IT"/>
        </w:rPr>
        <w:t>(</w:t>
      </w:r>
      <w:proofErr w:type="gramStart"/>
      <w:r w:rsidRPr="008046F1">
        <w:rPr>
          <w:rFonts w:ascii="Goudy-Old-Style" w:eastAsia="Times New Roman" w:hAnsi="Goudy-Old-Style"/>
          <w:color w:val="000000"/>
          <w:lang w:val="it-IT" w:eastAsia="it-IT"/>
        </w:rPr>
        <w:t>conosco</w:t>
      </w:r>
      <w:proofErr w:type="gramEnd"/>
      <w:r w:rsidRPr="008046F1">
        <w:rPr>
          <w:rFonts w:ascii="Goudy-Old-Style" w:eastAsia="Times New Roman" w:hAnsi="Goudy-Old-Style"/>
          <w:color w:val="000000"/>
          <w:lang w:val="it-IT" w:eastAsia="it-IT"/>
        </w:rPr>
        <w:t xml:space="preserve"> la mia identità, la mia personalità, come mi pongo nei confronti dell’altro...</w:t>
      </w:r>
      <w:r w:rsidRPr="008046F1">
        <w:rPr>
          <w:rFonts w:ascii="Goudy-Old-Style" w:eastAsia="Times New Roman" w:hAnsi="Goudy-Old-Style"/>
          <w:i/>
          <w:color w:val="000000"/>
          <w:lang w:val="it-IT" w:eastAsia="it-IT"/>
        </w:rPr>
        <w:t xml:space="preserve"> - </w:t>
      </w:r>
      <w:r w:rsidRPr="008046F1">
        <w:rPr>
          <w:rFonts w:ascii="Goudy-Old-Style" w:eastAsia="Times New Roman" w:hAnsi="Goudy-Old-Style"/>
          <w:i/>
          <w:color w:val="000000"/>
          <w:u w:val="single"/>
          <w:lang w:val="it-IT" w:eastAsia="it-IT"/>
        </w:rPr>
        <w:t>IDENTITA’</w:t>
      </w:r>
      <w:r w:rsidRPr="008046F1">
        <w:rPr>
          <w:rFonts w:ascii="Goudy-Old-Style" w:eastAsia="Times New Roman" w:hAnsi="Goudy-Old-Style"/>
          <w:color w:val="000000"/>
          <w:lang w:val="it-IT" w:eastAsia="it-IT"/>
        </w:rPr>
        <w:t>)</w:t>
      </w:r>
    </w:p>
    <w:p w14:paraId="2C5571B8" w14:textId="77777777" w:rsidR="005F58CD" w:rsidRPr="008046F1" w:rsidRDefault="005F58CD" w:rsidP="005F58CD">
      <w:pPr>
        <w:pStyle w:val="Paragrafoelenco"/>
        <w:jc w:val="both"/>
        <w:rPr>
          <w:rFonts w:ascii="Goudy-Old-Style" w:eastAsia="Times New Roman" w:hAnsi="Goudy-Old-Style"/>
          <w:color w:val="000000"/>
          <w:lang w:val="it-IT" w:eastAsia="it-IT"/>
        </w:rPr>
      </w:pPr>
    </w:p>
    <w:p w14:paraId="64F86048" w14:textId="77777777" w:rsidR="005F58CD" w:rsidRPr="008046F1" w:rsidRDefault="005F58CD" w:rsidP="005F58CD">
      <w:pPr>
        <w:pStyle w:val="Paragrafoelenc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Goudy-Old-Style" w:eastAsia="Times New Roman" w:hAnsi="Goudy-Old-Style"/>
          <w:color w:val="000000"/>
          <w:lang w:eastAsia="it-IT"/>
        </w:rPr>
      </w:pPr>
      <w:r w:rsidRPr="008046F1">
        <w:rPr>
          <w:rFonts w:ascii="Goudy-Old-Style" w:eastAsia="Times New Roman" w:hAnsi="Goudy-Old-Style"/>
          <w:b/>
          <w:color w:val="000000"/>
          <w:lang w:eastAsia="it-IT"/>
        </w:rPr>
        <w:t>CHI È L’ALTRO?</w:t>
      </w:r>
      <w:r w:rsidRPr="008046F1">
        <w:rPr>
          <w:rFonts w:ascii="Goudy-Old-Style" w:eastAsia="Times New Roman" w:hAnsi="Goudy-Old-Style"/>
          <w:color w:val="000000"/>
          <w:lang w:eastAsia="it-IT"/>
        </w:rPr>
        <w:t xml:space="preserve"> </w:t>
      </w:r>
    </w:p>
    <w:p w14:paraId="27928C17" w14:textId="77777777" w:rsidR="005F58CD" w:rsidRPr="008046F1" w:rsidRDefault="005F58CD" w:rsidP="005F58CD">
      <w:pPr>
        <w:pStyle w:val="Paragrafoelenco"/>
        <w:jc w:val="both"/>
        <w:rPr>
          <w:rFonts w:ascii="Goudy-Old-Style" w:eastAsia="Times New Roman" w:hAnsi="Goudy-Old-Style"/>
          <w:color w:val="000000"/>
          <w:lang w:val="it-IT" w:eastAsia="it-IT"/>
        </w:rPr>
      </w:pPr>
      <w:r w:rsidRPr="008046F1">
        <w:rPr>
          <w:rFonts w:ascii="Goudy-Old-Style" w:eastAsia="Times New Roman" w:hAnsi="Goudy-Old-Style"/>
          <w:color w:val="000000"/>
          <w:lang w:val="it-IT" w:eastAsia="it-IT"/>
        </w:rPr>
        <w:t>(</w:t>
      </w:r>
      <w:proofErr w:type="gramStart"/>
      <w:r w:rsidRPr="008046F1">
        <w:rPr>
          <w:rFonts w:ascii="Goudy-Old-Style" w:eastAsia="Times New Roman" w:hAnsi="Goudy-Old-Style"/>
          <w:color w:val="000000"/>
          <w:lang w:val="it-IT" w:eastAsia="it-IT"/>
        </w:rPr>
        <w:t>conosco</w:t>
      </w:r>
      <w:proofErr w:type="gramEnd"/>
      <w:r w:rsidRPr="008046F1">
        <w:rPr>
          <w:rFonts w:ascii="Goudy-Old-Style" w:eastAsia="Times New Roman" w:hAnsi="Goudy-Old-Style"/>
          <w:color w:val="000000"/>
          <w:lang w:val="it-IT" w:eastAsia="it-IT"/>
        </w:rPr>
        <w:t xml:space="preserve"> abbastanza chi mi sta di fronte, il tempo del fidanzamento è tempo di conoscenza dell’alterità, favorisco il dialogo… - </w:t>
      </w:r>
      <w:r w:rsidRPr="008046F1">
        <w:rPr>
          <w:rFonts w:ascii="Goudy-Old-Style" w:eastAsia="Times New Roman" w:hAnsi="Goudy-Old-Style"/>
          <w:i/>
          <w:color w:val="000000"/>
          <w:u w:val="single"/>
          <w:lang w:val="it-IT" w:eastAsia="it-IT"/>
        </w:rPr>
        <w:t>RECIPROCITA</w:t>
      </w:r>
      <w:r w:rsidRPr="008046F1">
        <w:rPr>
          <w:rFonts w:ascii="Goudy-Old-Style" w:eastAsia="Times New Roman" w:hAnsi="Goudy-Old-Style"/>
          <w:color w:val="000000"/>
          <w:u w:val="single"/>
          <w:lang w:val="it-IT" w:eastAsia="it-IT"/>
        </w:rPr>
        <w:t>’</w:t>
      </w:r>
      <w:r w:rsidRPr="008046F1">
        <w:rPr>
          <w:rFonts w:ascii="Goudy-Old-Style" w:eastAsia="Times New Roman" w:hAnsi="Goudy-Old-Style"/>
          <w:color w:val="000000"/>
          <w:lang w:val="it-IT" w:eastAsia="it-IT"/>
        </w:rPr>
        <w:t>)</w:t>
      </w:r>
    </w:p>
    <w:p w14:paraId="3C151158" w14:textId="77777777" w:rsidR="005F58CD" w:rsidRPr="008046F1" w:rsidRDefault="005F58CD" w:rsidP="005F58CD">
      <w:pPr>
        <w:pStyle w:val="Paragrafoelenco"/>
        <w:jc w:val="both"/>
        <w:rPr>
          <w:rFonts w:ascii="Goudy-Old-Style" w:eastAsia="Times New Roman" w:hAnsi="Goudy-Old-Style"/>
          <w:color w:val="000000"/>
          <w:lang w:val="it-IT" w:eastAsia="it-IT"/>
        </w:rPr>
      </w:pPr>
    </w:p>
    <w:p w14:paraId="0F471F49" w14:textId="77777777" w:rsidR="005F58CD" w:rsidRPr="008046F1" w:rsidRDefault="005F58CD" w:rsidP="005F58CD">
      <w:pPr>
        <w:pStyle w:val="Paragrafoelenco"/>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Goudy-Old-Style" w:eastAsia="Times New Roman" w:hAnsi="Goudy-Old-Style"/>
          <w:color w:val="000000"/>
          <w:lang w:val="it-IT" w:eastAsia="it-IT"/>
        </w:rPr>
      </w:pPr>
      <w:r w:rsidRPr="008046F1">
        <w:rPr>
          <w:rFonts w:ascii="Goudy-Old-Style" w:eastAsia="Times New Roman" w:hAnsi="Goudy-Old-Style"/>
          <w:b/>
          <w:color w:val="000000"/>
          <w:lang w:val="it-IT" w:eastAsia="it-IT"/>
        </w:rPr>
        <w:t>CHI SIAMO? CHI DOVREMMO ESSERE?</w:t>
      </w:r>
      <w:r w:rsidRPr="008046F1">
        <w:rPr>
          <w:rFonts w:ascii="Goudy-Old-Style" w:eastAsia="Times New Roman" w:hAnsi="Goudy-Old-Style"/>
          <w:color w:val="000000"/>
          <w:lang w:val="it-IT" w:eastAsia="it-IT"/>
        </w:rPr>
        <w:t xml:space="preserve"> </w:t>
      </w:r>
    </w:p>
    <w:p w14:paraId="3687DD7B" w14:textId="77777777" w:rsidR="005F58CD" w:rsidRPr="008046F1" w:rsidRDefault="005F58CD" w:rsidP="005F58CD">
      <w:pPr>
        <w:pStyle w:val="Paragrafoelenco"/>
        <w:jc w:val="both"/>
        <w:rPr>
          <w:rFonts w:ascii="Goudy-Old-Style" w:eastAsia="Times New Roman" w:hAnsi="Goudy-Old-Style"/>
          <w:color w:val="000000"/>
          <w:lang w:val="it-IT" w:eastAsia="it-IT"/>
        </w:rPr>
      </w:pPr>
      <w:r w:rsidRPr="008046F1">
        <w:rPr>
          <w:rFonts w:ascii="Goudy-Old-Style" w:eastAsia="Times New Roman" w:hAnsi="Goudy-Old-Style"/>
          <w:color w:val="000000"/>
          <w:lang w:val="it-IT" w:eastAsia="it-IT"/>
        </w:rPr>
        <w:t>(</w:t>
      </w:r>
      <w:proofErr w:type="gramStart"/>
      <w:r w:rsidRPr="008046F1">
        <w:rPr>
          <w:rFonts w:ascii="Goudy-Old-Style" w:eastAsia="Times New Roman" w:hAnsi="Goudy-Old-Style"/>
          <w:color w:val="000000"/>
          <w:lang w:val="it-IT" w:eastAsia="it-IT"/>
        </w:rPr>
        <w:t>qual</w:t>
      </w:r>
      <w:proofErr w:type="gramEnd"/>
      <w:r w:rsidRPr="008046F1">
        <w:rPr>
          <w:rFonts w:ascii="Goudy-Old-Style" w:eastAsia="Times New Roman" w:hAnsi="Goudy-Old-Style"/>
          <w:color w:val="000000"/>
          <w:lang w:val="it-IT" w:eastAsia="it-IT"/>
        </w:rPr>
        <w:t xml:space="preserve"> è il nostro progetto, quanto Dio è presente nella nostra vita, qual è l’immagine dell’amore di Dio che dovremmo vivere e comunicare, siamo un NOI, una sola carne o solo un IO+IO senza punti di incontro… - </w:t>
      </w:r>
      <w:r w:rsidRPr="008046F1">
        <w:rPr>
          <w:rFonts w:ascii="Goudy-Old-Style" w:eastAsia="Times New Roman" w:hAnsi="Goudy-Old-Style"/>
          <w:i/>
          <w:color w:val="000000"/>
          <w:u w:val="single"/>
          <w:lang w:val="it-IT" w:eastAsia="it-IT"/>
        </w:rPr>
        <w:t>PROGETTUALITA’</w:t>
      </w:r>
      <w:r w:rsidRPr="008046F1">
        <w:rPr>
          <w:rFonts w:ascii="Goudy-Old-Style" w:eastAsia="Times New Roman" w:hAnsi="Goudy-Old-Style"/>
          <w:color w:val="000000"/>
          <w:lang w:val="it-IT" w:eastAsia="it-IT"/>
        </w:rPr>
        <w:t>)</w:t>
      </w:r>
    </w:p>
    <w:p w14:paraId="154886BC" w14:textId="77777777" w:rsidR="005F58CD" w:rsidRPr="008046F1" w:rsidRDefault="005F58CD" w:rsidP="005F58CD">
      <w:pPr>
        <w:jc w:val="both"/>
        <w:rPr>
          <w:rFonts w:ascii="Goudy-Old-Style" w:hAnsi="Goudy-Old-Style"/>
          <w:color w:val="000000"/>
        </w:rPr>
      </w:pPr>
    </w:p>
    <w:p w14:paraId="1A65A5FA" w14:textId="77777777" w:rsidR="005F58CD" w:rsidRPr="008046F1" w:rsidRDefault="005F58CD" w:rsidP="005F58CD">
      <w:pPr>
        <w:shd w:val="clear" w:color="auto" w:fill="FFFFFF"/>
        <w:jc w:val="both"/>
        <w:rPr>
          <w:rFonts w:ascii="Goudy-Old-Style" w:hAnsi="Goudy-Old-Style"/>
          <w:color w:val="000000"/>
        </w:rPr>
      </w:pPr>
      <w:r w:rsidRPr="008046F1">
        <w:rPr>
          <w:rFonts w:ascii="Goudy-Old-Style" w:hAnsi="Goudy-Old-Style"/>
          <w:color w:val="000000"/>
        </w:rPr>
        <w:t xml:space="preserve"> </w:t>
      </w:r>
    </w:p>
    <w:p w14:paraId="489D2CD4" w14:textId="77777777" w:rsidR="005F58CD" w:rsidRPr="008046F1" w:rsidRDefault="005F58CD" w:rsidP="005F58CD">
      <w:pPr>
        <w:shd w:val="clear" w:color="auto" w:fill="FFFFFF"/>
        <w:jc w:val="both"/>
        <w:rPr>
          <w:rFonts w:ascii="Goudy-Old-Style" w:hAnsi="Goudy-Old-Style"/>
          <w:color w:val="000000"/>
        </w:rPr>
      </w:pPr>
    </w:p>
    <w:p w14:paraId="50CDA605" w14:textId="77777777" w:rsidR="005F58CD" w:rsidRDefault="005F58CD" w:rsidP="005F58CD">
      <w:pPr>
        <w:jc w:val="both"/>
        <w:rPr>
          <w:rFonts w:ascii="Goudy-Old-Style" w:hAnsi="Goudy-Old-Style"/>
        </w:rPr>
      </w:pPr>
    </w:p>
    <w:p w14:paraId="064863F2" w14:textId="77777777" w:rsidR="008046F1" w:rsidRDefault="008046F1" w:rsidP="005F58CD">
      <w:pPr>
        <w:jc w:val="both"/>
        <w:rPr>
          <w:rFonts w:ascii="Goudy-Old-Style" w:hAnsi="Goudy-Old-Style"/>
        </w:rPr>
      </w:pPr>
    </w:p>
    <w:p w14:paraId="222EED6B" w14:textId="77777777" w:rsidR="008046F1" w:rsidRDefault="008046F1" w:rsidP="005F58CD">
      <w:pPr>
        <w:jc w:val="both"/>
        <w:rPr>
          <w:rFonts w:ascii="Goudy-Old-Style" w:hAnsi="Goudy-Old-Style"/>
        </w:rPr>
      </w:pPr>
    </w:p>
    <w:p w14:paraId="7D56E5AE" w14:textId="77777777" w:rsidR="008046F1" w:rsidRPr="008046F1" w:rsidRDefault="008046F1" w:rsidP="005F58CD">
      <w:pPr>
        <w:jc w:val="both"/>
        <w:rPr>
          <w:rFonts w:ascii="Goudy-Old-Style" w:hAnsi="Goudy-Old-Style"/>
        </w:rPr>
      </w:pPr>
    </w:p>
    <w:p w14:paraId="7C66E1F5" w14:textId="77777777" w:rsidR="00C825FF" w:rsidRPr="008046F1" w:rsidRDefault="00C825FF" w:rsidP="00C825FF">
      <w:pPr>
        <w:pStyle w:val="Titolo2"/>
        <w:rPr>
          <w:rFonts w:ascii="Goudy-Old-Style" w:hAnsi="Goudy-Old-Style"/>
          <w:color w:val="auto"/>
          <w:sz w:val="40"/>
          <w:szCs w:val="40"/>
        </w:rPr>
      </w:pPr>
      <w:r w:rsidRPr="008046F1">
        <w:rPr>
          <w:rFonts w:ascii="Goudy-Old-Style" w:hAnsi="Goudy-Old-Style"/>
          <w:color w:val="auto"/>
          <w:sz w:val="40"/>
          <w:szCs w:val="40"/>
        </w:rPr>
        <w:t>AVVENTO DI FRATERNITÀ 2016</w:t>
      </w:r>
    </w:p>
    <w:p w14:paraId="11F77389" w14:textId="77777777" w:rsidR="00C825FF" w:rsidRPr="008046F1" w:rsidRDefault="00C825FF" w:rsidP="00C825FF">
      <w:pPr>
        <w:pStyle w:val="Titolo2"/>
        <w:rPr>
          <w:rFonts w:ascii="Goudy-Old-Style" w:hAnsi="Goudy-Old-Style"/>
          <w:color w:val="auto"/>
          <w:sz w:val="40"/>
          <w:szCs w:val="40"/>
        </w:rPr>
      </w:pPr>
      <w:r w:rsidRPr="008046F1">
        <w:rPr>
          <w:rFonts w:ascii="Goudy-Old-Style" w:hAnsi="Goudy-Old-Style"/>
          <w:color w:val="auto"/>
          <w:sz w:val="40"/>
          <w:szCs w:val="40"/>
        </w:rPr>
        <w:t>Caritas Bari Bitonto</w:t>
      </w:r>
    </w:p>
    <w:p w14:paraId="5D18083D" w14:textId="77777777" w:rsidR="00C825FF" w:rsidRPr="008046F1" w:rsidRDefault="00C825FF" w:rsidP="00C825FF">
      <w:pPr>
        <w:pStyle w:val="Titolo2"/>
        <w:rPr>
          <w:rFonts w:ascii="Goudy-Old-Style" w:hAnsi="Goudy-Old-Style"/>
          <w:i/>
          <w:color w:val="auto"/>
          <w:sz w:val="40"/>
          <w:szCs w:val="40"/>
        </w:rPr>
      </w:pPr>
      <w:r w:rsidRPr="008046F1">
        <w:rPr>
          <w:rFonts w:ascii="Goudy-Old-Style" w:hAnsi="Goudy-Old-Style"/>
          <w:i/>
          <w:color w:val="auto"/>
          <w:sz w:val="40"/>
          <w:szCs w:val="40"/>
        </w:rPr>
        <w:t>FAMIGLIE+ACCOGLIENTI</w:t>
      </w:r>
    </w:p>
    <w:p w14:paraId="7E00F236" w14:textId="77777777" w:rsidR="00C825FF" w:rsidRPr="008046F1" w:rsidRDefault="00C825FF" w:rsidP="00C825FF">
      <w:pPr>
        <w:pStyle w:val="Corpo"/>
        <w:jc w:val="right"/>
        <w:rPr>
          <w:rFonts w:ascii="Goudy-Old-Style" w:hAnsi="Goudy-Old-Style"/>
          <w:sz w:val="24"/>
          <w:szCs w:val="24"/>
        </w:rPr>
      </w:pPr>
    </w:p>
    <w:p w14:paraId="0558EA98" w14:textId="77777777" w:rsidR="00C825FF" w:rsidRPr="008046F1" w:rsidRDefault="00C825FF" w:rsidP="00C825FF">
      <w:pPr>
        <w:pStyle w:val="Corpo"/>
        <w:spacing w:line="276" w:lineRule="auto"/>
        <w:jc w:val="both"/>
        <w:rPr>
          <w:rFonts w:ascii="Goudy-Old-Style" w:hAnsi="Goudy-Old-Style"/>
          <w:sz w:val="24"/>
          <w:szCs w:val="24"/>
        </w:rPr>
      </w:pPr>
      <w:r w:rsidRPr="008046F1">
        <w:rPr>
          <w:rFonts w:ascii="Goudy-Old-Style" w:hAnsi="Goudy-Old-Style"/>
          <w:sz w:val="24"/>
          <w:szCs w:val="24"/>
        </w:rPr>
        <w:t>“Il giubileo della Misericordia sta per concludersi, ma non si esaurisce il nostro impegno e la nostra responsabilità per essere testimoni della Misericordia di Dio. L’attenzione verso la famiglia dovrà esserne segno eloquente.”</w:t>
      </w:r>
    </w:p>
    <w:p w14:paraId="3F2C8F21" w14:textId="77777777" w:rsidR="00C825FF" w:rsidRPr="008046F1" w:rsidRDefault="00C825FF" w:rsidP="00C825FF">
      <w:pPr>
        <w:pStyle w:val="Corpo"/>
        <w:spacing w:line="276" w:lineRule="auto"/>
        <w:jc w:val="both"/>
        <w:rPr>
          <w:rFonts w:ascii="Goudy-Old-Style" w:hAnsi="Goudy-Old-Style"/>
          <w:sz w:val="24"/>
          <w:szCs w:val="24"/>
        </w:rPr>
      </w:pPr>
      <w:r w:rsidRPr="008046F1">
        <w:rPr>
          <w:rFonts w:ascii="Goudy-Old-Style" w:hAnsi="Goudy-Old-Style"/>
          <w:sz w:val="24"/>
          <w:szCs w:val="24"/>
        </w:rPr>
        <w:t>Nel solco tracciato dal Santo Padre con l’</w:t>
      </w:r>
      <w:proofErr w:type="spellStart"/>
      <w:r w:rsidRPr="008046F1">
        <w:rPr>
          <w:rFonts w:ascii="Goudy-Old-Style" w:hAnsi="Goudy-Old-Style"/>
          <w:b/>
          <w:i/>
          <w:sz w:val="24"/>
          <w:szCs w:val="24"/>
        </w:rPr>
        <w:t>Amoris</w:t>
      </w:r>
      <w:proofErr w:type="spellEnd"/>
      <w:r w:rsidRPr="008046F1">
        <w:rPr>
          <w:rFonts w:ascii="Goudy-Old-Style" w:hAnsi="Goudy-Old-Style"/>
          <w:b/>
          <w:i/>
          <w:sz w:val="24"/>
          <w:szCs w:val="24"/>
        </w:rPr>
        <w:t xml:space="preserve"> </w:t>
      </w:r>
      <w:proofErr w:type="spellStart"/>
      <w:r w:rsidRPr="008046F1">
        <w:rPr>
          <w:rFonts w:ascii="Goudy-Old-Style" w:hAnsi="Goudy-Old-Style"/>
          <w:b/>
          <w:i/>
          <w:sz w:val="24"/>
          <w:szCs w:val="24"/>
        </w:rPr>
        <w:t>Laetitia</w:t>
      </w:r>
      <w:proofErr w:type="spellEnd"/>
      <w:r w:rsidRPr="008046F1">
        <w:rPr>
          <w:rFonts w:ascii="Goudy-Old-Style" w:hAnsi="Goudy-Old-Style"/>
          <w:sz w:val="24"/>
          <w:szCs w:val="24"/>
        </w:rPr>
        <w:t xml:space="preserve">, il nostro Arcivescovo ci indica la via da percorrere in questo anno </w:t>
      </w:r>
      <w:proofErr w:type="gramStart"/>
      <w:r w:rsidRPr="008046F1">
        <w:rPr>
          <w:rFonts w:ascii="Goudy-Old-Style" w:hAnsi="Goudy-Old-Style"/>
          <w:sz w:val="24"/>
          <w:szCs w:val="24"/>
        </w:rPr>
        <w:t>pastorale .</w:t>
      </w:r>
      <w:proofErr w:type="gramEnd"/>
      <w:r w:rsidRPr="008046F1">
        <w:rPr>
          <w:rFonts w:ascii="Goudy-Old-Style" w:hAnsi="Goudy-Old-Style"/>
          <w:sz w:val="24"/>
          <w:szCs w:val="24"/>
        </w:rPr>
        <w:t xml:space="preserve"> Iniziamo questo Avvento, tempo forte dell’Anno liturgico, tempo dell’attesa, tempo del desiderio, chiedendo l’intercessione della Santa Famiglia di Gesù, Giuseppe e Maria.</w:t>
      </w:r>
    </w:p>
    <w:p w14:paraId="2B7BAA86" w14:textId="77777777" w:rsidR="00C825FF" w:rsidRPr="008046F1" w:rsidRDefault="00C825FF" w:rsidP="00C825FF">
      <w:pPr>
        <w:spacing w:line="276" w:lineRule="auto"/>
        <w:jc w:val="both"/>
        <w:rPr>
          <w:rFonts w:ascii="Goudy-Old-Style" w:hAnsi="Goudy-Old-Style"/>
        </w:rPr>
      </w:pPr>
      <w:r w:rsidRPr="008046F1">
        <w:rPr>
          <w:rFonts w:ascii="Goudy-Old-Style" w:hAnsi="Goudy-Old-Style"/>
        </w:rPr>
        <w:t>Come Caritas diocesana, in collaborazione con l’Ufficio di Pastorale Familiare, vi offriamo alcune semplici proposte che ci aiutino a camminare insieme.</w:t>
      </w:r>
    </w:p>
    <w:p w14:paraId="42499FBC" w14:textId="77777777" w:rsidR="00C825FF" w:rsidRPr="008046F1" w:rsidRDefault="00C825FF" w:rsidP="00C825FF">
      <w:pPr>
        <w:spacing w:line="276" w:lineRule="auto"/>
        <w:jc w:val="both"/>
        <w:rPr>
          <w:rFonts w:ascii="Goudy-Old-Style" w:hAnsi="Goudy-Old-Style"/>
        </w:rPr>
      </w:pPr>
    </w:p>
    <w:p w14:paraId="1D81CCF6" w14:textId="77777777" w:rsidR="00C825FF" w:rsidRPr="008046F1" w:rsidRDefault="00C825FF" w:rsidP="00C825FF">
      <w:pPr>
        <w:numPr>
          <w:ilvl w:val="0"/>
          <w:numId w:val="18"/>
        </w:numPr>
        <w:pBdr>
          <w:top w:val="nil"/>
          <w:left w:val="nil"/>
          <w:bottom w:val="nil"/>
          <w:right w:val="nil"/>
          <w:between w:val="nil"/>
          <w:bar w:val="nil"/>
        </w:pBdr>
        <w:spacing w:line="276" w:lineRule="auto"/>
        <w:contextualSpacing/>
        <w:jc w:val="both"/>
        <w:rPr>
          <w:rFonts w:ascii="Goudy-Old-Style" w:hAnsi="Goudy-Old-Style" w:cs="Arial"/>
          <w:shd w:val="clear" w:color="auto" w:fill="FFFFFF"/>
        </w:rPr>
      </w:pPr>
      <w:r w:rsidRPr="008046F1">
        <w:rPr>
          <w:rFonts w:ascii="Goudy-Old-Style" w:hAnsi="Goudy-Old-Style" w:cs="Arial"/>
          <w:shd w:val="clear" w:color="auto" w:fill="FFFFFF"/>
        </w:rPr>
        <w:t>La prima proposta è legata all’ascolto del Magistero: vi invitiamo a fermarvi sull’</w:t>
      </w:r>
      <w:proofErr w:type="spellStart"/>
      <w:r w:rsidRPr="008046F1">
        <w:rPr>
          <w:rFonts w:ascii="Goudy-Old-Style" w:hAnsi="Goudy-Old-Style" w:cs="Arial"/>
          <w:i/>
          <w:shd w:val="clear" w:color="auto" w:fill="FFFFFF"/>
        </w:rPr>
        <w:t>Amoris</w:t>
      </w:r>
      <w:proofErr w:type="spellEnd"/>
      <w:r w:rsidRPr="008046F1">
        <w:rPr>
          <w:rFonts w:ascii="Goudy-Old-Style" w:hAnsi="Goudy-Old-Style" w:cs="Arial"/>
          <w:i/>
          <w:shd w:val="clear" w:color="auto" w:fill="FFFFFF"/>
        </w:rPr>
        <w:t xml:space="preserve"> </w:t>
      </w:r>
      <w:proofErr w:type="spellStart"/>
      <w:r w:rsidRPr="008046F1">
        <w:rPr>
          <w:rFonts w:ascii="Goudy-Old-Style" w:hAnsi="Goudy-Old-Style" w:cs="Arial"/>
          <w:i/>
          <w:shd w:val="clear" w:color="auto" w:fill="FFFFFF"/>
        </w:rPr>
        <w:t>Laetitia</w:t>
      </w:r>
      <w:proofErr w:type="spellEnd"/>
      <w:r w:rsidRPr="008046F1">
        <w:rPr>
          <w:rFonts w:ascii="Goudy-Old-Style" w:hAnsi="Goudy-Old-Style" w:cs="Arial"/>
          <w:shd w:val="clear" w:color="auto" w:fill="FFFFFF"/>
        </w:rPr>
        <w:t>, in particolare il IV capitolo, in cui papa Francesco ci aiuta ad entrare nello splendido Inno alla Carità, che ritroviamo nella Lettera ai Corinzi di San Paolo apostolo, dal punto di vista dell’amore coniugale. È una bellissima occasione per potersi ritrovare insieme come comunità parrocchiale in questo tempo d’Avvento e riflettere sulla Carità vissuta a partire dal dono dell’amore familiare.</w:t>
      </w:r>
    </w:p>
    <w:p w14:paraId="17A0AECB" w14:textId="77777777" w:rsidR="00C825FF" w:rsidRPr="008046F1" w:rsidRDefault="00C825FF" w:rsidP="00C825FF">
      <w:pPr>
        <w:spacing w:line="276" w:lineRule="auto"/>
        <w:jc w:val="both"/>
        <w:rPr>
          <w:rFonts w:ascii="Goudy-Old-Style" w:hAnsi="Goudy-Old-Style" w:cs="Arial"/>
          <w:shd w:val="clear" w:color="auto" w:fill="FFFFFF"/>
        </w:rPr>
      </w:pPr>
      <w:r w:rsidRPr="008046F1">
        <w:rPr>
          <w:rFonts w:ascii="Goudy-Old-Style" w:hAnsi="Goudy-Old-Style" w:cs="Arial"/>
          <w:shd w:val="clear" w:color="auto" w:fill="FFFFFF"/>
        </w:rPr>
        <w:t xml:space="preserve"> </w:t>
      </w:r>
    </w:p>
    <w:p w14:paraId="0A5E68C8" w14:textId="77777777" w:rsidR="00C825FF" w:rsidRPr="008046F1" w:rsidRDefault="00C825FF" w:rsidP="00C825FF">
      <w:pPr>
        <w:numPr>
          <w:ilvl w:val="0"/>
          <w:numId w:val="18"/>
        </w:numPr>
        <w:pBdr>
          <w:top w:val="nil"/>
          <w:left w:val="nil"/>
          <w:bottom w:val="nil"/>
          <w:right w:val="nil"/>
          <w:between w:val="nil"/>
          <w:bar w:val="nil"/>
        </w:pBdr>
        <w:spacing w:line="276" w:lineRule="auto"/>
        <w:contextualSpacing/>
        <w:jc w:val="both"/>
        <w:rPr>
          <w:rFonts w:ascii="Goudy-Old-Style" w:hAnsi="Goudy-Old-Style"/>
        </w:rPr>
      </w:pPr>
      <w:r w:rsidRPr="008046F1">
        <w:rPr>
          <w:rFonts w:ascii="Goudy-Old-Style" w:hAnsi="Goudy-Old-Style"/>
        </w:rPr>
        <w:t xml:space="preserve">Forti dell’esperienza che in varie Caritas Diocesane si sta vivendo, vi suggeriamo il progetto </w:t>
      </w:r>
      <w:proofErr w:type="spellStart"/>
      <w:r w:rsidRPr="008046F1">
        <w:rPr>
          <w:rFonts w:ascii="Goudy-Old-Style" w:hAnsi="Goudy-Old-Style"/>
          <w:b/>
          <w:i/>
        </w:rPr>
        <w:t>Famiglie+Accoglienti</w:t>
      </w:r>
      <w:proofErr w:type="spellEnd"/>
      <w:r w:rsidRPr="008046F1">
        <w:rPr>
          <w:rFonts w:ascii="Goudy-Old-Style" w:hAnsi="Goudy-Old-Style"/>
        </w:rPr>
        <w:t xml:space="preserve">. L’obiettivo di questa esperienza è quello di sensibilizzarsi come comunità parrocchiale ad avere particolare attenzione verso le famiglie, specie verso quelle più in difficoltà. L’attenzione cui facciamo riferimento non è solo di ordine economico/materiale, ma si tratta di scorgere le criticità in cui versano, offrendo un accompagnamento che tenga conto di diversi aspetti, a partire dalle risorse che esse presentano in un’ottica promozionale più che assistenziale. </w:t>
      </w:r>
    </w:p>
    <w:p w14:paraId="62E67B9F" w14:textId="77777777" w:rsidR="00C825FF" w:rsidRPr="008046F1" w:rsidRDefault="00C825FF" w:rsidP="00C825FF">
      <w:pPr>
        <w:pBdr>
          <w:top w:val="nil"/>
          <w:left w:val="nil"/>
          <w:bottom w:val="nil"/>
          <w:right w:val="nil"/>
          <w:between w:val="nil"/>
          <w:bar w:val="nil"/>
        </w:pBdr>
        <w:spacing w:line="276" w:lineRule="auto"/>
        <w:ind w:left="720"/>
        <w:contextualSpacing/>
        <w:jc w:val="both"/>
        <w:rPr>
          <w:rFonts w:ascii="Goudy-Old-Style" w:hAnsi="Goudy-Old-Style"/>
        </w:rPr>
      </w:pPr>
    </w:p>
    <w:p w14:paraId="3F218117" w14:textId="77777777" w:rsidR="00C825FF" w:rsidRPr="008046F1" w:rsidRDefault="00C825FF" w:rsidP="00C825FF">
      <w:pPr>
        <w:numPr>
          <w:ilvl w:val="0"/>
          <w:numId w:val="21"/>
        </w:numPr>
        <w:pBdr>
          <w:top w:val="nil"/>
          <w:left w:val="nil"/>
          <w:bottom w:val="nil"/>
          <w:right w:val="nil"/>
          <w:between w:val="nil"/>
          <w:bar w:val="nil"/>
        </w:pBdr>
        <w:spacing w:line="276" w:lineRule="auto"/>
        <w:contextualSpacing/>
        <w:jc w:val="both"/>
        <w:rPr>
          <w:rFonts w:ascii="Goudy-Old-Style" w:hAnsi="Goudy-Old-Style"/>
        </w:rPr>
      </w:pPr>
      <w:r w:rsidRPr="008046F1">
        <w:rPr>
          <w:rFonts w:ascii="Goudy-Old-Style" w:hAnsi="Goudy-Old-Style"/>
        </w:rPr>
        <w:t xml:space="preserve">Da subito, si potranno invitare tutte le famiglie della comunità a vivere una particolare prossimità verso un’altra famiglia, italiana e/o </w:t>
      </w:r>
      <w:proofErr w:type="gramStart"/>
      <w:r w:rsidRPr="008046F1">
        <w:rPr>
          <w:rFonts w:ascii="Goudy-Old-Style" w:hAnsi="Goudy-Old-Style"/>
        </w:rPr>
        <w:t>straniera ,</w:t>
      </w:r>
      <w:proofErr w:type="gramEnd"/>
      <w:r w:rsidRPr="008046F1">
        <w:rPr>
          <w:rFonts w:ascii="Goudy-Old-Style" w:hAnsi="Goudy-Old-Style"/>
        </w:rPr>
        <w:t xml:space="preserve"> che viva nel condominio o nel vicinato, conosciuta attraverso le esperienze scolastiche o amicali dei propri figli, individuata tr</w:t>
      </w:r>
      <w:r w:rsidR="00351276" w:rsidRPr="008046F1">
        <w:rPr>
          <w:rFonts w:ascii="Goudy-Old-Style" w:hAnsi="Goudy-Old-Style"/>
        </w:rPr>
        <w:t xml:space="preserve">a i colleghi di lavoro, avendo </w:t>
      </w:r>
      <w:r w:rsidRPr="008046F1">
        <w:rPr>
          <w:rFonts w:ascii="Goudy-Old-Style" w:hAnsi="Goudy-Old-Style"/>
        </w:rPr>
        <w:t>un’attenzione particolare alle ferite provocate da un lutto, dalla solitudine, dalla mancanza del lavoro, da separazioni coniugali.</w:t>
      </w:r>
    </w:p>
    <w:p w14:paraId="036232A4" w14:textId="77777777" w:rsidR="00C825FF" w:rsidRPr="008046F1" w:rsidRDefault="00C825FF" w:rsidP="00C825FF">
      <w:pPr>
        <w:pStyle w:val="Paragrafoelenco"/>
        <w:rPr>
          <w:rFonts w:ascii="Goudy-Old-Style" w:hAnsi="Goudy-Old-Style"/>
          <w:lang w:val="it-IT"/>
        </w:rPr>
      </w:pPr>
    </w:p>
    <w:p w14:paraId="693D648A" w14:textId="77777777" w:rsidR="00C825FF" w:rsidRPr="008046F1" w:rsidRDefault="00C825FF" w:rsidP="00C825FF">
      <w:pPr>
        <w:numPr>
          <w:ilvl w:val="0"/>
          <w:numId w:val="21"/>
        </w:numPr>
        <w:pBdr>
          <w:top w:val="nil"/>
          <w:left w:val="nil"/>
          <w:bottom w:val="nil"/>
          <w:right w:val="nil"/>
          <w:between w:val="nil"/>
          <w:bar w:val="nil"/>
        </w:pBdr>
        <w:spacing w:line="276" w:lineRule="auto"/>
        <w:ind w:left="1418"/>
        <w:contextualSpacing/>
        <w:jc w:val="both"/>
        <w:rPr>
          <w:rFonts w:ascii="Goudy-Old-Style" w:hAnsi="Goudy-Old-Style"/>
        </w:rPr>
      </w:pPr>
      <w:r w:rsidRPr="008046F1">
        <w:rPr>
          <w:rFonts w:ascii="Goudy-Old-Style" w:hAnsi="Goudy-Old-Style"/>
        </w:rPr>
        <w:t xml:space="preserve">Favoriamo inoltre la possibilità di vivere l’esperienza suindicata in maniera più strutturata, individuando sul territorio, di concerto con il parroco e con il centro d’Ascolto, due o tre famiglie che necessitano di </w:t>
      </w:r>
      <w:proofErr w:type="gramStart"/>
      <w:r w:rsidRPr="008046F1">
        <w:rPr>
          <w:rFonts w:ascii="Goudy-Old-Style" w:hAnsi="Goudy-Old-Style"/>
        </w:rPr>
        <w:t>un  periodo</w:t>
      </w:r>
      <w:proofErr w:type="gramEnd"/>
      <w:r w:rsidRPr="008046F1">
        <w:rPr>
          <w:rFonts w:ascii="Goudy-Old-Style" w:hAnsi="Goudy-Old-Style"/>
        </w:rPr>
        <w:t xml:space="preserve"> di affiancamento, per poter riprendere in autonomia il loro cammino. Le famiglie vanno scelte sulla base di un </w:t>
      </w:r>
      <w:proofErr w:type="gramStart"/>
      <w:r w:rsidRPr="008046F1">
        <w:rPr>
          <w:rFonts w:ascii="Goudy-Old-Style" w:hAnsi="Goudy-Old-Style"/>
        </w:rPr>
        <w:t>effettivo  bisogno</w:t>
      </w:r>
      <w:proofErr w:type="gramEnd"/>
      <w:r w:rsidRPr="008046F1">
        <w:rPr>
          <w:rFonts w:ascii="Goudy-Old-Style" w:hAnsi="Goudy-Old-Style"/>
        </w:rPr>
        <w:t>. Queste famiglie saranno affiancate dall</w:t>
      </w:r>
      <w:r w:rsidR="00351276" w:rsidRPr="008046F1">
        <w:rPr>
          <w:rFonts w:ascii="Goudy-Old-Style" w:hAnsi="Goudy-Old-Style"/>
        </w:rPr>
        <w:t>’</w:t>
      </w:r>
      <w:r w:rsidRPr="008046F1">
        <w:rPr>
          <w:rFonts w:ascii="Goudy-Old-Style" w:hAnsi="Goudy-Old-Style"/>
        </w:rPr>
        <w:t>intera comunità, attraverso l’opera di due o tre corrispondenti famiglie (che chiameremo tutor). Le</w:t>
      </w:r>
      <w:r w:rsidR="00351276" w:rsidRPr="008046F1">
        <w:rPr>
          <w:rFonts w:ascii="Goudy-Old-Style" w:hAnsi="Goudy-Old-Style"/>
        </w:rPr>
        <w:t xml:space="preserve"> famiglie tutor possono essere </w:t>
      </w:r>
      <w:r w:rsidRPr="008046F1">
        <w:rPr>
          <w:rFonts w:ascii="Goudy-Old-Style" w:hAnsi="Goudy-Old-Style"/>
        </w:rPr>
        <w:t xml:space="preserve">appartenenti ad un gruppo famiglie della parrocchia, ad un gruppo </w:t>
      </w:r>
      <w:r w:rsidR="00351276" w:rsidRPr="008046F1">
        <w:rPr>
          <w:rFonts w:ascii="Goudy-Old-Style" w:hAnsi="Goudy-Old-Style"/>
        </w:rPr>
        <w:t xml:space="preserve">di adulti della comunità, ecc. </w:t>
      </w:r>
      <w:r w:rsidRPr="008046F1">
        <w:rPr>
          <w:rFonts w:ascii="Goudy-Old-Style" w:hAnsi="Goudy-Old-Style"/>
        </w:rPr>
        <w:t xml:space="preserve">Non si tratta di prendersi cura dei bambini o di sostenere economicamente, ma di condividere momenti ed esperienze, di orientare nella gestione delle specifiche complessità, di sostenere in eventuali momenti di </w:t>
      </w:r>
      <w:proofErr w:type="gramStart"/>
      <w:r w:rsidRPr="008046F1">
        <w:rPr>
          <w:rFonts w:ascii="Goudy-Old-Style" w:hAnsi="Goudy-Old-Style"/>
        </w:rPr>
        <w:t>crisi,  in</w:t>
      </w:r>
      <w:proofErr w:type="gramEnd"/>
      <w:r w:rsidRPr="008046F1">
        <w:rPr>
          <w:rFonts w:ascii="Goudy-Old-Style" w:hAnsi="Goudy-Old-Style"/>
        </w:rPr>
        <w:t xml:space="preserve"> semplicità e nell’ascolto reciproco. Il Progetto non si esaurirà ovviamente nel tempo dell’Avvento, ma inizierà in esso, a</w:t>
      </w:r>
      <w:r w:rsidR="00351276" w:rsidRPr="008046F1">
        <w:rPr>
          <w:rFonts w:ascii="Goudy-Old-Style" w:hAnsi="Goudy-Old-Style"/>
        </w:rPr>
        <w:t>ttraverso l’</w:t>
      </w:r>
      <w:r w:rsidRPr="008046F1">
        <w:rPr>
          <w:rFonts w:ascii="Goudy-Old-Style" w:hAnsi="Goudy-Old-Style"/>
        </w:rPr>
        <w:t>individuazione delle famiglie tutor e di quelle da affiancare.</w:t>
      </w:r>
    </w:p>
    <w:p w14:paraId="7346ED5A" w14:textId="77777777" w:rsidR="00C825FF" w:rsidRPr="008046F1" w:rsidRDefault="00C825FF" w:rsidP="00C825FF">
      <w:pPr>
        <w:spacing w:line="276" w:lineRule="auto"/>
        <w:ind w:left="1418"/>
        <w:jc w:val="both"/>
        <w:rPr>
          <w:rFonts w:ascii="Goudy-Old-Style" w:hAnsi="Goudy-Old-Style"/>
        </w:rPr>
      </w:pPr>
      <w:r w:rsidRPr="008046F1">
        <w:rPr>
          <w:rFonts w:ascii="Goudy-Old-Style" w:hAnsi="Goudy-Old-Style"/>
        </w:rPr>
        <w:t xml:space="preserve">Le famiglie tutor parteciperanno a due incontri formativi, il </w:t>
      </w:r>
      <w:r w:rsidRPr="008046F1">
        <w:rPr>
          <w:rFonts w:ascii="Goudy-Old-Style" w:hAnsi="Goudy-Old-Style"/>
          <w:b/>
        </w:rPr>
        <w:t>17 Gennaio</w:t>
      </w:r>
      <w:r w:rsidRPr="008046F1">
        <w:rPr>
          <w:rFonts w:ascii="Goudy-Old-Style" w:hAnsi="Goudy-Old-Style"/>
        </w:rPr>
        <w:t xml:space="preserve"> e il </w:t>
      </w:r>
      <w:r w:rsidRPr="008046F1">
        <w:rPr>
          <w:rFonts w:ascii="Goudy-Old-Style" w:hAnsi="Goudy-Old-Style"/>
          <w:b/>
        </w:rPr>
        <w:t>14 febbraio</w:t>
      </w:r>
      <w:r w:rsidRPr="008046F1">
        <w:rPr>
          <w:rFonts w:ascii="Goudy-Old-Style" w:hAnsi="Goudy-Old-Style"/>
        </w:rPr>
        <w:t xml:space="preserve"> </w:t>
      </w:r>
      <w:r w:rsidRPr="008046F1">
        <w:rPr>
          <w:rFonts w:ascii="Goudy-Old-Style" w:hAnsi="Goudy-Old-Style"/>
          <w:b/>
        </w:rPr>
        <w:t>2017</w:t>
      </w:r>
      <w:r w:rsidRPr="008046F1">
        <w:rPr>
          <w:rFonts w:ascii="Goudy-Old-Style" w:hAnsi="Goudy-Old-Style"/>
        </w:rPr>
        <w:t>, realizzati con l’Ufficio di Pastorale Familiare, per darsi delle linee comuni per l’accompagnamento delle famiglie affiancate.</w:t>
      </w:r>
    </w:p>
    <w:p w14:paraId="030C9321" w14:textId="77777777" w:rsidR="00C825FF" w:rsidRPr="008046F1" w:rsidRDefault="00C825FF" w:rsidP="00C825FF">
      <w:pPr>
        <w:spacing w:line="276" w:lineRule="auto"/>
        <w:ind w:left="1418"/>
        <w:jc w:val="both"/>
        <w:rPr>
          <w:rFonts w:ascii="Goudy-Old-Style" w:hAnsi="Goudy-Old-Style"/>
          <w:b/>
        </w:rPr>
      </w:pPr>
      <w:r w:rsidRPr="008046F1">
        <w:rPr>
          <w:rFonts w:ascii="Goudy-Old-Style" w:hAnsi="Goudy-Old-Style"/>
        </w:rPr>
        <w:t xml:space="preserve">Sarà compito del parroco comunicare a Caritas diocesana i nominativi delle famiglie affiancanti individuate entro e non oltre il 7 gennaio, all’indirizzo </w:t>
      </w:r>
      <w:hyperlink r:id="rId13" w:history="1">
        <w:r w:rsidRPr="008046F1">
          <w:rPr>
            <w:rStyle w:val="Collegamentoipertestuale"/>
            <w:rFonts w:ascii="Goudy-Old-Style" w:hAnsi="Goudy-Old-Style"/>
            <w:b/>
            <w:color w:val="auto"/>
          </w:rPr>
          <w:t>cda@caritasbaribitonto.it</w:t>
        </w:r>
      </w:hyperlink>
      <w:r w:rsidRPr="008046F1">
        <w:rPr>
          <w:rFonts w:ascii="Goudy-Old-Style" w:hAnsi="Goudy-Old-Style"/>
          <w:b/>
        </w:rPr>
        <w:t xml:space="preserve">. </w:t>
      </w:r>
    </w:p>
    <w:p w14:paraId="14750F2A" w14:textId="77777777" w:rsidR="00C825FF" w:rsidRPr="008046F1" w:rsidRDefault="00C825FF" w:rsidP="00C825FF">
      <w:pPr>
        <w:spacing w:line="276" w:lineRule="auto"/>
        <w:jc w:val="both"/>
        <w:rPr>
          <w:rFonts w:ascii="Goudy-Old-Style" w:hAnsi="Goudy-Old-Style"/>
          <w:b/>
        </w:rPr>
      </w:pPr>
    </w:p>
    <w:p w14:paraId="69D37E3F" w14:textId="77777777" w:rsidR="00C825FF" w:rsidRPr="008046F1" w:rsidRDefault="00C825FF" w:rsidP="00C825FF">
      <w:pPr>
        <w:numPr>
          <w:ilvl w:val="0"/>
          <w:numId w:val="22"/>
        </w:numPr>
        <w:pBdr>
          <w:top w:val="nil"/>
          <w:left w:val="nil"/>
          <w:bottom w:val="nil"/>
          <w:right w:val="nil"/>
          <w:between w:val="nil"/>
          <w:bar w:val="nil"/>
        </w:pBdr>
        <w:spacing w:line="276" w:lineRule="auto"/>
        <w:contextualSpacing/>
        <w:jc w:val="both"/>
        <w:rPr>
          <w:rFonts w:ascii="Goudy-Old-Style" w:hAnsi="Goudy-Old-Style"/>
        </w:rPr>
      </w:pPr>
      <w:r w:rsidRPr="008046F1">
        <w:rPr>
          <w:rFonts w:ascii="Goudy-Old-Style" w:hAnsi="Goudy-Old-Style"/>
        </w:rPr>
        <w:t>Infine, con la stessa attenzione, suggeriamo alle famiglie di invitare nella propria casa, per il pranzo di Natale, una famiglia in difficoltà, secondo le proprie possibilità, aiutando soprattutto i figli a cogliere il valore di questi gesti di accoglienza con semplicità e letizia</w:t>
      </w:r>
      <w:r w:rsidR="00351276" w:rsidRPr="008046F1">
        <w:rPr>
          <w:rFonts w:ascii="Goudy-Old-Style" w:hAnsi="Goudy-Old-Style"/>
        </w:rPr>
        <w:t>.</w:t>
      </w:r>
    </w:p>
    <w:p w14:paraId="719F2C5F" w14:textId="77777777" w:rsidR="00C825FF" w:rsidRPr="008046F1" w:rsidRDefault="00C825FF" w:rsidP="00C825FF">
      <w:pPr>
        <w:spacing w:line="276" w:lineRule="auto"/>
        <w:jc w:val="both"/>
        <w:rPr>
          <w:rFonts w:ascii="Goudy-Old-Style" w:hAnsi="Goudy-Old-Style"/>
        </w:rPr>
      </w:pPr>
    </w:p>
    <w:p w14:paraId="02763186" w14:textId="77777777" w:rsidR="00C825FF" w:rsidRPr="008046F1" w:rsidRDefault="00C825FF" w:rsidP="00C825FF">
      <w:pPr>
        <w:numPr>
          <w:ilvl w:val="0"/>
          <w:numId w:val="18"/>
        </w:numPr>
        <w:pBdr>
          <w:top w:val="nil"/>
          <w:left w:val="nil"/>
          <w:bottom w:val="nil"/>
          <w:right w:val="nil"/>
          <w:between w:val="nil"/>
          <w:bar w:val="nil"/>
        </w:pBdr>
        <w:spacing w:line="276" w:lineRule="auto"/>
        <w:contextualSpacing/>
        <w:jc w:val="both"/>
        <w:rPr>
          <w:rFonts w:ascii="Goudy-Old-Style" w:hAnsi="Goudy-Old-Style"/>
          <w:i/>
        </w:rPr>
      </w:pPr>
      <w:r w:rsidRPr="008046F1">
        <w:rPr>
          <w:rFonts w:ascii="Goudy-Old-Style" w:hAnsi="Goudy-Old-Style"/>
        </w:rPr>
        <w:t>Come da tradizione, nell</w:t>
      </w:r>
      <w:r w:rsidRPr="008046F1">
        <w:rPr>
          <w:rFonts w:ascii="Goudy-Old-Style" w:hAnsi="Goudy-Old-Style"/>
          <w:b/>
        </w:rPr>
        <w:t xml:space="preserve">a III domenica di Avvento </w:t>
      </w:r>
      <w:r w:rsidRPr="008046F1">
        <w:rPr>
          <w:rFonts w:ascii="Goudy-Old-Style" w:hAnsi="Goudy-Old-Style"/>
        </w:rPr>
        <w:t xml:space="preserve">(dunque il prossimo </w:t>
      </w:r>
      <w:r w:rsidRPr="008046F1">
        <w:rPr>
          <w:rFonts w:ascii="Goudy-Old-Style" w:hAnsi="Goudy-Old-Style"/>
          <w:b/>
        </w:rPr>
        <w:t>11 dicembre</w:t>
      </w:r>
      <w:r w:rsidRPr="008046F1">
        <w:rPr>
          <w:rFonts w:ascii="Goudy-Old-Style" w:hAnsi="Goudy-Old-Style"/>
        </w:rPr>
        <w:t>) si celebrerà</w:t>
      </w:r>
      <w:r w:rsidRPr="008046F1">
        <w:rPr>
          <w:rFonts w:ascii="Goudy-Old-Style" w:hAnsi="Goudy-Old-Style"/>
          <w:b/>
        </w:rPr>
        <w:t xml:space="preserve"> l’Avvento di Fraternità</w:t>
      </w:r>
      <w:r w:rsidRPr="008046F1">
        <w:rPr>
          <w:rFonts w:ascii="Goudy-Old-Style" w:hAnsi="Goudy-Old-Style"/>
        </w:rPr>
        <w:t xml:space="preserve">: quest’anno, quanto sarà raccolto in tutte le Celebrazioni </w:t>
      </w:r>
      <w:r w:rsidR="00351276" w:rsidRPr="008046F1">
        <w:rPr>
          <w:rFonts w:ascii="Goudy-Old-Style" w:hAnsi="Goudy-Old-Style"/>
        </w:rPr>
        <w:t>e</w:t>
      </w:r>
      <w:r w:rsidRPr="008046F1">
        <w:rPr>
          <w:rFonts w:ascii="Goudy-Old-Style" w:hAnsi="Goudy-Old-Style"/>
        </w:rPr>
        <w:t>ucaristiche nelle chiese della nostra Diocesi, s</w:t>
      </w:r>
      <w:proofErr w:type="spellStart"/>
      <w:r w:rsidRPr="008046F1">
        <w:rPr>
          <w:rFonts w:ascii="Goudy-Old-Style" w:hAnsi="Goudy-Old-Style"/>
          <w:lang w:val="fr-FR"/>
        </w:rPr>
        <w:t>ar</w:t>
      </w:r>
      <w:proofErr w:type="spellEnd"/>
      <w:r w:rsidR="00351276" w:rsidRPr="008046F1">
        <w:rPr>
          <w:rFonts w:ascii="Goudy-Old-Style" w:hAnsi="Goudy-Old-Style"/>
        </w:rPr>
        <w:t>à</w:t>
      </w:r>
      <w:r w:rsidRPr="008046F1">
        <w:rPr>
          <w:rFonts w:ascii="Goudy-Old-Style" w:hAnsi="Goudy-Old-Style"/>
        </w:rPr>
        <w:t xml:space="preserve"> devoluto, su indicazione dell’Arcivescovo, per le varie necessità della Caritas Diocesana (Dormitorio, Centro d’Ascolto, OSA, </w:t>
      </w:r>
      <w:proofErr w:type="gramStart"/>
      <w:r w:rsidRPr="008046F1">
        <w:rPr>
          <w:rFonts w:ascii="Goudy-Old-Style" w:hAnsi="Goudy-Old-Style"/>
        </w:rPr>
        <w:t>ecc. )</w:t>
      </w:r>
      <w:proofErr w:type="gramEnd"/>
      <w:r w:rsidRPr="008046F1">
        <w:rPr>
          <w:rFonts w:ascii="Goudy-Old-Style" w:hAnsi="Goudy-Old-Style"/>
        </w:rPr>
        <w:t>.</w:t>
      </w:r>
    </w:p>
    <w:p w14:paraId="0B56A2A5" w14:textId="77777777" w:rsidR="00C825FF" w:rsidRPr="008046F1" w:rsidRDefault="00C825FF" w:rsidP="00C825FF">
      <w:pPr>
        <w:spacing w:line="276" w:lineRule="auto"/>
        <w:jc w:val="both"/>
        <w:rPr>
          <w:rFonts w:ascii="Goudy-Old-Style" w:hAnsi="Goudy-Old-Style"/>
          <w:i/>
          <w:highlight w:val="yellow"/>
        </w:rPr>
      </w:pPr>
    </w:p>
    <w:p w14:paraId="15AA59EE" w14:textId="77777777" w:rsidR="00C825FF" w:rsidRPr="008046F1" w:rsidRDefault="00C825FF" w:rsidP="00C825FF">
      <w:pPr>
        <w:pStyle w:val="Corpo"/>
        <w:jc w:val="both"/>
        <w:rPr>
          <w:rFonts w:ascii="Goudy-Old-Style" w:hAnsi="Goudy-Old-Style"/>
          <w:color w:val="auto"/>
          <w:sz w:val="24"/>
          <w:szCs w:val="24"/>
        </w:rPr>
      </w:pPr>
      <w:r w:rsidRPr="008046F1">
        <w:rPr>
          <w:rFonts w:ascii="Goudy-Old-Style" w:hAnsi="Goudy-Old-Style"/>
          <w:color w:val="auto"/>
          <w:sz w:val="24"/>
          <w:szCs w:val="24"/>
        </w:rPr>
        <w:t xml:space="preserve">Quanto raccolto </w:t>
      </w:r>
      <w:proofErr w:type="spellStart"/>
      <w:r w:rsidRPr="008046F1">
        <w:rPr>
          <w:rFonts w:ascii="Goudy-Old-Style" w:hAnsi="Goudy-Old-Style"/>
          <w:color w:val="auto"/>
          <w:sz w:val="24"/>
          <w:szCs w:val="24"/>
        </w:rPr>
        <w:t>potr</w:t>
      </w:r>
      <w:proofErr w:type="spellEnd"/>
      <w:r w:rsidRPr="008046F1">
        <w:rPr>
          <w:rFonts w:ascii="Goudy-Old-Style" w:hAnsi="Goudy-Old-Style"/>
          <w:color w:val="auto"/>
          <w:sz w:val="24"/>
          <w:szCs w:val="24"/>
          <w:lang w:val="fr-FR"/>
        </w:rPr>
        <w:t xml:space="preserve">à </w:t>
      </w:r>
      <w:r w:rsidRPr="008046F1">
        <w:rPr>
          <w:rFonts w:ascii="Goudy-Old-Style" w:hAnsi="Goudy-Old-Style"/>
          <w:color w:val="auto"/>
          <w:sz w:val="24"/>
          <w:szCs w:val="24"/>
        </w:rPr>
        <w:t>essere inviato nei seguenti modi:</w:t>
      </w:r>
    </w:p>
    <w:p w14:paraId="4348BC98" w14:textId="77777777" w:rsidR="00C825FF" w:rsidRPr="008046F1" w:rsidRDefault="00C825FF" w:rsidP="00C825FF">
      <w:pPr>
        <w:pStyle w:val="Corpo"/>
        <w:jc w:val="both"/>
        <w:rPr>
          <w:rFonts w:ascii="Goudy-Old-Style" w:hAnsi="Goudy-Old-Style"/>
          <w:color w:val="auto"/>
          <w:sz w:val="24"/>
          <w:szCs w:val="24"/>
        </w:rPr>
      </w:pPr>
    </w:p>
    <w:p w14:paraId="5877E633" w14:textId="77777777" w:rsidR="00C825FF" w:rsidRPr="008046F1" w:rsidRDefault="00C825FF" w:rsidP="00351276">
      <w:pPr>
        <w:pStyle w:val="Corpo"/>
        <w:numPr>
          <w:ilvl w:val="0"/>
          <w:numId w:val="23"/>
        </w:numPr>
        <w:rPr>
          <w:rFonts w:ascii="Goudy-Old-Style" w:hAnsi="Goudy-Old-Style"/>
          <w:color w:val="auto"/>
          <w:sz w:val="24"/>
          <w:szCs w:val="24"/>
        </w:rPr>
      </w:pPr>
      <w:proofErr w:type="gramStart"/>
      <w:r w:rsidRPr="008046F1">
        <w:rPr>
          <w:rFonts w:ascii="Goudy-Old-Style" w:hAnsi="Goudy-Old-Style"/>
          <w:color w:val="auto"/>
          <w:sz w:val="24"/>
          <w:szCs w:val="24"/>
        </w:rPr>
        <w:t>in</w:t>
      </w:r>
      <w:proofErr w:type="gramEnd"/>
      <w:r w:rsidRPr="008046F1">
        <w:rPr>
          <w:rFonts w:ascii="Goudy-Old-Style" w:hAnsi="Goudy-Old-Style"/>
          <w:color w:val="auto"/>
          <w:sz w:val="24"/>
          <w:szCs w:val="24"/>
        </w:rPr>
        <w:t xml:space="preserve"> Curia presso l</w:t>
      </w:r>
      <w:r w:rsidRPr="008046F1">
        <w:rPr>
          <w:rFonts w:ascii="Goudy-Old-Style" w:hAnsi="Goudy-Old-Style"/>
          <w:color w:val="auto"/>
          <w:sz w:val="24"/>
          <w:szCs w:val="24"/>
          <w:lang w:val="fr-FR"/>
        </w:rPr>
        <w:t xml:space="preserve">’ </w:t>
      </w:r>
      <w:r w:rsidRPr="008046F1">
        <w:rPr>
          <w:rFonts w:ascii="Goudy-Old-Style" w:hAnsi="Goudy-Old-Style"/>
          <w:color w:val="auto"/>
          <w:sz w:val="24"/>
          <w:szCs w:val="24"/>
        </w:rPr>
        <w:t>Economato diocesano;</w:t>
      </w:r>
    </w:p>
    <w:p w14:paraId="0AC725EC" w14:textId="77777777" w:rsidR="00C825FF" w:rsidRPr="008046F1" w:rsidRDefault="00C825FF" w:rsidP="00C825FF">
      <w:pPr>
        <w:pStyle w:val="Corpo"/>
        <w:rPr>
          <w:rFonts w:ascii="Goudy-Old-Style" w:hAnsi="Goudy-Old-Style"/>
          <w:color w:val="auto"/>
          <w:sz w:val="24"/>
          <w:szCs w:val="24"/>
        </w:rPr>
      </w:pPr>
    </w:p>
    <w:p w14:paraId="150677B9" w14:textId="77777777" w:rsidR="00C825FF" w:rsidRPr="008046F1" w:rsidRDefault="00C825FF" w:rsidP="00351276">
      <w:pPr>
        <w:pStyle w:val="Corpo"/>
        <w:numPr>
          <w:ilvl w:val="0"/>
          <w:numId w:val="23"/>
        </w:numPr>
        <w:rPr>
          <w:rFonts w:ascii="Goudy-Old-Style" w:hAnsi="Goudy-Old-Style"/>
          <w:color w:val="auto"/>
          <w:sz w:val="24"/>
          <w:szCs w:val="24"/>
        </w:rPr>
      </w:pPr>
      <w:r w:rsidRPr="008046F1">
        <w:rPr>
          <w:rFonts w:ascii="Goudy-Old-Style" w:hAnsi="Goudy-Old-Style"/>
          <w:color w:val="auto"/>
          <w:sz w:val="24"/>
          <w:szCs w:val="24"/>
          <w:lang w:val="es-ES_tradnl"/>
        </w:rPr>
        <w:t xml:space="preserve">tramite bonifico: IBAN IT80P0306704000000000007986 Arcidiocesi Bari-Bitonto/Caritas diocesana </w:t>
      </w:r>
      <w:r w:rsidRPr="008046F1">
        <w:rPr>
          <w:rFonts w:ascii="Goudy-Old-Style" w:hAnsi="Goudy-Old-Style"/>
          <w:color w:val="auto"/>
          <w:sz w:val="24"/>
          <w:szCs w:val="24"/>
        </w:rPr>
        <w:t>– Causale: Avvento di fraternità 2016</w:t>
      </w:r>
    </w:p>
    <w:p w14:paraId="342BB565" w14:textId="77777777" w:rsidR="00C825FF" w:rsidRPr="008046F1" w:rsidRDefault="00C825FF" w:rsidP="00C825FF">
      <w:pPr>
        <w:pStyle w:val="Corpo"/>
        <w:rPr>
          <w:rFonts w:ascii="Goudy-Old-Style" w:hAnsi="Goudy-Old-Style"/>
          <w:color w:val="auto"/>
          <w:sz w:val="24"/>
          <w:szCs w:val="24"/>
        </w:rPr>
      </w:pPr>
    </w:p>
    <w:p w14:paraId="0BDABE95" w14:textId="77777777" w:rsidR="00C825FF" w:rsidRPr="008046F1" w:rsidRDefault="00C825FF" w:rsidP="00351276">
      <w:pPr>
        <w:pStyle w:val="Corpo"/>
        <w:ind w:left="705" w:hanging="345"/>
        <w:rPr>
          <w:rFonts w:ascii="Goudy-Old-Style" w:hAnsi="Goudy-Old-Style"/>
          <w:color w:val="auto"/>
          <w:sz w:val="24"/>
          <w:szCs w:val="24"/>
        </w:rPr>
      </w:pPr>
      <w:r w:rsidRPr="008046F1">
        <w:rPr>
          <w:rFonts w:ascii="Goudy-Old-Style" w:hAnsi="Goudy-Old-Style"/>
          <w:color w:val="auto"/>
          <w:sz w:val="24"/>
          <w:szCs w:val="24"/>
          <w:lang w:val="pt-PT"/>
        </w:rPr>
        <w:t>-</w:t>
      </w:r>
      <w:r w:rsidR="00351276" w:rsidRPr="008046F1">
        <w:rPr>
          <w:rFonts w:ascii="Goudy-Old-Style" w:hAnsi="Goudy-Old-Style"/>
          <w:color w:val="auto"/>
          <w:sz w:val="24"/>
          <w:szCs w:val="24"/>
          <w:lang w:val="pt-PT"/>
        </w:rPr>
        <w:tab/>
      </w:r>
      <w:r w:rsidRPr="008046F1">
        <w:rPr>
          <w:rFonts w:ascii="Goudy-Old-Style" w:hAnsi="Goudy-Old-Style"/>
          <w:color w:val="auto"/>
          <w:sz w:val="24"/>
          <w:szCs w:val="24"/>
          <w:lang w:val="pt-PT"/>
        </w:rPr>
        <w:t xml:space="preserve">tramite ccp: 000011938701  </w:t>
      </w:r>
      <w:r w:rsidRPr="008046F1">
        <w:rPr>
          <w:rFonts w:ascii="Goudy-Old-Style" w:hAnsi="Goudy-Old-Style"/>
          <w:color w:val="auto"/>
          <w:sz w:val="24"/>
          <w:szCs w:val="24"/>
          <w:lang w:val="es-ES_tradnl"/>
        </w:rPr>
        <w:t xml:space="preserve">Arcidiocesi Bari-Bitonto/Caritas diocesana </w:t>
      </w:r>
      <w:r w:rsidR="00351276" w:rsidRPr="008046F1">
        <w:rPr>
          <w:rFonts w:ascii="Goudy-Old-Style" w:hAnsi="Goudy-Old-Style"/>
          <w:color w:val="auto"/>
          <w:sz w:val="24"/>
          <w:szCs w:val="24"/>
        </w:rPr>
        <w:t xml:space="preserve">– Causale: Avvento di </w:t>
      </w:r>
      <w:r w:rsidRPr="008046F1">
        <w:rPr>
          <w:rFonts w:ascii="Goudy-Old-Style" w:hAnsi="Goudy-Old-Style"/>
          <w:color w:val="auto"/>
          <w:sz w:val="24"/>
          <w:szCs w:val="24"/>
        </w:rPr>
        <w:t>fraternità 2016</w:t>
      </w:r>
    </w:p>
    <w:p w14:paraId="61CE1A44" w14:textId="77777777" w:rsidR="00C825FF" w:rsidRPr="008046F1" w:rsidRDefault="00C825FF" w:rsidP="00C825FF">
      <w:pPr>
        <w:pStyle w:val="Corpo"/>
        <w:rPr>
          <w:rFonts w:ascii="Goudy-Old-Style" w:hAnsi="Goudy-Old-Style"/>
          <w:color w:val="auto"/>
          <w:sz w:val="24"/>
          <w:szCs w:val="24"/>
        </w:rPr>
      </w:pPr>
    </w:p>
    <w:p w14:paraId="3AD28F20" w14:textId="77777777" w:rsidR="00C825FF" w:rsidRPr="008046F1" w:rsidRDefault="00C825FF" w:rsidP="00C825FF">
      <w:pPr>
        <w:pStyle w:val="Corpo"/>
        <w:rPr>
          <w:rFonts w:ascii="Goudy-Old-Style" w:hAnsi="Goudy-Old-Style"/>
          <w:color w:val="auto"/>
          <w:sz w:val="24"/>
          <w:szCs w:val="24"/>
        </w:rPr>
      </w:pPr>
      <w:r w:rsidRPr="008046F1">
        <w:rPr>
          <w:rFonts w:ascii="Goudy-Old-Style" w:hAnsi="Goudy-Old-Style"/>
          <w:color w:val="auto"/>
          <w:sz w:val="24"/>
          <w:szCs w:val="24"/>
        </w:rPr>
        <w:t>Restando disponibili per ogni eventualità, vi salutiamo fraternamente.</w:t>
      </w:r>
    </w:p>
    <w:p w14:paraId="3AC99219" w14:textId="77777777" w:rsidR="00351276" w:rsidRPr="008046F1" w:rsidRDefault="00351276" w:rsidP="00C825FF">
      <w:pPr>
        <w:pStyle w:val="Corpo"/>
        <w:jc w:val="right"/>
        <w:rPr>
          <w:rFonts w:ascii="Goudy-Old-Style" w:hAnsi="Goudy-Old-Style"/>
          <w:color w:val="auto"/>
          <w:sz w:val="24"/>
          <w:szCs w:val="24"/>
        </w:rPr>
      </w:pPr>
    </w:p>
    <w:p w14:paraId="61F689E5" w14:textId="77777777" w:rsidR="00351276" w:rsidRPr="008046F1" w:rsidRDefault="00351276" w:rsidP="00C825FF">
      <w:pPr>
        <w:pStyle w:val="Corpo"/>
        <w:jc w:val="right"/>
        <w:rPr>
          <w:rFonts w:ascii="Goudy-Old-Style" w:hAnsi="Goudy-Old-Style"/>
          <w:color w:val="auto"/>
          <w:sz w:val="24"/>
          <w:szCs w:val="24"/>
        </w:rPr>
      </w:pPr>
    </w:p>
    <w:p w14:paraId="4A14F49A" w14:textId="77777777" w:rsidR="00351276" w:rsidRPr="008046F1" w:rsidRDefault="00351276" w:rsidP="00C825FF">
      <w:pPr>
        <w:pStyle w:val="Corpo"/>
        <w:jc w:val="right"/>
        <w:rPr>
          <w:rFonts w:ascii="Goudy-Old-Style" w:hAnsi="Goudy-Old-Style"/>
          <w:color w:val="auto"/>
          <w:sz w:val="24"/>
          <w:szCs w:val="24"/>
        </w:rPr>
      </w:pPr>
    </w:p>
    <w:p w14:paraId="20F88CB1" w14:textId="77777777" w:rsidR="00C825FF" w:rsidRPr="008046F1" w:rsidRDefault="00351276" w:rsidP="00C825FF">
      <w:pPr>
        <w:pStyle w:val="Corpo"/>
        <w:jc w:val="right"/>
        <w:rPr>
          <w:rFonts w:ascii="Goudy-Old-Style" w:hAnsi="Goudy-Old-Style"/>
          <w:b/>
          <w:i/>
          <w:color w:val="auto"/>
          <w:sz w:val="24"/>
          <w:szCs w:val="24"/>
        </w:rPr>
      </w:pPr>
      <w:r w:rsidRPr="008046F1">
        <w:rPr>
          <w:rFonts w:ascii="Goudy-Old-Style" w:hAnsi="Goudy-Old-Style"/>
          <w:b/>
          <w:i/>
          <w:color w:val="auto"/>
          <w:sz w:val="24"/>
          <w:szCs w:val="24"/>
        </w:rPr>
        <w:t xml:space="preserve"> </w:t>
      </w:r>
      <w:proofErr w:type="gramStart"/>
      <w:r w:rsidRPr="008046F1">
        <w:rPr>
          <w:rFonts w:ascii="Goudy-Old-Style" w:hAnsi="Goudy-Old-Style"/>
          <w:b/>
          <w:i/>
          <w:color w:val="auto"/>
          <w:sz w:val="24"/>
          <w:szCs w:val="24"/>
        </w:rPr>
        <w:t>don</w:t>
      </w:r>
      <w:proofErr w:type="gramEnd"/>
      <w:r w:rsidRPr="008046F1">
        <w:rPr>
          <w:rFonts w:ascii="Goudy-Old-Style" w:hAnsi="Goudy-Old-Style"/>
          <w:b/>
          <w:i/>
          <w:color w:val="auto"/>
          <w:sz w:val="24"/>
          <w:szCs w:val="24"/>
        </w:rPr>
        <w:t xml:space="preserve"> Vito</w:t>
      </w:r>
      <w:r w:rsidR="00C825FF" w:rsidRPr="008046F1">
        <w:rPr>
          <w:rFonts w:ascii="Goudy-Old-Style" w:hAnsi="Goudy-Old-Style"/>
          <w:b/>
          <w:i/>
          <w:color w:val="auto"/>
          <w:sz w:val="24"/>
          <w:szCs w:val="24"/>
        </w:rPr>
        <w:t xml:space="preserve">, </w:t>
      </w:r>
      <w:proofErr w:type="spellStart"/>
      <w:r w:rsidR="00C825FF" w:rsidRPr="008046F1">
        <w:rPr>
          <w:rFonts w:ascii="Goudy-Old-Style" w:hAnsi="Goudy-Old-Style"/>
          <w:b/>
          <w:i/>
          <w:color w:val="auto"/>
          <w:sz w:val="24"/>
          <w:szCs w:val="24"/>
        </w:rPr>
        <w:t>sr</w:t>
      </w:r>
      <w:proofErr w:type="spellEnd"/>
      <w:r w:rsidR="00C825FF" w:rsidRPr="008046F1">
        <w:rPr>
          <w:rFonts w:ascii="Goudy-Old-Style" w:hAnsi="Goudy-Old-Style"/>
          <w:b/>
          <w:i/>
          <w:color w:val="auto"/>
          <w:sz w:val="24"/>
          <w:szCs w:val="24"/>
        </w:rPr>
        <w:t>.</w:t>
      </w:r>
      <w:r w:rsidR="00F510E4" w:rsidRPr="008046F1">
        <w:rPr>
          <w:rFonts w:ascii="Goudy-Old-Style" w:hAnsi="Goudy-Old-Style"/>
          <w:b/>
          <w:i/>
          <w:color w:val="auto"/>
          <w:sz w:val="24"/>
          <w:szCs w:val="24"/>
        </w:rPr>
        <w:t xml:space="preserve"> </w:t>
      </w:r>
      <w:r w:rsidR="00C825FF" w:rsidRPr="008046F1">
        <w:rPr>
          <w:rFonts w:ascii="Goudy-Old-Style" w:hAnsi="Goudy-Old-Style"/>
          <w:b/>
          <w:i/>
          <w:color w:val="auto"/>
          <w:sz w:val="24"/>
          <w:szCs w:val="24"/>
        </w:rPr>
        <w:t>Mariarosaria</w:t>
      </w:r>
    </w:p>
    <w:p w14:paraId="7A3A267B" w14:textId="77777777" w:rsidR="00C825FF" w:rsidRPr="008046F1" w:rsidRDefault="00C825FF" w:rsidP="00C825FF">
      <w:pPr>
        <w:pStyle w:val="Corpo"/>
        <w:jc w:val="right"/>
        <w:rPr>
          <w:rFonts w:ascii="Goudy-Old-Style" w:hAnsi="Goudy-Old-Style"/>
          <w:b/>
          <w:i/>
          <w:sz w:val="24"/>
          <w:szCs w:val="24"/>
        </w:rPr>
      </w:pPr>
      <w:proofErr w:type="gramStart"/>
      <w:r w:rsidRPr="008046F1">
        <w:rPr>
          <w:rFonts w:ascii="Goudy-Old-Style" w:hAnsi="Goudy-Old-Style"/>
          <w:b/>
          <w:i/>
          <w:sz w:val="24"/>
          <w:szCs w:val="24"/>
        </w:rPr>
        <w:t>e</w:t>
      </w:r>
      <w:proofErr w:type="gramEnd"/>
      <w:r w:rsidRPr="008046F1">
        <w:rPr>
          <w:rFonts w:ascii="Goudy-Old-Style" w:hAnsi="Goudy-Old-Style"/>
          <w:b/>
          <w:i/>
          <w:sz w:val="24"/>
          <w:szCs w:val="24"/>
        </w:rPr>
        <w:t xml:space="preserve"> l</w:t>
      </w:r>
      <w:r w:rsidRPr="008046F1">
        <w:rPr>
          <w:rFonts w:ascii="Goudy-Old-Style" w:hAnsi="Goudy-Old-Style"/>
          <w:b/>
          <w:i/>
          <w:sz w:val="24"/>
          <w:szCs w:val="24"/>
          <w:lang w:val="fr-FR"/>
        </w:rPr>
        <w:t>’</w:t>
      </w:r>
      <w:r w:rsidRPr="008046F1">
        <w:rPr>
          <w:rFonts w:ascii="Goudy-Old-Style" w:hAnsi="Goudy-Old-Style"/>
          <w:b/>
          <w:i/>
          <w:sz w:val="24"/>
          <w:szCs w:val="24"/>
        </w:rPr>
        <w:t>equipe della Caritas diocesana</w:t>
      </w:r>
    </w:p>
    <w:p w14:paraId="23E34821" w14:textId="77777777" w:rsidR="00C825FF" w:rsidRPr="008046F1" w:rsidRDefault="00C825FF" w:rsidP="004B284B">
      <w:pPr>
        <w:jc w:val="center"/>
        <w:rPr>
          <w:rFonts w:ascii="Goudy-Old-Style" w:hAnsi="Goudy-Old-Style"/>
          <w:b/>
          <w:i/>
        </w:rPr>
      </w:pPr>
    </w:p>
    <w:p w14:paraId="6152CED0" w14:textId="77777777" w:rsidR="00C825FF" w:rsidRPr="008046F1" w:rsidRDefault="00C825FF" w:rsidP="004B284B">
      <w:pPr>
        <w:jc w:val="center"/>
        <w:rPr>
          <w:rFonts w:ascii="Goudy-Old-Style" w:hAnsi="Goudy-Old-Style"/>
          <w:b/>
          <w:i/>
          <w:sz w:val="48"/>
          <w:szCs w:val="48"/>
        </w:rPr>
      </w:pPr>
    </w:p>
    <w:p w14:paraId="40D4DD93" w14:textId="77777777" w:rsidR="00C825FF" w:rsidRPr="008046F1" w:rsidRDefault="00C825FF" w:rsidP="004B284B">
      <w:pPr>
        <w:jc w:val="center"/>
        <w:rPr>
          <w:rFonts w:ascii="Goudy-Old-Style" w:hAnsi="Goudy-Old-Style"/>
          <w:b/>
          <w:i/>
          <w:sz w:val="48"/>
          <w:szCs w:val="48"/>
        </w:rPr>
      </w:pPr>
    </w:p>
    <w:p w14:paraId="41452C57" w14:textId="77777777" w:rsidR="00C825FF" w:rsidRPr="008046F1" w:rsidRDefault="00C825FF" w:rsidP="004B284B">
      <w:pPr>
        <w:jc w:val="center"/>
        <w:rPr>
          <w:rFonts w:ascii="Goudy-Old-Style" w:hAnsi="Goudy-Old-Style"/>
          <w:b/>
          <w:i/>
          <w:sz w:val="48"/>
          <w:szCs w:val="48"/>
        </w:rPr>
      </w:pPr>
    </w:p>
    <w:p w14:paraId="15C2DA94" w14:textId="77777777" w:rsidR="00C825FF" w:rsidRPr="008046F1" w:rsidRDefault="00C825FF" w:rsidP="004B284B">
      <w:pPr>
        <w:jc w:val="center"/>
        <w:rPr>
          <w:rFonts w:ascii="Goudy-Old-Style" w:hAnsi="Goudy-Old-Style"/>
          <w:b/>
          <w:i/>
          <w:sz w:val="48"/>
          <w:szCs w:val="48"/>
        </w:rPr>
      </w:pPr>
    </w:p>
    <w:p w14:paraId="74BCE9C8" w14:textId="77777777" w:rsidR="004B284B" w:rsidRPr="008046F1" w:rsidRDefault="004B284B" w:rsidP="004B284B">
      <w:pPr>
        <w:jc w:val="center"/>
        <w:rPr>
          <w:rFonts w:ascii="Goudy-Old-Style" w:hAnsi="Goudy-Old-Style"/>
          <w:b/>
          <w:i/>
          <w:iCs/>
          <w:sz w:val="48"/>
          <w:szCs w:val="48"/>
        </w:rPr>
      </w:pPr>
      <w:proofErr w:type="gramStart"/>
      <w:r w:rsidRPr="008046F1">
        <w:rPr>
          <w:rFonts w:ascii="Goudy-Old-Style" w:hAnsi="Goudy-Old-Style"/>
          <w:b/>
          <w:i/>
          <w:sz w:val="48"/>
          <w:szCs w:val="48"/>
        </w:rPr>
        <w:t xml:space="preserve">« </w:t>
      </w:r>
      <w:r w:rsidRPr="008046F1">
        <w:rPr>
          <w:rFonts w:ascii="Goudy-Old-Style" w:hAnsi="Goudy-Old-Style"/>
          <w:b/>
          <w:i/>
          <w:iCs/>
          <w:sz w:val="48"/>
          <w:szCs w:val="48"/>
        </w:rPr>
        <w:t>Ogni</w:t>
      </w:r>
      <w:proofErr w:type="gramEnd"/>
      <w:r w:rsidRPr="008046F1">
        <w:rPr>
          <w:rFonts w:ascii="Goudy-Old-Style" w:hAnsi="Goudy-Old-Style"/>
          <w:b/>
          <w:i/>
          <w:iCs/>
          <w:sz w:val="48"/>
          <w:szCs w:val="48"/>
        </w:rPr>
        <w:t xml:space="preserve"> casa è un candelabro </w:t>
      </w:r>
      <w:r w:rsidRPr="008046F1">
        <w:rPr>
          <w:rFonts w:ascii="Goudy-Old-Style" w:hAnsi="Goudy-Old-Style"/>
          <w:b/>
          <w:i/>
          <w:sz w:val="48"/>
          <w:szCs w:val="48"/>
        </w:rPr>
        <w:t>»</w:t>
      </w:r>
    </w:p>
    <w:p w14:paraId="0E618CA1" w14:textId="77777777" w:rsidR="004B284B" w:rsidRPr="008046F1" w:rsidRDefault="008E3C11" w:rsidP="004B284B">
      <w:pPr>
        <w:jc w:val="center"/>
        <w:rPr>
          <w:rFonts w:ascii="Goudy-Old-Style" w:hAnsi="Goudy-Old-Style"/>
          <w:b/>
          <w:szCs w:val="28"/>
        </w:rPr>
      </w:pPr>
      <w:r w:rsidRPr="008046F1">
        <w:rPr>
          <w:rFonts w:ascii="Goudy-Old-Style" w:hAnsi="Goudy-Old-Style"/>
          <w:noProof/>
        </w:rPr>
        <mc:AlternateContent>
          <mc:Choice Requires="wps">
            <w:drawing>
              <wp:anchor distT="4294967295" distB="4294967295" distL="114300" distR="114300" simplePos="0" relativeHeight="251459584" behindDoc="0" locked="0" layoutInCell="1" allowOverlap="1" wp14:anchorId="1F188CEE" wp14:editId="0BE350A5">
                <wp:simplePos x="0" y="0"/>
                <wp:positionH relativeFrom="column">
                  <wp:posOffset>914400</wp:posOffset>
                </wp:positionH>
                <wp:positionV relativeFrom="paragraph">
                  <wp:posOffset>102869</wp:posOffset>
                </wp:positionV>
                <wp:extent cx="4115435" cy="0"/>
                <wp:effectExtent l="0" t="0" r="24765" b="254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543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6F85F" id="Line 2" o:spid="_x0000_s1026" style="position:absolute;z-index:25145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8.1pt" to="396.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"/>
            </w:pict>
          </mc:Fallback>
        </mc:AlternateContent>
      </w:r>
    </w:p>
    <w:p w14:paraId="4F5CB06A" w14:textId="77777777" w:rsidR="004B284B" w:rsidRPr="008046F1" w:rsidRDefault="004B284B" w:rsidP="004B284B">
      <w:pPr>
        <w:jc w:val="center"/>
        <w:rPr>
          <w:rFonts w:ascii="Goudy-Old-Style" w:hAnsi="Goudy-Old-Style"/>
          <w:b/>
          <w:sz w:val="32"/>
          <w:szCs w:val="32"/>
        </w:rPr>
      </w:pPr>
      <w:r w:rsidRPr="008046F1">
        <w:rPr>
          <w:rFonts w:ascii="Goudy-Old-Style" w:hAnsi="Goudy-Old-Style"/>
          <w:b/>
          <w:sz w:val="32"/>
          <w:szCs w:val="32"/>
        </w:rPr>
        <w:t>Il “candelabro del cuore” per i fanciulli le famiglie</w:t>
      </w:r>
    </w:p>
    <w:p w14:paraId="31E8A7A1" w14:textId="77777777" w:rsidR="004B284B" w:rsidRPr="008046F1" w:rsidRDefault="004B284B" w:rsidP="004B284B">
      <w:pPr>
        <w:jc w:val="both"/>
        <w:rPr>
          <w:rFonts w:ascii="Goudy-Old-Style" w:hAnsi="Goudy-Old-Style"/>
          <w:b/>
          <w:szCs w:val="36"/>
        </w:rPr>
      </w:pPr>
    </w:p>
    <w:p w14:paraId="45738C27" w14:textId="77777777" w:rsidR="004B284B" w:rsidRPr="008046F1" w:rsidRDefault="004B284B" w:rsidP="004B284B">
      <w:pPr>
        <w:jc w:val="both"/>
        <w:rPr>
          <w:rFonts w:ascii="Goudy-Old-Style" w:hAnsi="Goudy-Old-Style"/>
          <w:b/>
          <w:smallCaps/>
        </w:rPr>
      </w:pPr>
      <w:r w:rsidRPr="008046F1">
        <w:rPr>
          <w:rFonts w:ascii="Goudy-Old-Style" w:hAnsi="Goudy-Old-Style"/>
          <w:b/>
          <w:smallCaps/>
        </w:rPr>
        <w:t xml:space="preserve">Introduzione </w:t>
      </w:r>
    </w:p>
    <w:p w14:paraId="7CD484A3" w14:textId="2AB9ECF4" w:rsidR="004B284B" w:rsidRPr="008046F1" w:rsidRDefault="008046F1" w:rsidP="004B284B">
      <w:pPr>
        <w:jc w:val="both"/>
        <w:rPr>
          <w:rFonts w:ascii="Goudy-Old-Style" w:hAnsi="Goudy-Old-Style"/>
          <w:b/>
        </w:rPr>
      </w:pPr>
      <w:r w:rsidRPr="008046F1">
        <w:rPr>
          <w:rFonts w:ascii="Goudy-Old-Style" w:hAnsi="Goudy-Old-Style"/>
          <w:iCs/>
          <w:noProof/>
        </w:rPr>
        <w:drawing>
          <wp:anchor distT="0" distB="0" distL="114300" distR="114300" simplePos="0" relativeHeight="251736064" behindDoc="0" locked="0" layoutInCell="1" allowOverlap="1" wp14:anchorId="374C1E78" wp14:editId="026FADC8">
            <wp:simplePos x="0" y="0"/>
            <wp:positionH relativeFrom="column">
              <wp:posOffset>-33835</wp:posOffset>
            </wp:positionH>
            <wp:positionV relativeFrom="paragraph">
              <wp:posOffset>178947</wp:posOffset>
            </wp:positionV>
            <wp:extent cx="2763520" cy="2229485"/>
            <wp:effectExtent l="0" t="0" r="0" b="0"/>
            <wp:wrapSquare wrapText="bothSides"/>
            <wp:docPr id="38" name="Immagine 38" descr="C:\Users\Computer\Desktop\candela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esktop\candelabro.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93" t="19499" r="4313" b="30665"/>
                    <a:stretch/>
                  </pic:blipFill>
                  <pic:spPr bwMode="auto">
                    <a:xfrm>
                      <a:off x="0" y="0"/>
                      <a:ext cx="2763520" cy="222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16490" w14:textId="371E9153" w:rsidR="004B284B" w:rsidRPr="008046F1" w:rsidRDefault="004B284B" w:rsidP="004B284B">
      <w:pPr>
        <w:jc w:val="both"/>
        <w:rPr>
          <w:rFonts w:ascii="Goudy-Old-Style" w:hAnsi="Goudy-Old-Style"/>
          <w:b/>
          <w:iCs/>
          <w:noProof/>
        </w:rPr>
      </w:pPr>
      <w:r w:rsidRPr="008046F1">
        <w:rPr>
          <w:rFonts w:ascii="Goudy-Old-Style" w:hAnsi="Goudy-Old-Style"/>
          <w:iCs/>
          <w:noProof/>
        </w:rPr>
        <w:t xml:space="preserve">Anche quest’anno </w:t>
      </w:r>
      <w:r w:rsidRPr="008046F1">
        <w:rPr>
          <w:rFonts w:ascii="Goudy-Old-Style" w:hAnsi="Goudy-Old-Style"/>
          <w:b/>
          <w:iCs/>
          <w:noProof/>
        </w:rPr>
        <w:t xml:space="preserve">desideriamo offrire un piccolo segno per ogni famiglia, per accompagnare la sua preghiera e il suo impegno nelle domeniche di Avvento </w:t>
      </w:r>
      <w:r w:rsidRPr="008046F1">
        <w:rPr>
          <w:rFonts w:ascii="Goudy-Old-Style" w:hAnsi="Goudy-Old-Style"/>
          <w:iCs/>
          <w:noProof/>
        </w:rPr>
        <w:t>o in alcuni giorni della novena del Natale.</w:t>
      </w:r>
    </w:p>
    <w:p w14:paraId="6AABD22F" w14:textId="3E5EDDC0" w:rsidR="004B284B" w:rsidRPr="008046F1" w:rsidRDefault="004B284B" w:rsidP="004B284B">
      <w:pPr>
        <w:jc w:val="both"/>
        <w:rPr>
          <w:rFonts w:ascii="Goudy-Old-Style" w:hAnsi="Goudy-Old-Style"/>
          <w:b/>
          <w:iCs/>
          <w:noProof/>
        </w:rPr>
      </w:pPr>
    </w:p>
    <w:p w14:paraId="5CAB483D" w14:textId="5F48C084" w:rsidR="004B284B" w:rsidRPr="008046F1" w:rsidRDefault="004B284B" w:rsidP="004B284B">
      <w:pPr>
        <w:jc w:val="both"/>
        <w:rPr>
          <w:rFonts w:ascii="Goudy-Old-Style" w:hAnsi="Goudy-Old-Style"/>
          <w:iCs/>
          <w:noProof/>
        </w:rPr>
      </w:pPr>
      <w:r w:rsidRPr="008046F1">
        <w:rPr>
          <w:rFonts w:ascii="Goudy-Old-Style" w:hAnsi="Goudy-Old-Style"/>
          <w:iCs/>
          <w:noProof/>
        </w:rPr>
        <w:t xml:space="preserve">Nelle primissime pagine dell’esortazione apostolica </w:t>
      </w:r>
      <w:r w:rsidRPr="008046F1">
        <w:rPr>
          <w:rFonts w:ascii="Goudy-Old-Style" w:hAnsi="Goudy-Old-Style"/>
          <w:i/>
          <w:iCs/>
          <w:noProof/>
        </w:rPr>
        <w:t>Amoris letitiae</w:t>
      </w:r>
      <w:r w:rsidRPr="008046F1">
        <w:rPr>
          <w:rFonts w:ascii="Goudy-Old-Style" w:hAnsi="Goudy-Old-Style"/>
          <w:iCs/>
          <w:noProof/>
        </w:rPr>
        <w:t xml:space="preserve">, papa Francesco richiama l’espressione di un poeta che dice: </w:t>
      </w:r>
      <w:r w:rsidRPr="008046F1">
        <w:rPr>
          <w:rFonts w:ascii="Goudy-Old-Style" w:hAnsi="Goudy-Old-Style"/>
          <w:b/>
          <w:i/>
          <w:iCs/>
          <w:noProof/>
        </w:rPr>
        <w:t>“Ogni casa è un candelabro”.</w:t>
      </w:r>
      <w:r w:rsidRPr="008046F1">
        <w:rPr>
          <w:rFonts w:ascii="Goudy-Old-Style" w:hAnsi="Goudy-Old-Style"/>
          <w:iCs/>
          <w:noProof/>
        </w:rPr>
        <w:t xml:space="preserve"> </w:t>
      </w:r>
    </w:p>
    <w:p w14:paraId="31FF2CF8" w14:textId="77777777" w:rsidR="004B284B" w:rsidRPr="008046F1" w:rsidRDefault="004B284B" w:rsidP="004B284B">
      <w:pPr>
        <w:jc w:val="both"/>
        <w:rPr>
          <w:rFonts w:ascii="Goudy-Old-Style" w:hAnsi="Goudy-Old-Style"/>
          <w:iCs/>
          <w:noProof/>
        </w:rPr>
      </w:pPr>
      <w:r w:rsidRPr="008046F1">
        <w:rPr>
          <w:rFonts w:ascii="Goudy-Old-Style" w:hAnsi="Goudy-Old-Style"/>
          <w:iCs/>
          <w:noProof/>
        </w:rPr>
        <w:t xml:space="preserve">È un verso di una delle prime poesie dello scrittore argentino Jorge L. Borges dal titolo </w:t>
      </w:r>
      <w:r w:rsidRPr="008046F1">
        <w:rPr>
          <w:rFonts w:ascii="Goudy-Old-Style" w:hAnsi="Goudy-Old-Style"/>
          <w:i/>
          <w:iCs/>
          <w:noProof/>
        </w:rPr>
        <w:t>“La strada sconosciuta”</w:t>
      </w:r>
      <w:r w:rsidRPr="008046F1">
        <w:rPr>
          <w:rFonts w:ascii="Goudy-Old-Style" w:hAnsi="Goudy-Old-Style"/>
          <w:iCs/>
          <w:noProof/>
        </w:rPr>
        <w:t>,</w:t>
      </w:r>
      <w:r w:rsidRPr="008046F1">
        <w:rPr>
          <w:rFonts w:ascii="Goudy-Old-Style" w:hAnsi="Goudy-Old-Style"/>
          <w:i/>
          <w:iCs/>
          <w:noProof/>
        </w:rPr>
        <w:t xml:space="preserve"> </w:t>
      </w:r>
      <w:r w:rsidRPr="008046F1">
        <w:rPr>
          <w:rFonts w:ascii="Goudy-Old-Style" w:hAnsi="Goudy-Old-Style"/>
          <w:iCs/>
          <w:noProof/>
        </w:rPr>
        <w:t>inserita in una raccolta di poesie</w:t>
      </w:r>
      <w:r w:rsidRPr="008046F1">
        <w:rPr>
          <w:rFonts w:ascii="Goudy-Old-Style" w:hAnsi="Goudy-Old-Style"/>
          <w:i/>
          <w:iCs/>
          <w:noProof/>
        </w:rPr>
        <w:t xml:space="preserve"> “Fervore di Buenos Aires”</w:t>
      </w:r>
      <w:r w:rsidRPr="008046F1">
        <w:rPr>
          <w:rFonts w:ascii="Goudy-Old-Style" w:hAnsi="Goudy-Old-Style"/>
          <w:iCs/>
          <w:noProof/>
        </w:rPr>
        <w:t xml:space="preserve">, pubblicata nel 1923. </w:t>
      </w:r>
    </w:p>
    <w:p w14:paraId="256CF3A5" w14:textId="77777777" w:rsidR="004B284B" w:rsidRPr="008046F1" w:rsidRDefault="004B284B" w:rsidP="004B284B">
      <w:pPr>
        <w:jc w:val="both"/>
        <w:rPr>
          <w:rFonts w:ascii="Goudy-Old-Style" w:hAnsi="Goudy-Old-Style"/>
          <w:iCs/>
          <w:noProof/>
        </w:rPr>
      </w:pPr>
    </w:p>
    <w:p w14:paraId="5FCBDAB4" w14:textId="77777777" w:rsidR="004B284B" w:rsidRPr="008046F1" w:rsidRDefault="004B284B" w:rsidP="004B284B">
      <w:pPr>
        <w:jc w:val="both"/>
        <w:rPr>
          <w:rFonts w:ascii="Goudy-Old-Style" w:hAnsi="Goudy-Old-Style"/>
          <w:iCs/>
          <w:noProof/>
        </w:rPr>
      </w:pPr>
      <w:r w:rsidRPr="008046F1">
        <w:rPr>
          <w:rFonts w:ascii="Goudy-Old-Style" w:hAnsi="Goudy-Old-Style"/>
          <w:iCs/>
          <w:noProof/>
        </w:rPr>
        <w:t xml:space="preserve">Il contesto del verso citato dal papa dice: </w:t>
      </w:r>
      <w:r w:rsidRPr="008046F1">
        <w:rPr>
          <w:rFonts w:ascii="Goudy-Old-Style" w:hAnsi="Goudy-Old-Style"/>
          <w:iCs/>
          <w:noProof/>
        </w:rPr>
        <w:tab/>
      </w:r>
    </w:p>
    <w:p w14:paraId="2A921C76" w14:textId="77777777" w:rsidR="004B284B" w:rsidRPr="008046F1" w:rsidRDefault="004B284B" w:rsidP="004B284B">
      <w:pPr>
        <w:jc w:val="both"/>
        <w:rPr>
          <w:rFonts w:ascii="Goudy-Old-Style" w:hAnsi="Goudy-Old-Style"/>
          <w:iCs/>
          <w:noProof/>
        </w:rPr>
      </w:pPr>
      <w:r w:rsidRPr="008046F1">
        <w:rPr>
          <w:rFonts w:ascii="Goudy-Old-Style" w:hAnsi="Goudy-Old-Style"/>
          <w:iCs/>
          <w:noProof/>
        </w:rPr>
        <w:tab/>
      </w:r>
      <w:r w:rsidRPr="008046F1">
        <w:rPr>
          <w:rFonts w:ascii="Goudy-Old-Style" w:hAnsi="Goudy-Old-Style"/>
          <w:iCs/>
          <w:noProof/>
        </w:rPr>
        <w:tab/>
      </w:r>
      <w:r w:rsidRPr="008046F1">
        <w:rPr>
          <w:rFonts w:ascii="Goudy-Old-Style" w:hAnsi="Goudy-Old-Style"/>
          <w:iCs/>
          <w:noProof/>
        </w:rPr>
        <w:tab/>
      </w:r>
      <w:r w:rsidRPr="008046F1">
        <w:rPr>
          <w:rFonts w:ascii="Goudy-Old-Style" w:hAnsi="Goudy-Old-Style"/>
          <w:iCs/>
          <w:noProof/>
        </w:rPr>
        <w:tab/>
      </w:r>
      <w:r w:rsidRPr="008046F1">
        <w:rPr>
          <w:rFonts w:ascii="Goudy-Old-Style" w:hAnsi="Goudy-Old-Style"/>
          <w:i/>
          <w:iCs/>
          <w:noProof/>
        </w:rPr>
        <w:t>“…In quell’ora in cui la luce</w:t>
      </w:r>
    </w:p>
    <w:p w14:paraId="425A9204"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è fine come sabbia</w:t>
      </w:r>
    </w:p>
    <w:p w14:paraId="27A0714E"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presi per una strada ignota</w:t>
      </w:r>
    </w:p>
    <w:p w14:paraId="51278C9C"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che si allargava in nobile terrazza</w:t>
      </w:r>
    </w:p>
    <w:p w14:paraId="754A1D40"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e aveva le facciate e gli ornamenti</w:t>
      </w:r>
    </w:p>
    <w:p w14:paraId="375125A0"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di tinte delicate come il cielo</w:t>
      </w:r>
    </w:p>
    <w:p w14:paraId="3F1D2AE4"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sullo sfondo emozionante.</w:t>
      </w:r>
    </w:p>
    <w:p w14:paraId="5D033668"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Tutto – quelle case modeste,</w:t>
      </w:r>
    </w:p>
    <w:p w14:paraId="5F4B1BDB"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la sobrietà delle ringhiere e dei battenti,</w:t>
      </w:r>
    </w:p>
    <w:p w14:paraId="5F7885DC"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forse una speranza di ragazza sui balconi –</w:t>
      </w:r>
    </w:p>
    <w:p w14:paraId="2DB438F1"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entrò nel mio deserto cuore</w:t>
      </w:r>
    </w:p>
    <w:p w14:paraId="75F93E3A"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con la purezza di una lacrima.</w:t>
      </w:r>
    </w:p>
    <w:p w14:paraId="75D53E9D"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Sarà stata quell’ora della sera d’argento</w:t>
      </w:r>
    </w:p>
    <w:p w14:paraId="10CFFD81"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a dare tenerezza alla strada,</w:t>
      </w:r>
    </w:p>
    <w:p w14:paraId="163D0A11"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rendendola reale come un verso</w:t>
      </w:r>
    </w:p>
    <w:p w14:paraId="3EB7FD9A"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dimenticato e ritrovato.</w:t>
      </w:r>
    </w:p>
    <w:p w14:paraId="3388C51A"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Solo più tardi riflettei</w:t>
      </w:r>
    </w:p>
    <w:p w14:paraId="20FE4D37"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che quella strada della sera mi era estranea,</w:t>
      </w:r>
    </w:p>
    <w:p w14:paraId="56E4F77E" w14:textId="77777777" w:rsidR="004B284B" w:rsidRPr="008046F1" w:rsidRDefault="004B284B" w:rsidP="004B284B">
      <w:pPr>
        <w:jc w:val="both"/>
        <w:rPr>
          <w:rFonts w:ascii="Goudy-Old-Style" w:hAnsi="Goudy-Old-Style"/>
          <w:b/>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 xml:space="preserve">che </w:t>
      </w:r>
      <w:r w:rsidRPr="008046F1">
        <w:rPr>
          <w:rFonts w:ascii="Goudy-Old-Style" w:hAnsi="Goudy-Old-Style"/>
          <w:b/>
          <w:i/>
          <w:iCs/>
          <w:noProof/>
        </w:rPr>
        <w:t>ogni casa è un candelabro</w:t>
      </w:r>
    </w:p>
    <w:p w14:paraId="28F785AD"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dove le vite degli uomini ardono</w:t>
      </w:r>
    </w:p>
    <w:p w14:paraId="3ACFFCB7"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come candele isolate,</w:t>
      </w:r>
    </w:p>
    <w:p w14:paraId="581EBB2A"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che ogni immeditato passo nostro</w:t>
      </w:r>
    </w:p>
    <w:p w14:paraId="2DFF2D6D" w14:textId="77777777" w:rsidR="004B284B" w:rsidRPr="008046F1" w:rsidRDefault="004B284B" w:rsidP="004B284B">
      <w:pPr>
        <w:jc w:val="both"/>
        <w:rPr>
          <w:rFonts w:ascii="Goudy-Old-Style" w:hAnsi="Goudy-Old-Style"/>
          <w:iCs/>
          <w:noProof/>
        </w:rPr>
      </w:pP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r>
      <w:r w:rsidRPr="008046F1">
        <w:rPr>
          <w:rFonts w:ascii="Goudy-Old-Style" w:hAnsi="Goudy-Old-Style"/>
          <w:i/>
          <w:iCs/>
          <w:noProof/>
        </w:rPr>
        <w:tab/>
        <w:t>cammina sopra un Golgota”</w:t>
      </w:r>
      <w:r w:rsidRPr="008046F1">
        <w:rPr>
          <w:rFonts w:ascii="Goudy-Old-Style" w:hAnsi="Goudy-Old-Style"/>
          <w:iCs/>
          <w:noProof/>
        </w:rPr>
        <w:t xml:space="preserve">. </w:t>
      </w:r>
    </w:p>
    <w:p w14:paraId="317E690B" w14:textId="77777777" w:rsidR="004B284B" w:rsidRPr="008046F1" w:rsidRDefault="004B284B" w:rsidP="004B284B">
      <w:pPr>
        <w:jc w:val="both"/>
        <w:rPr>
          <w:rFonts w:ascii="Goudy-Old-Style" w:hAnsi="Goudy-Old-Style"/>
          <w:iCs/>
          <w:noProof/>
        </w:rPr>
      </w:pPr>
      <w:r w:rsidRPr="008046F1">
        <w:rPr>
          <w:rFonts w:ascii="Goudy-Old-Style" w:hAnsi="Goudy-Old-Style"/>
          <w:iCs/>
          <w:noProof/>
        </w:rPr>
        <w:t xml:space="preserve">È come se, passando per le strade di Buenos Aires, a sera, e guardando le finestre illuminate delle case, il poeta pensi e inviti a pensare all’amore, alle gioie, ma anche alle fatiche, ai dolori, alle crisi che entro quelle mura si vivono. Le famiglie con le loro storie sono come fiamme che riscaldano e illuminano. Ma affinché la fiamma non si spenga è necessario alimentarla con l’impegno di tutti e di ciascuno perché la famiglia non si riduca ad una semplice coesistenza sotto lo stesso tetto ma si nutra di amore e lo diffonda nel mondo. </w:t>
      </w:r>
    </w:p>
    <w:p w14:paraId="5990988C" w14:textId="77777777" w:rsidR="004B284B" w:rsidRDefault="004B284B" w:rsidP="004B284B">
      <w:pPr>
        <w:jc w:val="both"/>
        <w:rPr>
          <w:rFonts w:ascii="Goudy-Old-Style" w:hAnsi="Goudy-Old-Style"/>
          <w:iCs/>
          <w:noProof/>
        </w:rPr>
      </w:pPr>
    </w:p>
    <w:p w14:paraId="116A740D" w14:textId="77777777" w:rsidR="008046F1" w:rsidRPr="008046F1" w:rsidRDefault="008046F1" w:rsidP="004B284B">
      <w:pPr>
        <w:jc w:val="both"/>
        <w:rPr>
          <w:rFonts w:ascii="Goudy-Old-Style" w:hAnsi="Goudy-Old-Style"/>
          <w:iCs/>
          <w:noProof/>
        </w:rPr>
      </w:pPr>
    </w:p>
    <w:p w14:paraId="1B390CA0" w14:textId="77777777" w:rsidR="004B284B" w:rsidRPr="008046F1" w:rsidRDefault="004B284B" w:rsidP="004B284B">
      <w:pPr>
        <w:jc w:val="both"/>
        <w:rPr>
          <w:rFonts w:ascii="Goudy-Old-Style" w:hAnsi="Goudy-Old-Style"/>
          <w:iCs/>
          <w:noProof/>
        </w:rPr>
      </w:pPr>
      <w:r w:rsidRPr="008046F1">
        <w:rPr>
          <w:rFonts w:ascii="Goudy-Old-Style" w:hAnsi="Goudy-Old-Style"/>
          <w:iCs/>
          <w:noProof/>
        </w:rPr>
        <w:t xml:space="preserve">Ecco allora la proposta del </w:t>
      </w:r>
      <w:r w:rsidRPr="008046F1">
        <w:rPr>
          <w:rFonts w:ascii="Goudy-Old-Style" w:hAnsi="Goudy-Old-Style"/>
          <w:iCs/>
          <w:noProof/>
        </w:rPr>
        <w:tab/>
      </w:r>
      <w:r w:rsidRPr="008046F1">
        <w:rPr>
          <w:rFonts w:ascii="Goudy-Old-Style" w:hAnsi="Goudy-Old-Style"/>
          <w:b/>
          <w:iCs/>
          <w:noProof/>
        </w:rPr>
        <w:t>CANDELABRO DEL CUORE</w:t>
      </w:r>
    </w:p>
    <w:p w14:paraId="76A620D3" w14:textId="77777777" w:rsidR="004B284B" w:rsidRPr="008046F1" w:rsidRDefault="004B284B" w:rsidP="004B284B">
      <w:pPr>
        <w:jc w:val="both"/>
        <w:rPr>
          <w:rFonts w:ascii="Goudy-Old-Style" w:hAnsi="Goudy-Old-Style"/>
          <w:b/>
          <w:i/>
          <w:iCs/>
          <w:noProof/>
        </w:rPr>
      </w:pPr>
      <w:r w:rsidRPr="008046F1">
        <w:rPr>
          <w:rFonts w:ascii="Goudy-Old-Style" w:hAnsi="Goudy-Old-Style"/>
          <w:b/>
          <w:i/>
          <w:iCs/>
          <w:noProof/>
        </w:rPr>
        <w:tab/>
      </w:r>
      <w:r w:rsidRPr="008046F1">
        <w:rPr>
          <w:rFonts w:ascii="Goudy-Old-Style" w:hAnsi="Goudy-Old-Style"/>
          <w:b/>
          <w:i/>
          <w:iCs/>
          <w:noProof/>
        </w:rPr>
        <w:tab/>
      </w:r>
      <w:r w:rsidRPr="008046F1">
        <w:rPr>
          <w:rFonts w:ascii="Goudy-Old-Style" w:hAnsi="Goudy-Old-Style"/>
          <w:b/>
          <w:i/>
          <w:iCs/>
          <w:noProof/>
        </w:rPr>
        <w:tab/>
      </w:r>
      <w:r w:rsidRPr="008046F1">
        <w:rPr>
          <w:rFonts w:ascii="Goudy-Old-Style" w:hAnsi="Goudy-Old-Style"/>
          <w:b/>
          <w:i/>
          <w:iCs/>
          <w:noProof/>
        </w:rPr>
        <w:tab/>
        <w:t>“Ogni casa è un candelabro”</w:t>
      </w:r>
      <w:r w:rsidRPr="008046F1">
        <w:rPr>
          <w:rFonts w:ascii="Cambria" w:hAnsi="Cambria" w:cs="Cambria"/>
          <w:b/>
          <w:i/>
          <w:iCs/>
          <w:noProof/>
        </w:rPr>
        <w:t> </w:t>
      </w:r>
    </w:p>
    <w:p w14:paraId="5E464286" w14:textId="77777777" w:rsidR="004B284B" w:rsidRPr="008046F1" w:rsidRDefault="004B284B" w:rsidP="004B284B">
      <w:pPr>
        <w:jc w:val="both"/>
        <w:rPr>
          <w:rFonts w:ascii="Goudy-Old-Style" w:hAnsi="Goudy-Old-Style"/>
          <w:b/>
          <w:i/>
          <w:iCs/>
          <w:noProof/>
        </w:rPr>
      </w:pPr>
      <w:r w:rsidRPr="008046F1">
        <w:rPr>
          <w:rFonts w:ascii="Goudy-Old-Style" w:hAnsi="Goudy-Old-Style"/>
          <w:b/>
          <w:i/>
          <w:iCs/>
          <w:noProof/>
        </w:rPr>
        <w:tab/>
      </w:r>
      <w:r w:rsidRPr="008046F1">
        <w:rPr>
          <w:rFonts w:ascii="Goudy-Old-Style" w:hAnsi="Goudy-Old-Style"/>
          <w:b/>
          <w:i/>
          <w:iCs/>
          <w:noProof/>
        </w:rPr>
        <w:tab/>
      </w:r>
      <w:r w:rsidRPr="008046F1">
        <w:rPr>
          <w:rFonts w:ascii="Goudy-Old-Style" w:hAnsi="Goudy-Old-Style"/>
          <w:b/>
          <w:i/>
          <w:iCs/>
          <w:noProof/>
        </w:rPr>
        <w:tab/>
      </w:r>
      <w:r w:rsidRPr="008046F1">
        <w:rPr>
          <w:rFonts w:ascii="Goudy-Old-Style" w:hAnsi="Goudy-Old-Style"/>
          <w:b/>
          <w:i/>
          <w:iCs/>
          <w:noProof/>
        </w:rPr>
        <w:tab/>
        <w:t>Accogli Gesù nel tuo cuore,</w:t>
      </w:r>
      <w:r w:rsidRPr="008046F1">
        <w:rPr>
          <w:rFonts w:ascii="Cambria" w:hAnsi="Cambria" w:cs="Cambria"/>
          <w:b/>
          <w:i/>
          <w:iCs/>
          <w:noProof/>
        </w:rPr>
        <w:t> </w:t>
      </w:r>
    </w:p>
    <w:p w14:paraId="487302E5" w14:textId="77777777" w:rsidR="004B284B" w:rsidRPr="008046F1" w:rsidRDefault="004B284B" w:rsidP="004B284B">
      <w:pPr>
        <w:jc w:val="both"/>
        <w:rPr>
          <w:rFonts w:ascii="Goudy-Old-Style" w:hAnsi="Goudy-Old-Style"/>
          <w:b/>
          <w:i/>
          <w:iCs/>
          <w:noProof/>
        </w:rPr>
      </w:pPr>
      <w:r w:rsidRPr="008046F1">
        <w:rPr>
          <w:rFonts w:ascii="Goudy-Old-Style" w:hAnsi="Goudy-Old-Style"/>
          <w:b/>
          <w:i/>
          <w:iCs/>
          <w:noProof/>
        </w:rPr>
        <w:tab/>
      </w:r>
      <w:r w:rsidRPr="008046F1">
        <w:rPr>
          <w:rFonts w:ascii="Goudy-Old-Style" w:hAnsi="Goudy-Old-Style"/>
          <w:b/>
          <w:i/>
          <w:iCs/>
          <w:noProof/>
        </w:rPr>
        <w:tab/>
      </w:r>
      <w:r w:rsidRPr="008046F1">
        <w:rPr>
          <w:rFonts w:ascii="Goudy-Old-Style" w:hAnsi="Goudy-Old-Style"/>
          <w:b/>
          <w:i/>
          <w:iCs/>
          <w:noProof/>
        </w:rPr>
        <w:tab/>
      </w:r>
      <w:r w:rsidRPr="008046F1">
        <w:rPr>
          <w:rFonts w:ascii="Goudy-Old-Style" w:hAnsi="Goudy-Old-Style"/>
          <w:b/>
          <w:i/>
          <w:iCs/>
          <w:noProof/>
        </w:rPr>
        <w:tab/>
        <w:t>illumina la tua famiglia e il mondo con l'amore</w:t>
      </w:r>
    </w:p>
    <w:p w14:paraId="7F42DA76" w14:textId="77777777" w:rsidR="004B284B" w:rsidRPr="008046F1" w:rsidRDefault="004B284B" w:rsidP="004B284B">
      <w:pPr>
        <w:jc w:val="both"/>
        <w:rPr>
          <w:rFonts w:ascii="Goudy-Old-Style" w:hAnsi="Goudy-Old-Style"/>
          <w:iCs/>
          <w:noProof/>
        </w:rPr>
      </w:pPr>
      <w:r w:rsidRPr="008046F1">
        <w:rPr>
          <w:rFonts w:ascii="Goudy-Old-Style" w:hAnsi="Goudy-Old-Style"/>
          <w:iCs/>
          <w:noProof/>
        </w:rPr>
        <w:t xml:space="preserve">Concretamente si propone di </w:t>
      </w:r>
      <w:r w:rsidRPr="008046F1">
        <w:rPr>
          <w:rFonts w:ascii="Goudy-Old-Style" w:hAnsi="Goudy-Old-Style"/>
          <w:b/>
          <w:iCs/>
          <w:noProof/>
        </w:rPr>
        <w:t xml:space="preserve">consegnare ad ogni fanciullo e ragazzo la struttura di un candelabro da comporre </w:t>
      </w:r>
      <w:r w:rsidRPr="008046F1">
        <w:rPr>
          <w:rFonts w:ascii="Goudy-Old-Style" w:hAnsi="Goudy-Old-Style"/>
          <w:iCs/>
          <w:noProof/>
        </w:rPr>
        <w:t xml:space="preserve">.... </w:t>
      </w:r>
    </w:p>
    <w:p w14:paraId="42C3E7D0" w14:textId="77777777" w:rsidR="004B284B" w:rsidRPr="008046F1" w:rsidRDefault="004B284B" w:rsidP="004B284B">
      <w:pPr>
        <w:jc w:val="both"/>
        <w:rPr>
          <w:rFonts w:ascii="Goudy-Old-Style" w:hAnsi="Goudy-Old-Style"/>
          <w:iCs/>
          <w:noProof/>
        </w:rPr>
      </w:pPr>
      <w:r w:rsidRPr="008046F1">
        <w:rPr>
          <w:rFonts w:ascii="Goudy-Old-Style" w:hAnsi="Goudy-Old-Style"/>
          <w:iCs/>
          <w:noProof/>
        </w:rPr>
        <w:t xml:space="preserve">Nelle quattro domeniche di Avvento (o in quattro incontri di preghiera in preparazione al Natale) ognuno è invitato a ritagliare, colorare ed incollare sulle candele del candelabro una </w:t>
      </w:r>
      <w:r w:rsidRPr="008046F1">
        <w:rPr>
          <w:rFonts w:ascii="Goudy-Old-Style" w:hAnsi="Goudy-Old-Style"/>
          <w:b/>
          <w:iCs/>
          <w:noProof/>
        </w:rPr>
        <w:t>fiamma/impegno</w:t>
      </w:r>
      <w:r w:rsidRPr="008046F1">
        <w:rPr>
          <w:rFonts w:ascii="Goudy-Old-Style" w:hAnsi="Goudy-Old-Style"/>
          <w:iCs/>
          <w:noProof/>
        </w:rPr>
        <w:t xml:space="preserve"> che illuminerà d’amore la sua casa per tutta la settimana ... </w:t>
      </w:r>
    </w:p>
    <w:p w14:paraId="70A0F5A5" w14:textId="77777777" w:rsidR="004B284B" w:rsidRPr="008046F1" w:rsidRDefault="004B284B" w:rsidP="004B284B">
      <w:pPr>
        <w:jc w:val="both"/>
        <w:rPr>
          <w:rFonts w:ascii="Goudy-Old-Style" w:hAnsi="Goudy-Old-Style"/>
          <w:iCs/>
          <w:noProof/>
        </w:rPr>
      </w:pPr>
      <w:r w:rsidRPr="008046F1">
        <w:rPr>
          <w:rFonts w:ascii="Goudy-Old-Style" w:hAnsi="Goudy-Old-Style"/>
          <w:iCs/>
          <w:noProof/>
        </w:rPr>
        <w:t xml:space="preserve">Le quattro fiamme del candelabro, rappresentando </w:t>
      </w:r>
      <w:r w:rsidRPr="008046F1">
        <w:rPr>
          <w:rFonts w:ascii="Goudy-Old-Style" w:hAnsi="Goudy-Old-Style"/>
          <w:b/>
          <w:iCs/>
          <w:noProof/>
          <w:lang w:bidi="it-IT"/>
        </w:rPr>
        <w:t>momenti di vita quotidiana familiare</w:t>
      </w:r>
      <w:r w:rsidRPr="008046F1">
        <w:rPr>
          <w:rFonts w:ascii="Goudy-Old-Style" w:hAnsi="Goudy-Old-Style"/>
          <w:iCs/>
          <w:noProof/>
        </w:rPr>
        <w:t xml:space="preserve">, scandiscono le tappe del cammino che conduce tutta la famiglia alla celebrazione gioiosa e luminosa del Natale, accogliendo Gesù nella propria casa e lasciando che la Famiglia di Nazaret illumini la vita delle nostre famiglie. </w:t>
      </w:r>
      <w:r w:rsidRPr="008046F1">
        <w:rPr>
          <w:rFonts w:ascii="Goudy-Old-Style" w:hAnsi="Goudy-Old-Style"/>
          <w:iCs/>
          <w:noProof/>
          <w:lang w:bidi="it-IT"/>
        </w:rPr>
        <w:t xml:space="preserve">I fanciulli con i loro genitroi saranno </w:t>
      </w:r>
      <w:r w:rsidRPr="008046F1">
        <w:rPr>
          <w:rFonts w:ascii="Goudy-Old-Style" w:hAnsi="Goudy-Old-Style"/>
          <w:b/>
          <w:iCs/>
          <w:noProof/>
          <w:lang w:bidi="it-IT"/>
        </w:rPr>
        <w:t>invitati a confrontarsi con la Santa Famiglia</w:t>
      </w:r>
      <w:r w:rsidRPr="008046F1">
        <w:rPr>
          <w:rFonts w:ascii="Goudy-Old-Style" w:hAnsi="Goudy-Old-Style"/>
          <w:iCs/>
          <w:noProof/>
          <w:lang w:bidi="it-IT"/>
        </w:rPr>
        <w:t>. Giuseppe e Maria, che hanno aiutato Gesù a crescere in sapienza, età e grazia, guideranno i nostri ragazzi portandoli fin verso il Natale, per accogliere quel Gesù che vuole fermarsi e abitare anche nella nostra casa.</w:t>
      </w:r>
      <w:r w:rsidRPr="008046F1">
        <w:rPr>
          <w:rFonts w:ascii="Goudy-Old-Style" w:hAnsi="Goudy-Old-Style"/>
          <w:iCs/>
          <w:noProof/>
        </w:rPr>
        <w:t xml:space="preserve"> Alla fine del percorso si potrà ritagliare e collocare l’immagine di Gesù bambino al centro del candelabro sul “cuore”, accogliendolo nel cuore della propria casa, affinché tutta la famiglia riceva e diffonda il suo Amore.</w:t>
      </w:r>
    </w:p>
    <w:p w14:paraId="69FCA809" w14:textId="77777777" w:rsidR="004B284B" w:rsidRPr="008046F1" w:rsidRDefault="004B284B" w:rsidP="004B284B">
      <w:pPr>
        <w:jc w:val="both"/>
        <w:rPr>
          <w:rFonts w:ascii="Goudy-Old-Style" w:hAnsi="Goudy-Old-Style"/>
          <w:iCs/>
          <w:noProof/>
        </w:rPr>
      </w:pPr>
    </w:p>
    <w:p w14:paraId="1CC74D18" w14:textId="77777777" w:rsidR="004B284B" w:rsidRPr="008046F1" w:rsidRDefault="004B284B" w:rsidP="004B284B">
      <w:pPr>
        <w:jc w:val="both"/>
        <w:rPr>
          <w:rFonts w:ascii="Goudy-Old-Style" w:hAnsi="Goudy-Old-Style"/>
          <w:i/>
          <w:iCs/>
          <w:noProof/>
        </w:rPr>
      </w:pPr>
      <w:r w:rsidRPr="008046F1">
        <w:rPr>
          <w:rFonts w:ascii="Goudy-Old-Style" w:hAnsi="Goudy-Old-Style"/>
          <w:i/>
          <w:iCs/>
          <w:noProof/>
        </w:rPr>
        <w:t>«L’alleanza di amore e fedeltà, di cui vive la Santa Famiglia di Nazaret, illumina il principio che dà forma ad ogni famiglia, e la rende capace di affrontare meglio le vicissitudini della vita e della storia. Su questo fondamento, ogni famiglia, pur nella sua debolezza, può diventare una luce nel buio del mondo» (Amoris letitiae, 66).</w:t>
      </w:r>
    </w:p>
    <w:p w14:paraId="24E553CF" w14:textId="77777777" w:rsidR="004B284B" w:rsidRPr="008046F1" w:rsidRDefault="004B284B" w:rsidP="004B284B">
      <w:pPr>
        <w:jc w:val="both"/>
        <w:rPr>
          <w:rFonts w:ascii="Goudy-Old-Style" w:hAnsi="Goudy-Old-Style"/>
          <w:iCs/>
          <w:noProof/>
        </w:rPr>
      </w:pPr>
    </w:p>
    <w:p w14:paraId="0CCCE79F" w14:textId="77777777" w:rsidR="004B284B" w:rsidRPr="008046F1" w:rsidRDefault="004B284B" w:rsidP="004B284B">
      <w:pPr>
        <w:jc w:val="both"/>
        <w:rPr>
          <w:rFonts w:ascii="Goudy-Old-Style" w:hAnsi="Goudy-Old-Style"/>
          <w:iCs/>
          <w:noProof/>
        </w:rPr>
      </w:pPr>
      <w:r w:rsidRPr="008046F1">
        <w:rPr>
          <w:rFonts w:ascii="Goudy-Old-Style" w:hAnsi="Goudy-Old-Style"/>
        </w:rPr>
        <w:t xml:space="preserve">Si suggerisce di collocare il “candelabro del cuore” in un posto centrale della casa per tutto il periodo di Avvento-Natale, possibilmente sulla mensa attorno alla quale si condivide il pasto e dove si potrebbero vivere insieme i tempi della preghiera. </w:t>
      </w:r>
    </w:p>
    <w:p w14:paraId="2BDE73D0" w14:textId="77777777" w:rsidR="004B284B" w:rsidRPr="008046F1" w:rsidRDefault="004B284B" w:rsidP="004B284B">
      <w:pPr>
        <w:widowControl w:val="0"/>
        <w:autoSpaceDE w:val="0"/>
        <w:autoSpaceDN w:val="0"/>
        <w:adjustRightInd w:val="0"/>
        <w:jc w:val="both"/>
        <w:rPr>
          <w:rFonts w:ascii="Goudy-Old-Style" w:hAnsi="Goudy-Old-Style" w:cs="Franklin Gothic Book"/>
          <w:color w:val="000000"/>
        </w:rPr>
      </w:pPr>
    </w:p>
    <w:p w14:paraId="100DBD1F" w14:textId="77777777" w:rsidR="004B284B" w:rsidRPr="008046F1" w:rsidRDefault="004B284B" w:rsidP="004B284B">
      <w:pPr>
        <w:widowControl w:val="0"/>
        <w:autoSpaceDE w:val="0"/>
        <w:autoSpaceDN w:val="0"/>
        <w:adjustRightInd w:val="0"/>
        <w:jc w:val="both"/>
        <w:rPr>
          <w:rFonts w:ascii="Goudy-Old-Style" w:hAnsi="Goudy-Old-Style" w:cs="Franklin Gothic Book"/>
          <w:b/>
          <w:color w:val="000000"/>
        </w:rPr>
      </w:pPr>
      <w:r w:rsidRPr="008046F1">
        <w:rPr>
          <w:rFonts w:ascii="Goudy-Old-Style" w:hAnsi="Goudy-Old-Style" w:cs="Franklin Gothic Book"/>
          <w:b/>
          <w:color w:val="000000"/>
        </w:rPr>
        <w:t>Il kit è composto da</w:t>
      </w:r>
    </w:p>
    <w:p w14:paraId="7A1CF778" w14:textId="77777777" w:rsidR="004B284B" w:rsidRPr="008046F1" w:rsidRDefault="004B284B" w:rsidP="004B284B">
      <w:pPr>
        <w:widowControl w:val="0"/>
        <w:autoSpaceDE w:val="0"/>
        <w:autoSpaceDN w:val="0"/>
        <w:adjustRightInd w:val="0"/>
        <w:ind w:left="142" w:hanging="142"/>
        <w:jc w:val="both"/>
        <w:rPr>
          <w:rFonts w:ascii="Goudy-Old-Style" w:hAnsi="Goudy-Old-Style" w:cs="Franklin Gothic Book"/>
          <w:b/>
          <w:color w:val="000000"/>
        </w:rPr>
      </w:pPr>
      <w:r w:rsidRPr="008046F1">
        <w:rPr>
          <w:rFonts w:ascii="Goudy-Old-Style" w:hAnsi="Goudy-Old-Style" w:cs="Franklin Gothic Book"/>
          <w:b/>
          <w:color w:val="000000"/>
        </w:rPr>
        <w:t xml:space="preserve">- un candelabro </w:t>
      </w:r>
      <w:proofErr w:type="spellStart"/>
      <w:r w:rsidRPr="008046F1">
        <w:rPr>
          <w:rFonts w:ascii="Goudy-Old-Style" w:hAnsi="Goudy-Old-Style" w:cs="Franklin Gothic Book"/>
          <w:b/>
          <w:color w:val="000000"/>
        </w:rPr>
        <w:t>prefustellato</w:t>
      </w:r>
      <w:proofErr w:type="spellEnd"/>
      <w:r w:rsidRPr="008046F1">
        <w:rPr>
          <w:rFonts w:ascii="Goudy-Old-Style" w:hAnsi="Goudy-Old-Style" w:cs="Franklin Gothic Book"/>
          <w:b/>
          <w:color w:val="000000"/>
        </w:rPr>
        <w:t xml:space="preserve"> da allestire, che contiene le immagini del presepe;</w:t>
      </w:r>
    </w:p>
    <w:p w14:paraId="444EB30D" w14:textId="77777777" w:rsidR="004B284B" w:rsidRPr="008046F1" w:rsidRDefault="004B284B" w:rsidP="004B284B">
      <w:pPr>
        <w:widowControl w:val="0"/>
        <w:autoSpaceDE w:val="0"/>
        <w:autoSpaceDN w:val="0"/>
        <w:adjustRightInd w:val="0"/>
        <w:ind w:left="142" w:hanging="142"/>
        <w:rPr>
          <w:rFonts w:ascii="Goudy-Old-Style" w:hAnsi="Goudy-Old-Style" w:cs="Franklin Gothic Book"/>
          <w:b/>
          <w:color w:val="000000"/>
        </w:rPr>
      </w:pPr>
      <w:r w:rsidRPr="008046F1">
        <w:rPr>
          <w:rFonts w:ascii="Goudy-Old-Style" w:hAnsi="Goudy-Old-Style" w:cs="Franklin Gothic Book"/>
          <w:b/>
          <w:color w:val="000000"/>
        </w:rPr>
        <w:t>- quattro immagini/fiamma da colorare, ritagliare e incollare alle fiammelle delle candele del candelabro.</w:t>
      </w:r>
    </w:p>
    <w:p w14:paraId="1A37C853" w14:textId="77777777" w:rsidR="004B284B" w:rsidRPr="008046F1" w:rsidRDefault="004B284B" w:rsidP="004B284B">
      <w:pPr>
        <w:widowControl w:val="0"/>
        <w:autoSpaceDE w:val="0"/>
        <w:autoSpaceDN w:val="0"/>
        <w:adjustRightInd w:val="0"/>
        <w:jc w:val="both"/>
        <w:rPr>
          <w:rFonts w:ascii="Goudy-Old-Style" w:hAnsi="Goudy-Old-Style" w:cs="Franklin Gothic Book"/>
          <w:color w:val="000000"/>
        </w:rPr>
      </w:pPr>
    </w:p>
    <w:p w14:paraId="690CE062" w14:textId="77777777" w:rsidR="004B284B" w:rsidRPr="008046F1" w:rsidRDefault="004B284B" w:rsidP="004B284B">
      <w:pPr>
        <w:widowControl w:val="0"/>
        <w:autoSpaceDE w:val="0"/>
        <w:autoSpaceDN w:val="0"/>
        <w:adjustRightInd w:val="0"/>
        <w:jc w:val="both"/>
        <w:rPr>
          <w:rFonts w:ascii="Goudy-Old-Style" w:hAnsi="Goudy-Old-Style" w:cs="Franklin Gothic Book"/>
          <w:color w:val="000000"/>
        </w:rPr>
      </w:pPr>
      <w:r w:rsidRPr="008046F1">
        <w:rPr>
          <w:rFonts w:ascii="Goudy-Old-Style" w:hAnsi="Goudy-Old-Style" w:cs="Franklin Gothic Book"/>
          <w:color w:val="000000"/>
        </w:rPr>
        <w:t>Il percorso è da condividere con la famiglia. Ad ogni disegno è associato un gesto di amore come impegno per la settimana. A Natale la nostra casa sarà illuminata d’amore e pronta ad accogliere Gesù bambino la cui immagine potrà essere ritagliata e collocata al centro del cuore del candelabro.</w:t>
      </w:r>
    </w:p>
    <w:p w14:paraId="2E08ED57" w14:textId="77777777" w:rsidR="004B284B" w:rsidRPr="008046F1" w:rsidRDefault="004B284B" w:rsidP="004B284B">
      <w:pPr>
        <w:widowControl w:val="0"/>
        <w:autoSpaceDE w:val="0"/>
        <w:autoSpaceDN w:val="0"/>
        <w:adjustRightInd w:val="0"/>
        <w:jc w:val="both"/>
        <w:rPr>
          <w:rFonts w:ascii="Goudy-Old-Style" w:hAnsi="Goudy-Old-Style" w:cs="Franklin Gothic Book"/>
          <w:i/>
          <w:color w:val="000000"/>
        </w:rPr>
      </w:pPr>
    </w:p>
    <w:p w14:paraId="2785DF00" w14:textId="77777777" w:rsidR="004B284B" w:rsidRPr="008046F1" w:rsidRDefault="004B284B" w:rsidP="004B284B">
      <w:pPr>
        <w:jc w:val="both"/>
        <w:rPr>
          <w:rFonts w:ascii="Goudy-Old-Style" w:hAnsi="Goudy-Old-Style"/>
          <w:iCs/>
          <w:noProof/>
        </w:rPr>
      </w:pPr>
      <w:r w:rsidRPr="008046F1">
        <w:rPr>
          <w:rFonts w:ascii="Goudy-Old-Style" w:hAnsi="Goudy-Old-Style"/>
          <w:iCs/>
          <w:noProof/>
        </w:rPr>
        <w:t xml:space="preserve">Se il segno è utilizzato facendo riferimento alle domeniche di Avvento, potrà essere accompagnato, ogni domenica, da un foglio con la preghiera che la famiglia reciterà a casa nel momento per essa più opportuno (come indicato di seguito). </w:t>
      </w:r>
      <w:r w:rsidRPr="008046F1">
        <w:rPr>
          <w:rFonts w:ascii="Goudy-Old-Style" w:hAnsi="Goudy-Old-Style"/>
        </w:rPr>
        <w:t>Ogni comunità, se lo ritenesse opportuno, potrebbe consegnare alle famiglie un sussidio con delle preghiere da recitare ogni giorno per integrare gli impegni settimanali.</w:t>
      </w:r>
    </w:p>
    <w:p w14:paraId="55C8C5E9" w14:textId="77777777" w:rsidR="004B284B" w:rsidRPr="008046F1" w:rsidRDefault="004B284B" w:rsidP="004B284B">
      <w:pPr>
        <w:jc w:val="both"/>
        <w:rPr>
          <w:rFonts w:ascii="Goudy-Old-Style" w:hAnsi="Goudy-Old-Style"/>
          <w:iCs/>
          <w:noProof/>
        </w:rPr>
      </w:pPr>
      <w:r w:rsidRPr="008046F1">
        <w:rPr>
          <w:rFonts w:ascii="Goudy-Old-Style" w:hAnsi="Goudy-Old-Style"/>
          <w:iCs/>
          <w:noProof/>
        </w:rPr>
        <w:t xml:space="preserve">In alternativa alle quattro domeniche di Avvento si possono liberamente pensare quattro incontri di preghiera per la “novena di natale dei bamini”. Ciascuno dei quattro disegni, che bisognerà colorare di volta in volta, determinerà il tema della preghiera. </w:t>
      </w:r>
    </w:p>
    <w:p w14:paraId="125D5D5B" w14:textId="77777777" w:rsidR="004B284B" w:rsidRPr="008046F1" w:rsidRDefault="004B284B" w:rsidP="004B284B">
      <w:pPr>
        <w:widowControl w:val="0"/>
        <w:autoSpaceDE w:val="0"/>
        <w:autoSpaceDN w:val="0"/>
        <w:adjustRightInd w:val="0"/>
        <w:jc w:val="both"/>
        <w:rPr>
          <w:rFonts w:ascii="Goudy-Old-Style" w:hAnsi="Goudy-Old-Style" w:cs="Franklin Gothic Book"/>
          <w:color w:val="000000"/>
        </w:rPr>
      </w:pPr>
    </w:p>
    <w:p w14:paraId="22D31A24" w14:textId="77777777" w:rsidR="004B284B" w:rsidRPr="008046F1" w:rsidRDefault="004B284B" w:rsidP="004B284B">
      <w:pPr>
        <w:jc w:val="both"/>
        <w:rPr>
          <w:rFonts w:ascii="Goudy-Old-Style" w:hAnsi="Goudy-Old-Style"/>
          <w:iCs/>
          <w:noProof/>
          <w:szCs w:val="22"/>
        </w:rPr>
      </w:pPr>
    </w:p>
    <w:p w14:paraId="179EA5C1" w14:textId="77777777" w:rsidR="004B284B" w:rsidRPr="008046F1" w:rsidRDefault="004B284B" w:rsidP="004B284B">
      <w:pPr>
        <w:jc w:val="both"/>
        <w:rPr>
          <w:rFonts w:ascii="Goudy-Old-Style" w:hAnsi="Goudy-Old-Style"/>
          <w:iCs/>
          <w:noProof/>
          <w:szCs w:val="22"/>
        </w:rPr>
      </w:pPr>
    </w:p>
    <w:p w14:paraId="3C49AC50" w14:textId="77777777" w:rsidR="004B284B" w:rsidRDefault="004B284B" w:rsidP="004B284B">
      <w:pPr>
        <w:jc w:val="both"/>
        <w:rPr>
          <w:rFonts w:ascii="Goudy-Old-Style" w:hAnsi="Goudy-Old-Style"/>
          <w:iCs/>
          <w:noProof/>
          <w:szCs w:val="22"/>
        </w:rPr>
      </w:pPr>
    </w:p>
    <w:p w14:paraId="70BD35AB" w14:textId="77777777" w:rsidR="008046F1" w:rsidRDefault="008046F1" w:rsidP="004B284B">
      <w:pPr>
        <w:jc w:val="both"/>
        <w:rPr>
          <w:rFonts w:ascii="Goudy-Old-Style" w:hAnsi="Goudy-Old-Style"/>
          <w:iCs/>
          <w:noProof/>
          <w:szCs w:val="22"/>
        </w:rPr>
      </w:pPr>
    </w:p>
    <w:p w14:paraId="25C0E0F3" w14:textId="77777777" w:rsidR="008046F1" w:rsidRPr="008046F1" w:rsidRDefault="008046F1" w:rsidP="004B284B">
      <w:pPr>
        <w:jc w:val="both"/>
        <w:rPr>
          <w:rFonts w:ascii="Goudy-Old-Style" w:hAnsi="Goudy-Old-Style"/>
          <w:iCs/>
          <w:noProof/>
          <w:szCs w:val="22"/>
        </w:rPr>
      </w:pPr>
    </w:p>
    <w:p w14:paraId="716452AD" w14:textId="77777777" w:rsidR="004B284B" w:rsidRPr="008046F1" w:rsidRDefault="004B284B" w:rsidP="004B284B">
      <w:pPr>
        <w:jc w:val="both"/>
        <w:rPr>
          <w:rFonts w:ascii="Goudy-Old-Style" w:hAnsi="Goudy-Old-Style"/>
          <w:iCs/>
          <w:noProof/>
          <w:szCs w:val="22"/>
        </w:rPr>
      </w:pPr>
    </w:p>
    <w:p w14:paraId="30C499FB" w14:textId="77777777" w:rsidR="004B284B" w:rsidRPr="008046F1" w:rsidRDefault="004B284B" w:rsidP="004B284B">
      <w:pPr>
        <w:jc w:val="both"/>
        <w:rPr>
          <w:rFonts w:ascii="Goudy-Old-Style" w:hAnsi="Goudy-Old-Style"/>
          <w:b/>
          <w:i/>
        </w:rPr>
      </w:pPr>
      <w:r w:rsidRPr="008046F1">
        <w:rPr>
          <w:rFonts w:ascii="Goudy-Old-Style" w:hAnsi="Goudy-Old-Style"/>
          <w:b/>
          <w:i/>
        </w:rPr>
        <w:t>PER LA PREGHIERA IN FAMIGLIA</w:t>
      </w:r>
    </w:p>
    <w:p w14:paraId="0153F1A7" w14:textId="77777777" w:rsidR="004B284B" w:rsidRPr="008046F1" w:rsidRDefault="004B284B" w:rsidP="004B284B">
      <w:pPr>
        <w:jc w:val="both"/>
        <w:rPr>
          <w:rFonts w:ascii="Goudy-Old-Style" w:hAnsi="Goudy-Old-Style"/>
          <w:b/>
        </w:rPr>
      </w:pPr>
    </w:p>
    <w:p w14:paraId="0C6A4161" w14:textId="77777777" w:rsidR="004B284B" w:rsidRPr="008046F1" w:rsidRDefault="004B284B" w:rsidP="004B284B">
      <w:pPr>
        <w:jc w:val="both"/>
        <w:rPr>
          <w:rFonts w:ascii="Goudy-Old-Style" w:hAnsi="Goudy-Old-Style"/>
        </w:rPr>
      </w:pPr>
    </w:p>
    <w:p w14:paraId="635AD212" w14:textId="77777777" w:rsidR="004B284B" w:rsidRPr="008046F1" w:rsidRDefault="004B284B" w:rsidP="004B284B">
      <w:pPr>
        <w:jc w:val="both"/>
        <w:rPr>
          <w:rFonts w:ascii="Goudy-Old-Style" w:hAnsi="Goudy-Old-Style"/>
        </w:rPr>
      </w:pPr>
      <w:r w:rsidRPr="008046F1">
        <w:rPr>
          <w:rFonts w:ascii="Goudy-Old-Style" w:hAnsi="Goudy-Old-Style"/>
        </w:rPr>
        <w:t xml:space="preserve">Ogni domenica, le famiglie che partecipano alla celebrazione eucaristica riceveranno un foglietto per la preghiera a casa in famiglia. Il foglietto potrà essere abbinato ad una fiamma/impegno da colorare e incollare sul candelabro del cuore. Questa semplice preghiera rimanda alla liturgia domenicale attraverso il Salmo responsoriale, un breve brano tratto dalla liturgia della Parola festiva e l’Orazione Colletta da recitare insieme genitori e figli. Si può terminare con la preghiera di Papa Francesco (scritta a conclusione dell’esortazione </w:t>
      </w:r>
      <w:proofErr w:type="spellStart"/>
      <w:r w:rsidRPr="008046F1">
        <w:rPr>
          <w:rFonts w:ascii="Goudy-Old-Style" w:hAnsi="Goudy-Old-Style"/>
          <w:i/>
        </w:rPr>
        <w:t>Amoris</w:t>
      </w:r>
      <w:proofErr w:type="spellEnd"/>
      <w:r w:rsidRPr="008046F1">
        <w:rPr>
          <w:rFonts w:ascii="Goudy-Old-Style" w:hAnsi="Goudy-Old-Style"/>
          <w:i/>
        </w:rPr>
        <w:t xml:space="preserve"> </w:t>
      </w:r>
      <w:proofErr w:type="spellStart"/>
      <w:r w:rsidRPr="008046F1">
        <w:rPr>
          <w:rFonts w:ascii="Goudy-Old-Style" w:hAnsi="Goudy-Old-Style"/>
          <w:i/>
        </w:rPr>
        <w:t>letitiae</w:t>
      </w:r>
      <w:proofErr w:type="spellEnd"/>
      <w:r w:rsidRPr="008046F1">
        <w:rPr>
          <w:rFonts w:ascii="Goudy-Old-Style" w:hAnsi="Goudy-Old-Style"/>
        </w:rPr>
        <w:t>) che ci affida all’intercessione della Santa Famiglia.</w:t>
      </w:r>
    </w:p>
    <w:p w14:paraId="2E39EBD9" w14:textId="77777777" w:rsidR="004B284B" w:rsidRPr="008046F1" w:rsidRDefault="004B284B" w:rsidP="004B284B">
      <w:pPr>
        <w:jc w:val="both"/>
        <w:rPr>
          <w:rFonts w:ascii="Goudy-Old-Style" w:hAnsi="Goudy-Old-Style"/>
          <w:b/>
        </w:rPr>
      </w:pPr>
    </w:p>
    <w:p w14:paraId="7F19A3D1" w14:textId="77777777" w:rsidR="004B284B" w:rsidRPr="008046F1" w:rsidRDefault="004B284B" w:rsidP="004B284B">
      <w:pPr>
        <w:rPr>
          <w:rFonts w:ascii="Goudy-Old-Style" w:hAnsi="Goudy-Old-Style"/>
          <w:b/>
        </w:rPr>
      </w:pPr>
    </w:p>
    <w:p w14:paraId="15AE8DC7" w14:textId="77777777" w:rsidR="004B284B" w:rsidRPr="008046F1" w:rsidRDefault="004B284B" w:rsidP="004B284B">
      <w:pPr>
        <w:rPr>
          <w:rFonts w:ascii="Goudy-Old-Style" w:hAnsi="Goudy-Old-Style"/>
          <w:b/>
          <w:bCs/>
          <w:color w:val="800000"/>
        </w:rPr>
      </w:pPr>
      <w:r w:rsidRPr="008046F1">
        <w:rPr>
          <w:rFonts w:ascii="Goudy-Old-Style" w:hAnsi="Goudy-Old-Style"/>
          <w:b/>
          <w:sz w:val="32"/>
          <w:szCs w:val="32"/>
        </w:rPr>
        <w:t>I DOMENICA DI AVVENTO</w:t>
      </w:r>
    </w:p>
    <w:p w14:paraId="6481C0B7" w14:textId="77777777" w:rsidR="004B284B" w:rsidRPr="008046F1" w:rsidRDefault="004B284B" w:rsidP="004B284B">
      <w:pPr>
        <w:rPr>
          <w:rFonts w:ascii="Goudy-Old-Style" w:hAnsi="Goudy-Old-Style"/>
          <w:b/>
          <w:bCs/>
          <w:color w:val="800000"/>
        </w:rPr>
      </w:pPr>
    </w:p>
    <w:p w14:paraId="60CB19E0" w14:textId="77777777" w:rsidR="004B284B" w:rsidRPr="008046F1" w:rsidRDefault="004B284B" w:rsidP="004B284B">
      <w:pPr>
        <w:rPr>
          <w:rFonts w:ascii="Goudy-Old-Style" w:hAnsi="Goudy-Old-Style"/>
        </w:rPr>
      </w:pPr>
      <w:r w:rsidRPr="008046F1">
        <w:rPr>
          <w:rFonts w:ascii="Goudy-Old-Style" w:hAnsi="Goudy-Old-Style"/>
          <w:b/>
          <w:bCs/>
        </w:rPr>
        <w:t>Preghiera</w:t>
      </w:r>
    </w:p>
    <w:p w14:paraId="6AAC87B4" w14:textId="77777777" w:rsidR="004B284B" w:rsidRPr="008046F1" w:rsidRDefault="004B284B" w:rsidP="004B284B">
      <w:pPr>
        <w:rPr>
          <w:rFonts w:ascii="Goudy-Old-Style" w:hAnsi="Goudy-Old-Style"/>
        </w:rPr>
      </w:pPr>
    </w:p>
    <w:p w14:paraId="77DF02B7" w14:textId="77777777" w:rsidR="004B284B" w:rsidRPr="008046F1" w:rsidRDefault="004B284B" w:rsidP="004B284B">
      <w:pPr>
        <w:rPr>
          <w:rFonts w:ascii="Goudy-Old-Style" w:hAnsi="Goudy-Old-Style"/>
        </w:rPr>
      </w:pPr>
      <w:r w:rsidRPr="008046F1">
        <w:rPr>
          <w:rFonts w:ascii="Goudy-Old-Style" w:hAnsi="Goudy-Old-Style"/>
          <w:i/>
        </w:rPr>
        <w:t>Un genitore</w:t>
      </w:r>
      <w:r w:rsidRPr="008046F1">
        <w:rPr>
          <w:rFonts w:ascii="Goudy-Old-Style" w:hAnsi="Goudy-Old-Style"/>
        </w:rPr>
        <w:tab/>
        <w:t xml:space="preserve"> Nel nome del Padre, del Figlio e dello Spirito Santo.</w:t>
      </w:r>
    </w:p>
    <w:p w14:paraId="41783020"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rPr>
        <w:t xml:space="preserve"> </w:t>
      </w:r>
      <w:r w:rsidRPr="008046F1">
        <w:rPr>
          <w:rFonts w:ascii="Goudy-Old-Style" w:hAnsi="Goudy-Old-Style"/>
        </w:rPr>
        <w:tab/>
      </w:r>
      <w:r w:rsidRPr="008046F1">
        <w:rPr>
          <w:rFonts w:ascii="Goudy-Old-Style" w:hAnsi="Goudy-Old-Style"/>
        </w:rPr>
        <w:tab/>
      </w:r>
      <w:r w:rsidRPr="008046F1">
        <w:rPr>
          <w:rFonts w:ascii="Goudy-Old-Style" w:hAnsi="Goudy-Old-Style"/>
          <w:b/>
        </w:rPr>
        <w:t>Amen</w:t>
      </w:r>
    </w:p>
    <w:p w14:paraId="3ADB0907" w14:textId="77777777" w:rsidR="004B284B" w:rsidRPr="008046F1" w:rsidRDefault="004B284B" w:rsidP="004B284B">
      <w:pPr>
        <w:rPr>
          <w:rFonts w:ascii="Goudy-Old-Style" w:hAnsi="Goudy-Old-Style"/>
        </w:rPr>
      </w:pPr>
      <w:r w:rsidRPr="008046F1">
        <w:rPr>
          <w:rFonts w:ascii="Cambria" w:hAnsi="Cambria" w:cs="Cambria"/>
        </w:rPr>
        <w:t> </w:t>
      </w:r>
    </w:p>
    <w:p w14:paraId="7FF61D5E" w14:textId="77777777" w:rsidR="004B284B" w:rsidRPr="008046F1" w:rsidRDefault="004B284B" w:rsidP="004B284B">
      <w:pPr>
        <w:rPr>
          <w:rFonts w:ascii="Goudy-Old-Style" w:hAnsi="Goudy-Old-Style"/>
        </w:rPr>
      </w:pPr>
      <w:r w:rsidRPr="008046F1">
        <w:rPr>
          <w:rFonts w:ascii="Goudy-Old-Style" w:hAnsi="Goudy-Old-Style"/>
          <w:b/>
          <w:bCs/>
          <w:i/>
          <w:iCs/>
        </w:rPr>
        <w:t xml:space="preserve">Il salmo responsoriale della domenica </w:t>
      </w:r>
    </w:p>
    <w:p w14:paraId="1FD19876" w14:textId="77777777" w:rsidR="004B284B" w:rsidRPr="008046F1" w:rsidRDefault="004B284B" w:rsidP="004B284B">
      <w:pPr>
        <w:rPr>
          <w:rFonts w:ascii="Goudy-Old-Style" w:hAnsi="Goudy-Old-Style"/>
          <w:i/>
        </w:rPr>
      </w:pPr>
    </w:p>
    <w:p w14:paraId="46D29D57" w14:textId="77777777" w:rsidR="004B284B" w:rsidRPr="008046F1" w:rsidRDefault="004B284B" w:rsidP="004B284B">
      <w:pPr>
        <w:widowControl w:val="0"/>
        <w:autoSpaceDE w:val="0"/>
        <w:autoSpaceDN w:val="0"/>
        <w:adjustRightInd w:val="0"/>
        <w:rPr>
          <w:rFonts w:ascii="Goudy-Old-Style" w:eastAsia="MS Mincho" w:hAnsi="Goudy-Old-Style" w:cs="Verdana"/>
        </w:rPr>
      </w:pPr>
      <w:r w:rsidRPr="008046F1">
        <w:rPr>
          <w:rFonts w:ascii="Goudy-Old-Style" w:hAnsi="Goudy-Old-Style"/>
          <w:i/>
        </w:rPr>
        <w:t>Un figlio</w:t>
      </w:r>
      <w:r w:rsidRPr="008046F1">
        <w:rPr>
          <w:rFonts w:ascii="Goudy-Old-Style" w:hAnsi="Goudy-Old-Style"/>
        </w:rPr>
        <w:tab/>
      </w:r>
      <w:r w:rsidRPr="008046F1">
        <w:rPr>
          <w:rFonts w:ascii="Goudy-Old-Style" w:eastAsia="MS Mincho" w:hAnsi="Goudy-Old-Style" w:cs="Verdana"/>
          <w:bCs/>
        </w:rPr>
        <w:t>Andiamo con gioia incontro al Signore.</w:t>
      </w:r>
    </w:p>
    <w:p w14:paraId="18EAEE78"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Cs/>
          <w:i/>
        </w:rPr>
        <w:tab/>
      </w:r>
      <w:r w:rsidRPr="008046F1">
        <w:rPr>
          <w:rFonts w:ascii="Goudy-Old-Style" w:hAnsi="Goudy-Old-Style"/>
          <w:b/>
          <w:bCs/>
        </w:rPr>
        <w:tab/>
      </w:r>
      <w:r w:rsidRPr="008046F1">
        <w:rPr>
          <w:rFonts w:ascii="Goudy-Old-Style" w:eastAsia="MS Mincho" w:hAnsi="Goudy-Old-Style" w:cs="Verdana"/>
          <w:b/>
          <w:bCs/>
        </w:rPr>
        <w:t>Andiamo con gioia incontro al Signore.</w:t>
      </w:r>
    </w:p>
    <w:p w14:paraId="07CB3F99" w14:textId="77777777" w:rsidR="004B284B" w:rsidRPr="008046F1" w:rsidRDefault="004B284B" w:rsidP="004B284B">
      <w:pPr>
        <w:rPr>
          <w:rFonts w:ascii="Goudy-Old-Style" w:hAnsi="Goudy-Old-Style"/>
        </w:rPr>
      </w:pPr>
    </w:p>
    <w:p w14:paraId="1B53876F" w14:textId="77777777" w:rsidR="004B284B" w:rsidRPr="008046F1" w:rsidRDefault="004B284B" w:rsidP="004B284B">
      <w:pPr>
        <w:rPr>
          <w:rFonts w:ascii="Goudy-Old-Style" w:eastAsia="MS Mincho" w:hAnsi="Goudy-Old-Style" w:cs="Verdana"/>
        </w:rPr>
      </w:pPr>
      <w:r w:rsidRPr="008046F1">
        <w:rPr>
          <w:rFonts w:ascii="Goudy-Old-Style" w:hAnsi="Goudy-Old-Style"/>
          <w:i/>
        </w:rPr>
        <w:t>Un figlio</w:t>
      </w:r>
      <w:r w:rsidRPr="008046F1">
        <w:rPr>
          <w:rFonts w:ascii="Goudy-Old-Style" w:hAnsi="Goudy-Old-Style"/>
          <w:i/>
        </w:rPr>
        <w:tab/>
      </w:r>
      <w:r w:rsidRPr="008046F1">
        <w:rPr>
          <w:rFonts w:ascii="Goudy-Old-Style" w:eastAsia="MS Mincho" w:hAnsi="Goudy-Old-Style" w:cs="Verdana"/>
        </w:rPr>
        <w:t>Quale gioia, quando mi dissero:</w:t>
      </w:r>
    </w:p>
    <w:p w14:paraId="6E7F5F4D" w14:textId="77777777" w:rsidR="004B284B" w:rsidRPr="008046F1" w:rsidRDefault="004B284B" w:rsidP="004B284B">
      <w:pPr>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t>«Andremo alla casa del Signore!».</w:t>
      </w:r>
    </w:p>
    <w:p w14:paraId="2777ECBC" w14:textId="77777777" w:rsidR="004B284B" w:rsidRPr="008046F1" w:rsidRDefault="004B284B" w:rsidP="004B284B">
      <w:pPr>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t>Già sono fermi i nostri piedi</w:t>
      </w:r>
    </w:p>
    <w:p w14:paraId="3EC1A12B" w14:textId="77777777" w:rsidR="004B284B" w:rsidRPr="008046F1" w:rsidRDefault="004B284B" w:rsidP="004B284B">
      <w:pPr>
        <w:rPr>
          <w:rFonts w:ascii="Goudy-Old-Style" w:hAnsi="Goudy-Old-Style"/>
        </w:rPr>
      </w:pPr>
      <w:r w:rsidRPr="008046F1">
        <w:rPr>
          <w:rFonts w:ascii="Goudy-Old-Style" w:eastAsia="MS Mincho" w:hAnsi="Goudy-Old-Style" w:cs="Verdana"/>
        </w:rPr>
        <w:tab/>
      </w:r>
      <w:r w:rsidRPr="008046F1">
        <w:rPr>
          <w:rFonts w:ascii="Goudy-Old-Style" w:eastAsia="MS Mincho" w:hAnsi="Goudy-Old-Style" w:cs="Verdana"/>
        </w:rPr>
        <w:tab/>
      </w:r>
      <w:proofErr w:type="gramStart"/>
      <w:r w:rsidRPr="008046F1">
        <w:rPr>
          <w:rFonts w:ascii="Goudy-Old-Style" w:eastAsia="MS Mincho" w:hAnsi="Goudy-Old-Style" w:cs="Verdana"/>
        </w:rPr>
        <w:t>alle</w:t>
      </w:r>
      <w:proofErr w:type="gramEnd"/>
      <w:r w:rsidRPr="008046F1">
        <w:rPr>
          <w:rFonts w:ascii="Goudy-Old-Style" w:eastAsia="MS Mincho" w:hAnsi="Goudy-Old-Style" w:cs="Verdana"/>
        </w:rPr>
        <w:t xml:space="preserve"> tue porte, Gerusalemme!</w:t>
      </w:r>
    </w:p>
    <w:p w14:paraId="2550C34B"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
          <w:bCs/>
        </w:rPr>
        <w:tab/>
      </w:r>
      <w:r w:rsidRPr="008046F1">
        <w:rPr>
          <w:rFonts w:ascii="Goudy-Old-Style" w:hAnsi="Goudy-Old-Style"/>
          <w:b/>
          <w:bCs/>
        </w:rPr>
        <w:tab/>
      </w:r>
      <w:r w:rsidRPr="008046F1">
        <w:rPr>
          <w:rFonts w:ascii="Goudy-Old-Style" w:eastAsia="MS Mincho" w:hAnsi="Goudy-Old-Style" w:cs="Verdana"/>
          <w:b/>
          <w:bCs/>
        </w:rPr>
        <w:t>Andiamo con gioia incontro al Signore.</w:t>
      </w:r>
    </w:p>
    <w:p w14:paraId="2660D177" w14:textId="77777777" w:rsidR="004B284B" w:rsidRPr="008046F1" w:rsidRDefault="004B284B" w:rsidP="004B284B">
      <w:pPr>
        <w:rPr>
          <w:rFonts w:ascii="Goudy-Old-Style" w:hAnsi="Goudy-Old-Style"/>
        </w:rPr>
      </w:pPr>
      <w:r w:rsidRPr="008046F1">
        <w:rPr>
          <w:rFonts w:ascii="Cambria" w:hAnsi="Cambria" w:cs="Cambria"/>
        </w:rPr>
        <w:t> </w:t>
      </w:r>
    </w:p>
    <w:p w14:paraId="6B508510" w14:textId="77777777" w:rsidR="004B284B" w:rsidRPr="008046F1" w:rsidRDefault="004B284B" w:rsidP="004B284B">
      <w:pPr>
        <w:rPr>
          <w:rFonts w:ascii="Goudy-Old-Style" w:eastAsia="MS Mincho" w:hAnsi="Goudy-Old-Style" w:cs="Verdana"/>
        </w:rPr>
      </w:pPr>
      <w:r w:rsidRPr="008046F1">
        <w:rPr>
          <w:rFonts w:ascii="Goudy-Old-Style" w:hAnsi="Goudy-Old-Style"/>
          <w:i/>
        </w:rPr>
        <w:t>Un figlio</w:t>
      </w:r>
      <w:r w:rsidRPr="008046F1">
        <w:rPr>
          <w:rFonts w:ascii="Goudy-Old-Style" w:hAnsi="Goudy-Old-Style"/>
          <w:i/>
        </w:rPr>
        <w:tab/>
      </w:r>
      <w:r w:rsidRPr="008046F1">
        <w:rPr>
          <w:rFonts w:ascii="Goudy-Old-Style" w:eastAsia="MS Mincho" w:hAnsi="Goudy-Old-Style" w:cs="Verdana"/>
        </w:rPr>
        <w:t>È là che salgono le tribù,</w:t>
      </w:r>
    </w:p>
    <w:p w14:paraId="0B0DB7EB" w14:textId="77777777" w:rsidR="004B284B" w:rsidRPr="008046F1" w:rsidRDefault="004B284B" w:rsidP="004B284B">
      <w:pPr>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r>
      <w:proofErr w:type="gramStart"/>
      <w:r w:rsidRPr="008046F1">
        <w:rPr>
          <w:rFonts w:ascii="Goudy-Old-Style" w:eastAsia="MS Mincho" w:hAnsi="Goudy-Old-Style" w:cs="Verdana"/>
        </w:rPr>
        <w:t>le</w:t>
      </w:r>
      <w:proofErr w:type="gramEnd"/>
      <w:r w:rsidRPr="008046F1">
        <w:rPr>
          <w:rFonts w:ascii="Goudy-Old-Style" w:eastAsia="MS Mincho" w:hAnsi="Goudy-Old-Style" w:cs="Verdana"/>
        </w:rPr>
        <w:t xml:space="preserve"> tribù del Signore,</w:t>
      </w:r>
    </w:p>
    <w:p w14:paraId="285564A6" w14:textId="77777777" w:rsidR="004B284B" w:rsidRPr="008046F1" w:rsidRDefault="004B284B" w:rsidP="004B284B">
      <w:pPr>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r>
      <w:proofErr w:type="gramStart"/>
      <w:r w:rsidRPr="008046F1">
        <w:rPr>
          <w:rFonts w:ascii="Goudy-Old-Style" w:eastAsia="MS Mincho" w:hAnsi="Goudy-Old-Style" w:cs="Verdana"/>
        </w:rPr>
        <w:t>secondo</w:t>
      </w:r>
      <w:proofErr w:type="gramEnd"/>
      <w:r w:rsidRPr="008046F1">
        <w:rPr>
          <w:rFonts w:ascii="Goudy-Old-Style" w:eastAsia="MS Mincho" w:hAnsi="Goudy-Old-Style" w:cs="Verdana"/>
        </w:rPr>
        <w:t xml:space="preserve"> la legge d’Israele,</w:t>
      </w:r>
    </w:p>
    <w:p w14:paraId="6F030992" w14:textId="77777777" w:rsidR="004B284B" w:rsidRPr="008046F1" w:rsidRDefault="004B284B" w:rsidP="004B284B">
      <w:pPr>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r>
      <w:proofErr w:type="gramStart"/>
      <w:r w:rsidRPr="008046F1">
        <w:rPr>
          <w:rFonts w:ascii="Goudy-Old-Style" w:eastAsia="MS Mincho" w:hAnsi="Goudy-Old-Style" w:cs="Verdana"/>
        </w:rPr>
        <w:t>per</w:t>
      </w:r>
      <w:proofErr w:type="gramEnd"/>
      <w:r w:rsidRPr="008046F1">
        <w:rPr>
          <w:rFonts w:ascii="Goudy-Old-Style" w:eastAsia="MS Mincho" w:hAnsi="Goudy-Old-Style" w:cs="Verdana"/>
        </w:rPr>
        <w:t xml:space="preserve"> lodare il nome del Signore.</w:t>
      </w:r>
    </w:p>
    <w:p w14:paraId="62931B00" w14:textId="77777777" w:rsidR="004B284B" w:rsidRPr="008046F1" w:rsidRDefault="004B284B" w:rsidP="004B284B">
      <w:pPr>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t>Là sono posti i troni del giudizio,</w:t>
      </w:r>
    </w:p>
    <w:p w14:paraId="407FBDAB" w14:textId="77777777" w:rsidR="004B284B" w:rsidRPr="008046F1" w:rsidRDefault="004B284B" w:rsidP="004B284B">
      <w:pPr>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r>
      <w:proofErr w:type="gramStart"/>
      <w:r w:rsidRPr="008046F1">
        <w:rPr>
          <w:rFonts w:ascii="Goudy-Old-Style" w:eastAsia="MS Mincho" w:hAnsi="Goudy-Old-Style" w:cs="Verdana"/>
        </w:rPr>
        <w:t>i</w:t>
      </w:r>
      <w:proofErr w:type="gramEnd"/>
      <w:r w:rsidRPr="008046F1">
        <w:rPr>
          <w:rFonts w:ascii="Goudy-Old-Style" w:eastAsia="MS Mincho" w:hAnsi="Goudy-Old-Style" w:cs="Verdana"/>
        </w:rPr>
        <w:t xml:space="preserve"> troni della casa di Davide.</w:t>
      </w:r>
    </w:p>
    <w:p w14:paraId="7F9C2DD2" w14:textId="77777777" w:rsidR="004B284B" w:rsidRPr="008046F1" w:rsidRDefault="004B284B" w:rsidP="004B284B">
      <w:pPr>
        <w:rPr>
          <w:rFonts w:ascii="Goudy-Old-Style" w:eastAsia="MS Mincho" w:hAnsi="Goudy-Old-Style" w:cs="Verdana"/>
        </w:rPr>
      </w:pPr>
      <w:r w:rsidRPr="008046F1">
        <w:rPr>
          <w:rFonts w:ascii="Goudy-Old-Style" w:hAnsi="Goudy-Old-Style"/>
          <w:bCs/>
          <w:i/>
        </w:rPr>
        <w:t>Tutti</w:t>
      </w:r>
      <w:r w:rsidRPr="008046F1">
        <w:rPr>
          <w:rFonts w:ascii="Goudy-Old-Style" w:hAnsi="Goudy-Old-Style"/>
          <w:b/>
          <w:bCs/>
        </w:rPr>
        <w:tab/>
      </w:r>
      <w:r w:rsidRPr="008046F1">
        <w:rPr>
          <w:rFonts w:ascii="Goudy-Old-Style" w:hAnsi="Goudy-Old-Style"/>
          <w:b/>
          <w:bCs/>
        </w:rPr>
        <w:tab/>
      </w:r>
      <w:r w:rsidRPr="008046F1">
        <w:rPr>
          <w:rFonts w:ascii="Goudy-Old-Style" w:eastAsia="MS Mincho" w:hAnsi="Goudy-Old-Style" w:cs="Verdana"/>
          <w:b/>
          <w:bCs/>
        </w:rPr>
        <w:t>Andiamo con gioia incontro al Signore.</w:t>
      </w:r>
    </w:p>
    <w:p w14:paraId="2596D64A" w14:textId="77777777" w:rsidR="004B284B" w:rsidRPr="008046F1" w:rsidRDefault="004B284B" w:rsidP="004B284B">
      <w:pPr>
        <w:rPr>
          <w:rFonts w:ascii="Goudy-Old-Style" w:hAnsi="Goudy-Old-Style"/>
        </w:rPr>
      </w:pPr>
      <w:r w:rsidRPr="008046F1">
        <w:rPr>
          <w:rFonts w:ascii="Cambria" w:hAnsi="Cambria" w:cs="Cambria"/>
        </w:rPr>
        <w:t> </w:t>
      </w:r>
    </w:p>
    <w:p w14:paraId="26A7983F" w14:textId="77777777" w:rsidR="004B284B" w:rsidRPr="008046F1" w:rsidRDefault="004B284B" w:rsidP="004B284B">
      <w:pPr>
        <w:rPr>
          <w:rFonts w:ascii="Goudy-Old-Style" w:eastAsia="MS Mincho" w:hAnsi="Goudy-Old-Style" w:cs="Verdana"/>
        </w:rPr>
      </w:pPr>
      <w:r w:rsidRPr="008046F1">
        <w:rPr>
          <w:rFonts w:ascii="Goudy-Old-Style" w:hAnsi="Goudy-Old-Style"/>
          <w:i/>
        </w:rPr>
        <w:t>Un figlio</w:t>
      </w:r>
      <w:r w:rsidRPr="008046F1">
        <w:rPr>
          <w:rFonts w:ascii="Goudy-Old-Style" w:hAnsi="Goudy-Old-Style"/>
          <w:i/>
        </w:rPr>
        <w:tab/>
      </w:r>
      <w:r w:rsidRPr="008046F1">
        <w:rPr>
          <w:rFonts w:ascii="Goudy-Old-Style" w:eastAsia="MS Mincho" w:hAnsi="Goudy-Old-Style" w:cs="Verdana"/>
        </w:rPr>
        <w:t>Chiedete pace per Gerusalemme:</w:t>
      </w:r>
    </w:p>
    <w:p w14:paraId="068867AE" w14:textId="77777777" w:rsidR="004B284B" w:rsidRPr="008046F1" w:rsidRDefault="004B284B" w:rsidP="004B284B">
      <w:pPr>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r>
      <w:proofErr w:type="gramStart"/>
      <w:r w:rsidRPr="008046F1">
        <w:rPr>
          <w:rFonts w:ascii="Goudy-Old-Style" w:eastAsia="MS Mincho" w:hAnsi="Goudy-Old-Style" w:cs="Verdana"/>
        </w:rPr>
        <w:t>vivano</w:t>
      </w:r>
      <w:proofErr w:type="gramEnd"/>
      <w:r w:rsidRPr="008046F1">
        <w:rPr>
          <w:rFonts w:ascii="Goudy-Old-Style" w:eastAsia="MS Mincho" w:hAnsi="Goudy-Old-Style" w:cs="Verdana"/>
        </w:rPr>
        <w:t xml:space="preserve"> sicuri quelli che ti amano;</w:t>
      </w:r>
    </w:p>
    <w:p w14:paraId="39FE39EE" w14:textId="77777777" w:rsidR="004B284B" w:rsidRPr="008046F1" w:rsidRDefault="004B284B" w:rsidP="004B284B">
      <w:pPr>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r>
      <w:proofErr w:type="gramStart"/>
      <w:r w:rsidRPr="008046F1">
        <w:rPr>
          <w:rFonts w:ascii="Goudy-Old-Style" w:eastAsia="MS Mincho" w:hAnsi="Goudy-Old-Style" w:cs="Verdana"/>
        </w:rPr>
        <w:t>sia</w:t>
      </w:r>
      <w:proofErr w:type="gramEnd"/>
      <w:r w:rsidRPr="008046F1">
        <w:rPr>
          <w:rFonts w:ascii="Goudy-Old-Style" w:eastAsia="MS Mincho" w:hAnsi="Goudy-Old-Style" w:cs="Verdana"/>
        </w:rPr>
        <w:t xml:space="preserve"> pace nelle tue mura,</w:t>
      </w:r>
    </w:p>
    <w:p w14:paraId="69013062" w14:textId="77777777" w:rsidR="004B284B" w:rsidRPr="008046F1" w:rsidRDefault="004B284B" w:rsidP="004B284B">
      <w:pPr>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r>
      <w:proofErr w:type="gramStart"/>
      <w:r w:rsidRPr="008046F1">
        <w:rPr>
          <w:rFonts w:ascii="Goudy-Old-Style" w:eastAsia="MS Mincho" w:hAnsi="Goudy-Old-Style" w:cs="Verdana"/>
        </w:rPr>
        <w:t>sicurezza</w:t>
      </w:r>
      <w:proofErr w:type="gramEnd"/>
      <w:r w:rsidRPr="008046F1">
        <w:rPr>
          <w:rFonts w:ascii="Goudy-Old-Style" w:eastAsia="MS Mincho" w:hAnsi="Goudy-Old-Style" w:cs="Verdana"/>
        </w:rPr>
        <w:t xml:space="preserve"> nei tuoi palazzi.</w:t>
      </w:r>
    </w:p>
    <w:p w14:paraId="6DAA0008"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
          <w:bCs/>
        </w:rPr>
        <w:tab/>
      </w:r>
      <w:r w:rsidRPr="008046F1">
        <w:rPr>
          <w:rFonts w:ascii="Goudy-Old-Style" w:hAnsi="Goudy-Old-Style"/>
          <w:b/>
          <w:bCs/>
        </w:rPr>
        <w:tab/>
      </w:r>
      <w:r w:rsidRPr="008046F1">
        <w:rPr>
          <w:rFonts w:ascii="Goudy-Old-Style" w:eastAsia="MS Mincho" w:hAnsi="Goudy-Old-Style" w:cs="Verdana"/>
          <w:b/>
          <w:bCs/>
        </w:rPr>
        <w:t>Andiamo con gioia incontro al Signore.</w:t>
      </w:r>
    </w:p>
    <w:p w14:paraId="2DD02A58" w14:textId="77777777" w:rsidR="004B284B" w:rsidRPr="008046F1" w:rsidRDefault="004B284B" w:rsidP="004B284B">
      <w:pPr>
        <w:rPr>
          <w:rFonts w:ascii="Goudy-Old-Style" w:hAnsi="Goudy-Old-Style"/>
        </w:rPr>
      </w:pPr>
    </w:p>
    <w:p w14:paraId="25F53A20" w14:textId="77777777" w:rsidR="004B284B" w:rsidRPr="008046F1" w:rsidRDefault="004B284B" w:rsidP="004B284B">
      <w:pPr>
        <w:widowControl w:val="0"/>
        <w:autoSpaceDE w:val="0"/>
        <w:autoSpaceDN w:val="0"/>
        <w:adjustRightInd w:val="0"/>
        <w:rPr>
          <w:rFonts w:ascii="Goudy-Old-Style" w:eastAsia="MS Mincho" w:hAnsi="Goudy-Old-Style" w:cs="Verdana"/>
        </w:rPr>
      </w:pPr>
      <w:r w:rsidRPr="008046F1">
        <w:rPr>
          <w:rFonts w:ascii="Goudy-Old-Style" w:hAnsi="Goudy-Old-Style"/>
          <w:i/>
        </w:rPr>
        <w:t>Un figlio</w:t>
      </w:r>
      <w:r w:rsidRPr="008046F1">
        <w:rPr>
          <w:rFonts w:ascii="Goudy-Old-Style" w:hAnsi="Goudy-Old-Style"/>
          <w:i/>
        </w:rPr>
        <w:tab/>
      </w:r>
      <w:r w:rsidRPr="008046F1">
        <w:rPr>
          <w:rFonts w:ascii="Goudy-Old-Style" w:eastAsia="MS Mincho" w:hAnsi="Goudy-Old-Style" w:cs="Verdana"/>
        </w:rPr>
        <w:t>Per i miei fratelli e i miei amici</w:t>
      </w:r>
    </w:p>
    <w:p w14:paraId="4BC3B464" w14:textId="77777777" w:rsidR="004B284B" w:rsidRPr="008046F1" w:rsidRDefault="004B284B" w:rsidP="004B284B">
      <w:pPr>
        <w:widowControl w:val="0"/>
        <w:autoSpaceDE w:val="0"/>
        <w:autoSpaceDN w:val="0"/>
        <w:adjustRightInd w:val="0"/>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r>
      <w:proofErr w:type="gramStart"/>
      <w:r w:rsidRPr="008046F1">
        <w:rPr>
          <w:rFonts w:ascii="Goudy-Old-Style" w:eastAsia="MS Mincho" w:hAnsi="Goudy-Old-Style" w:cs="Verdana"/>
        </w:rPr>
        <w:t>io</w:t>
      </w:r>
      <w:proofErr w:type="gramEnd"/>
      <w:r w:rsidRPr="008046F1">
        <w:rPr>
          <w:rFonts w:ascii="Goudy-Old-Style" w:eastAsia="MS Mincho" w:hAnsi="Goudy-Old-Style" w:cs="Verdana"/>
        </w:rPr>
        <w:t xml:space="preserve"> dirò: «Su di te sia pace!».</w:t>
      </w:r>
    </w:p>
    <w:p w14:paraId="2DEC4735" w14:textId="77777777" w:rsidR="004B284B" w:rsidRPr="008046F1" w:rsidRDefault="004B284B" w:rsidP="004B284B">
      <w:pPr>
        <w:widowControl w:val="0"/>
        <w:autoSpaceDE w:val="0"/>
        <w:autoSpaceDN w:val="0"/>
        <w:adjustRightInd w:val="0"/>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t>Per la casa del Signore nostro Dio,</w:t>
      </w:r>
    </w:p>
    <w:p w14:paraId="5C747ECA" w14:textId="77777777" w:rsidR="004B284B" w:rsidRPr="008046F1" w:rsidRDefault="004B284B" w:rsidP="004B284B">
      <w:pPr>
        <w:widowControl w:val="0"/>
        <w:autoSpaceDE w:val="0"/>
        <w:autoSpaceDN w:val="0"/>
        <w:adjustRightInd w:val="0"/>
        <w:rPr>
          <w:rFonts w:ascii="Goudy-Old-Style" w:eastAsia="MS Mincho" w:hAnsi="Goudy-Old-Style" w:cs="Verdana"/>
        </w:rPr>
      </w:pPr>
      <w:r w:rsidRPr="008046F1">
        <w:rPr>
          <w:rFonts w:ascii="Goudy-Old-Style" w:eastAsia="MS Mincho" w:hAnsi="Goudy-Old-Style" w:cs="Verdana"/>
        </w:rPr>
        <w:tab/>
      </w:r>
      <w:r w:rsidRPr="008046F1">
        <w:rPr>
          <w:rFonts w:ascii="Goudy-Old-Style" w:eastAsia="MS Mincho" w:hAnsi="Goudy-Old-Style" w:cs="Verdana"/>
        </w:rPr>
        <w:tab/>
      </w:r>
      <w:proofErr w:type="gramStart"/>
      <w:r w:rsidRPr="008046F1">
        <w:rPr>
          <w:rFonts w:ascii="Goudy-Old-Style" w:eastAsia="MS Mincho" w:hAnsi="Goudy-Old-Style" w:cs="Verdana"/>
        </w:rPr>
        <w:t>chiederò</w:t>
      </w:r>
      <w:proofErr w:type="gramEnd"/>
      <w:r w:rsidRPr="008046F1">
        <w:rPr>
          <w:rFonts w:ascii="Goudy-Old-Style" w:eastAsia="MS Mincho" w:hAnsi="Goudy-Old-Style" w:cs="Verdana"/>
        </w:rPr>
        <w:t xml:space="preserve"> per te il bene.</w:t>
      </w:r>
    </w:p>
    <w:p w14:paraId="7C30F09C"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
          <w:bCs/>
        </w:rPr>
        <w:tab/>
      </w:r>
      <w:r w:rsidRPr="008046F1">
        <w:rPr>
          <w:rFonts w:ascii="Goudy-Old-Style" w:hAnsi="Goudy-Old-Style"/>
          <w:b/>
          <w:bCs/>
        </w:rPr>
        <w:tab/>
      </w:r>
      <w:r w:rsidRPr="008046F1">
        <w:rPr>
          <w:rFonts w:ascii="Goudy-Old-Style" w:eastAsia="MS Mincho" w:hAnsi="Goudy-Old-Style" w:cs="Verdana"/>
          <w:b/>
          <w:bCs/>
        </w:rPr>
        <w:t>Andiamo con gioia incontro al Signore.</w:t>
      </w:r>
    </w:p>
    <w:p w14:paraId="7C8B79B8" w14:textId="77777777" w:rsidR="004B284B" w:rsidRPr="008046F1" w:rsidRDefault="004B284B" w:rsidP="004B284B">
      <w:pPr>
        <w:rPr>
          <w:rFonts w:ascii="Goudy-Old-Style" w:hAnsi="Goudy-Old-Style"/>
          <w:i/>
        </w:rPr>
      </w:pPr>
    </w:p>
    <w:p w14:paraId="0DC97B29" w14:textId="77777777" w:rsidR="004B284B" w:rsidRPr="008046F1" w:rsidRDefault="004B284B" w:rsidP="004B284B">
      <w:pPr>
        <w:rPr>
          <w:rFonts w:ascii="Goudy-Old-Style" w:hAnsi="Goudy-Old-Style"/>
          <w:b/>
          <w:bCs/>
        </w:rPr>
      </w:pPr>
      <w:r w:rsidRPr="008046F1">
        <w:rPr>
          <w:rFonts w:ascii="Goudy-Old-Style" w:hAnsi="Goudy-Old-Style"/>
          <w:b/>
          <w:bCs/>
        </w:rPr>
        <w:t>Ascolto</w:t>
      </w:r>
    </w:p>
    <w:p w14:paraId="05869C5B" w14:textId="77777777" w:rsidR="004B284B" w:rsidRPr="008046F1" w:rsidRDefault="004B284B" w:rsidP="004B284B">
      <w:pPr>
        <w:rPr>
          <w:rFonts w:ascii="Goudy-Old-Style" w:hAnsi="Goudy-Old-Style"/>
        </w:rPr>
      </w:pPr>
      <w:r w:rsidRPr="008046F1">
        <w:rPr>
          <w:rFonts w:ascii="Goudy-Old-Style" w:hAnsi="Goudy-Old-Style"/>
          <w:i/>
        </w:rPr>
        <w:t xml:space="preserve">Un </w:t>
      </w:r>
      <w:proofErr w:type="gramStart"/>
      <w:r w:rsidRPr="008046F1">
        <w:rPr>
          <w:rFonts w:ascii="Goudy-Old-Style" w:hAnsi="Goudy-Old-Style"/>
          <w:i/>
        </w:rPr>
        <w:t>genitore:</w:t>
      </w:r>
      <w:r w:rsidRPr="008046F1">
        <w:rPr>
          <w:rFonts w:ascii="Goudy-Old-Style" w:hAnsi="Goudy-Old-Style"/>
          <w:i/>
        </w:rPr>
        <w:tab/>
      </w:r>
      <w:proofErr w:type="gramEnd"/>
      <w:r w:rsidRPr="008046F1">
        <w:rPr>
          <w:rFonts w:ascii="Goudy-Old-Style" w:hAnsi="Goudy-Old-Style"/>
        </w:rPr>
        <w:t>«Venite, saliamo sul monte del Signore,</w:t>
      </w:r>
    </w:p>
    <w:p w14:paraId="1828F4FA"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al</w:t>
      </w:r>
      <w:proofErr w:type="gramEnd"/>
      <w:r w:rsidRPr="008046F1">
        <w:rPr>
          <w:rFonts w:ascii="Goudy-Old-Style" w:hAnsi="Goudy-Old-Style"/>
        </w:rPr>
        <w:t xml:space="preserve"> tempio del Dio di Giacobbe,</w:t>
      </w:r>
    </w:p>
    <w:p w14:paraId="764ACAD9"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perché</w:t>
      </w:r>
      <w:proofErr w:type="gramEnd"/>
      <w:r w:rsidRPr="008046F1">
        <w:rPr>
          <w:rFonts w:ascii="Goudy-Old-Style" w:hAnsi="Goudy-Old-Style"/>
        </w:rPr>
        <w:t xml:space="preserve"> ci insegni le sue vie</w:t>
      </w:r>
    </w:p>
    <w:p w14:paraId="2E54D13B"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possiamo camminare per i suoi sentieri». </w:t>
      </w:r>
    </w:p>
    <w:p w14:paraId="06EB9B94"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w:t>
      </w:r>
      <w:proofErr w:type="spellStart"/>
      <w:r w:rsidRPr="008046F1">
        <w:rPr>
          <w:rFonts w:ascii="Goudy-Old-Style" w:hAnsi="Goudy-Old-Style"/>
        </w:rPr>
        <w:t>Crf</w:t>
      </w:r>
      <w:proofErr w:type="spellEnd"/>
      <w:r w:rsidRPr="008046F1">
        <w:rPr>
          <w:rFonts w:ascii="Goudy-Old-Style" w:hAnsi="Goudy-Old-Style"/>
        </w:rPr>
        <w:t xml:space="preserve">. </w:t>
      </w:r>
      <w:r w:rsidRPr="008046F1">
        <w:rPr>
          <w:rFonts w:ascii="Goudy-Old-Style" w:hAnsi="Goudy-Old-Style"/>
          <w:i/>
        </w:rPr>
        <w:t>Isaia</w:t>
      </w:r>
      <w:r w:rsidRPr="008046F1">
        <w:rPr>
          <w:rFonts w:ascii="Goudy-Old-Style" w:hAnsi="Goudy-Old-Style"/>
        </w:rPr>
        <w:t xml:space="preserve"> 2,1-4)</w:t>
      </w:r>
    </w:p>
    <w:p w14:paraId="17BC39C3" w14:textId="77777777" w:rsidR="004B284B" w:rsidRPr="008046F1" w:rsidRDefault="004B284B" w:rsidP="004B284B">
      <w:pPr>
        <w:rPr>
          <w:rFonts w:ascii="Goudy-Old-Style" w:hAnsi="Goudy-Old-Style"/>
        </w:rPr>
      </w:pPr>
    </w:p>
    <w:p w14:paraId="2B009BC6" w14:textId="77777777" w:rsidR="004B284B" w:rsidRPr="008046F1" w:rsidRDefault="004B284B" w:rsidP="00C825FF">
      <w:pPr>
        <w:rPr>
          <w:rFonts w:ascii="Goudy-Old-Style" w:hAnsi="Goudy-Old-Style"/>
        </w:rPr>
      </w:pPr>
      <w:r w:rsidRPr="008046F1">
        <w:rPr>
          <w:rFonts w:ascii="Goudy-Old-Style" w:hAnsi="Goudy-Old-Style"/>
          <w:b/>
          <w:bCs/>
        </w:rPr>
        <w:t>Impegno</w:t>
      </w:r>
      <w:r w:rsidR="00C825FF" w:rsidRPr="008046F1">
        <w:rPr>
          <w:rFonts w:ascii="Goudy-Old-Style" w:hAnsi="Goudy-Old-Style"/>
          <w:b/>
          <w:bCs/>
        </w:rPr>
        <w:tab/>
      </w:r>
      <w:r w:rsidRPr="008046F1">
        <w:rPr>
          <w:rFonts w:ascii="Goudy-Old-Style" w:hAnsi="Goudy-Old-Style"/>
        </w:rPr>
        <w:t>In questi giorni ci impegniamo a pregare un po’ tutti insieme</w:t>
      </w:r>
    </w:p>
    <w:p w14:paraId="5164BBAB"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per</w:t>
      </w:r>
      <w:proofErr w:type="gramEnd"/>
      <w:r w:rsidRPr="008046F1">
        <w:rPr>
          <w:rFonts w:ascii="Goudy-Old-Style" w:hAnsi="Goudy-Old-Style"/>
        </w:rPr>
        <w:t xml:space="preserve"> chiedere a Gesù di aiutare la nostra famiglia </w:t>
      </w:r>
    </w:p>
    <w:p w14:paraId="20806691"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a</w:t>
      </w:r>
      <w:proofErr w:type="gramEnd"/>
      <w:r w:rsidRPr="008046F1">
        <w:rPr>
          <w:rFonts w:ascii="Goudy-Old-Style" w:hAnsi="Goudy-Old-Style"/>
        </w:rPr>
        <w:t xml:space="preserve"> percorrere la via che lui ci indicherà, crescendo nell’amore.</w:t>
      </w:r>
    </w:p>
    <w:p w14:paraId="78EB7B2D" w14:textId="77777777" w:rsidR="004B284B" w:rsidRPr="008046F1" w:rsidRDefault="004B284B" w:rsidP="004B284B">
      <w:pPr>
        <w:rPr>
          <w:rFonts w:ascii="Goudy-Old-Style" w:hAnsi="Goudy-Old-Style"/>
        </w:rPr>
      </w:pPr>
    </w:p>
    <w:p w14:paraId="7CE15785" w14:textId="77777777" w:rsidR="004B284B" w:rsidRPr="008046F1" w:rsidRDefault="004B284B" w:rsidP="004B284B">
      <w:pPr>
        <w:rPr>
          <w:rFonts w:ascii="Goudy-Old-Style" w:hAnsi="Goudy-Old-Style"/>
          <w:b/>
          <w:bCs/>
          <w:i/>
          <w:iCs/>
        </w:rPr>
      </w:pPr>
      <w:r w:rsidRPr="008046F1">
        <w:rPr>
          <w:rFonts w:ascii="Goudy-Old-Style" w:hAnsi="Goudy-Old-Style"/>
          <w:b/>
          <w:bCs/>
          <w:iCs/>
        </w:rPr>
        <w:t xml:space="preserve">Orazione </w:t>
      </w:r>
    </w:p>
    <w:p w14:paraId="6BE771FD"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 xml:space="preserve">O Dio, nostro Padre, suscita in noi la volontà di andare incontro </w:t>
      </w:r>
    </w:p>
    <w:p w14:paraId="290CEDAC"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con</w:t>
      </w:r>
      <w:proofErr w:type="gramEnd"/>
      <w:r w:rsidRPr="008046F1">
        <w:rPr>
          <w:rFonts w:ascii="Goudy-Old-Style" w:hAnsi="Goudy-Old-Style"/>
          <w:b/>
        </w:rPr>
        <w:t xml:space="preserve"> le buone opere al tuo Cristo che viene, </w:t>
      </w:r>
    </w:p>
    <w:p w14:paraId="7006B593"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perché</w:t>
      </w:r>
      <w:proofErr w:type="gramEnd"/>
      <w:r w:rsidRPr="008046F1">
        <w:rPr>
          <w:rFonts w:ascii="Goudy-Old-Style" w:hAnsi="Goudy-Old-Style"/>
          <w:b/>
        </w:rPr>
        <w:t xml:space="preserve"> egli ci chiami accanto a sé nella gloria </w:t>
      </w:r>
    </w:p>
    <w:p w14:paraId="4C70BD4A"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a</w:t>
      </w:r>
      <w:proofErr w:type="gramEnd"/>
      <w:r w:rsidRPr="008046F1">
        <w:rPr>
          <w:rFonts w:ascii="Goudy-Old-Style" w:hAnsi="Goudy-Old-Style"/>
          <w:b/>
        </w:rPr>
        <w:t xml:space="preserve"> possedere il regno dei cieli. Amen.</w:t>
      </w:r>
    </w:p>
    <w:p w14:paraId="1C1AA783" w14:textId="77777777" w:rsidR="004B284B" w:rsidRPr="008046F1" w:rsidRDefault="004B284B" w:rsidP="004B284B">
      <w:pPr>
        <w:rPr>
          <w:rFonts w:ascii="Goudy-Old-Style" w:hAnsi="Goudy-Old-Style"/>
          <w:b/>
        </w:rPr>
      </w:pPr>
    </w:p>
    <w:p w14:paraId="45990815" w14:textId="77777777" w:rsidR="004B284B" w:rsidRPr="008046F1" w:rsidRDefault="004B284B" w:rsidP="004B284B">
      <w:pPr>
        <w:rPr>
          <w:rFonts w:ascii="Goudy-Old-Style" w:hAnsi="Goudy-Old-Style"/>
          <w:b/>
          <w:sz w:val="32"/>
          <w:szCs w:val="32"/>
        </w:rPr>
      </w:pPr>
      <w:r w:rsidRPr="008046F1">
        <w:rPr>
          <w:rFonts w:ascii="Goudy-Old-Style" w:hAnsi="Goudy-Old-Style"/>
          <w:b/>
          <w:sz w:val="32"/>
          <w:szCs w:val="32"/>
        </w:rPr>
        <w:t>II DOMENICA DI AVVENTO</w:t>
      </w:r>
    </w:p>
    <w:p w14:paraId="1AD7F003" w14:textId="77777777" w:rsidR="004B284B" w:rsidRPr="008046F1" w:rsidRDefault="004B284B" w:rsidP="004B284B">
      <w:pPr>
        <w:rPr>
          <w:rFonts w:ascii="Goudy-Old-Style" w:hAnsi="Goudy-Old-Style"/>
          <w:b/>
          <w:bCs/>
        </w:rPr>
      </w:pPr>
    </w:p>
    <w:p w14:paraId="691F6985" w14:textId="77777777" w:rsidR="004B284B" w:rsidRPr="008046F1" w:rsidRDefault="004B284B" w:rsidP="004B284B">
      <w:pPr>
        <w:rPr>
          <w:rFonts w:ascii="Goudy-Old-Style" w:hAnsi="Goudy-Old-Style"/>
        </w:rPr>
      </w:pPr>
      <w:r w:rsidRPr="008046F1">
        <w:rPr>
          <w:rFonts w:ascii="Goudy-Old-Style" w:hAnsi="Goudy-Old-Style"/>
          <w:b/>
          <w:bCs/>
        </w:rPr>
        <w:t>Preghiera</w:t>
      </w:r>
    </w:p>
    <w:p w14:paraId="752009A0" w14:textId="77777777" w:rsidR="004B284B" w:rsidRPr="008046F1" w:rsidRDefault="004B284B" w:rsidP="004B284B">
      <w:pPr>
        <w:rPr>
          <w:rFonts w:ascii="Goudy-Old-Style" w:hAnsi="Goudy-Old-Style"/>
        </w:rPr>
      </w:pPr>
    </w:p>
    <w:p w14:paraId="691E380F" w14:textId="77777777" w:rsidR="004B284B" w:rsidRPr="008046F1" w:rsidRDefault="004B284B" w:rsidP="004B284B">
      <w:pPr>
        <w:rPr>
          <w:rFonts w:ascii="Goudy-Old-Style" w:hAnsi="Goudy-Old-Style"/>
        </w:rPr>
      </w:pPr>
      <w:r w:rsidRPr="008046F1">
        <w:rPr>
          <w:rFonts w:ascii="Goudy-Old-Style" w:hAnsi="Goudy-Old-Style"/>
          <w:i/>
        </w:rPr>
        <w:t>Un genitore</w:t>
      </w:r>
      <w:r w:rsidRPr="008046F1">
        <w:rPr>
          <w:rFonts w:ascii="Goudy-Old-Style" w:hAnsi="Goudy-Old-Style"/>
        </w:rPr>
        <w:t xml:space="preserve"> </w:t>
      </w:r>
      <w:r w:rsidRPr="008046F1">
        <w:rPr>
          <w:rFonts w:ascii="Goudy-Old-Style" w:hAnsi="Goudy-Old-Style"/>
        </w:rPr>
        <w:tab/>
        <w:t xml:space="preserve"> Nel nome del Padre, del Figlio e dello Spirito Santo.</w:t>
      </w:r>
    </w:p>
    <w:p w14:paraId="475977E2"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rPr>
        <w:t xml:space="preserve"> </w:t>
      </w:r>
      <w:r w:rsidRPr="008046F1">
        <w:rPr>
          <w:rFonts w:ascii="Goudy-Old-Style" w:hAnsi="Goudy-Old-Style"/>
        </w:rPr>
        <w:tab/>
      </w:r>
      <w:r w:rsidRPr="008046F1">
        <w:rPr>
          <w:rFonts w:ascii="Goudy-Old-Style" w:hAnsi="Goudy-Old-Style"/>
        </w:rPr>
        <w:tab/>
      </w:r>
      <w:r w:rsidRPr="008046F1">
        <w:rPr>
          <w:rFonts w:ascii="Goudy-Old-Style" w:hAnsi="Goudy-Old-Style"/>
          <w:b/>
        </w:rPr>
        <w:t>Amen</w:t>
      </w:r>
    </w:p>
    <w:p w14:paraId="4E58EA2C" w14:textId="77777777" w:rsidR="004B284B" w:rsidRPr="008046F1" w:rsidRDefault="004B284B" w:rsidP="004B284B">
      <w:pPr>
        <w:rPr>
          <w:rFonts w:ascii="Goudy-Old-Style" w:hAnsi="Goudy-Old-Style"/>
        </w:rPr>
      </w:pPr>
    </w:p>
    <w:p w14:paraId="441C885B" w14:textId="77777777" w:rsidR="004B284B" w:rsidRPr="008046F1" w:rsidRDefault="004B284B" w:rsidP="004B284B">
      <w:pPr>
        <w:rPr>
          <w:rFonts w:ascii="Goudy-Old-Style" w:hAnsi="Goudy-Old-Style"/>
        </w:rPr>
      </w:pPr>
      <w:r w:rsidRPr="008046F1">
        <w:rPr>
          <w:rFonts w:ascii="Goudy-Old-Style" w:hAnsi="Goudy-Old-Style"/>
          <w:b/>
          <w:bCs/>
          <w:i/>
          <w:iCs/>
        </w:rPr>
        <w:t xml:space="preserve">Il salmo responsoriale della domenica </w:t>
      </w:r>
    </w:p>
    <w:p w14:paraId="15A7D3E4" w14:textId="77777777" w:rsidR="004B284B" w:rsidRPr="008046F1" w:rsidRDefault="004B284B" w:rsidP="004B284B">
      <w:pPr>
        <w:rPr>
          <w:rFonts w:ascii="Goudy-Old-Style" w:hAnsi="Goudy-Old-Style"/>
          <w:i/>
        </w:rPr>
      </w:pPr>
    </w:p>
    <w:p w14:paraId="62789A95"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r>
      <w:r w:rsidRPr="008046F1">
        <w:rPr>
          <w:rFonts w:ascii="Goudy-Old-Style" w:hAnsi="Goudy-Old-Style"/>
          <w:bCs/>
        </w:rPr>
        <w:t>Vieni, Signore, re di giustizia e di pace.</w:t>
      </w:r>
    </w:p>
    <w:p w14:paraId="47CF2E47"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rPr>
        <w:t xml:space="preserve"> </w:t>
      </w:r>
      <w:r w:rsidRPr="008046F1">
        <w:rPr>
          <w:rFonts w:ascii="Goudy-Old-Style" w:hAnsi="Goudy-Old-Style"/>
        </w:rPr>
        <w:tab/>
      </w:r>
      <w:r w:rsidRPr="008046F1">
        <w:rPr>
          <w:rFonts w:ascii="Goudy-Old-Style" w:hAnsi="Goudy-Old-Style"/>
        </w:rPr>
        <w:tab/>
      </w:r>
      <w:r w:rsidRPr="008046F1">
        <w:rPr>
          <w:rFonts w:ascii="Goudy-Old-Style" w:hAnsi="Goudy-Old-Style"/>
          <w:b/>
          <w:bCs/>
        </w:rPr>
        <w:t>Vieni, Signore, re di giustizia e di pace.</w:t>
      </w:r>
    </w:p>
    <w:p w14:paraId="722F4610" w14:textId="77777777" w:rsidR="004B284B" w:rsidRPr="008046F1" w:rsidRDefault="004B284B" w:rsidP="004B284B">
      <w:pPr>
        <w:rPr>
          <w:rFonts w:ascii="Goudy-Old-Style" w:hAnsi="Goudy-Old-Style"/>
        </w:rPr>
      </w:pPr>
      <w:r w:rsidRPr="008046F1">
        <w:rPr>
          <w:rFonts w:ascii="Cambria" w:hAnsi="Cambria" w:cs="Cambria"/>
        </w:rPr>
        <w:t> </w:t>
      </w:r>
    </w:p>
    <w:p w14:paraId="1A9FBFB6"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O Dio, affida al re il tuo diritto,</w:t>
      </w:r>
    </w:p>
    <w:p w14:paraId="7D8A722B"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al</w:t>
      </w:r>
      <w:proofErr w:type="gramEnd"/>
      <w:r w:rsidRPr="008046F1">
        <w:rPr>
          <w:rFonts w:ascii="Goudy-Old-Style" w:hAnsi="Goudy-Old-Style"/>
        </w:rPr>
        <w:t xml:space="preserve"> figlio di re la tua giustizia;</w:t>
      </w:r>
    </w:p>
    <w:p w14:paraId="434ADFA5"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egli</w:t>
      </w:r>
      <w:proofErr w:type="gramEnd"/>
      <w:r w:rsidRPr="008046F1">
        <w:rPr>
          <w:rFonts w:ascii="Goudy-Old-Style" w:hAnsi="Goudy-Old-Style"/>
        </w:rPr>
        <w:t xml:space="preserve"> giudichi il tuo popolo secondo giustizia</w:t>
      </w:r>
    </w:p>
    <w:p w14:paraId="2A7298E1"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i tuoi poveri secondo il diritto.</w:t>
      </w:r>
    </w:p>
    <w:p w14:paraId="095FC4B6"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rPr>
        <w:t xml:space="preserve"> </w:t>
      </w:r>
      <w:r w:rsidRPr="008046F1">
        <w:rPr>
          <w:rFonts w:ascii="Goudy-Old-Style" w:hAnsi="Goudy-Old-Style"/>
        </w:rPr>
        <w:tab/>
      </w:r>
      <w:r w:rsidRPr="008046F1">
        <w:rPr>
          <w:rFonts w:ascii="Goudy-Old-Style" w:hAnsi="Goudy-Old-Style"/>
        </w:rPr>
        <w:tab/>
      </w:r>
      <w:r w:rsidRPr="008046F1">
        <w:rPr>
          <w:rFonts w:ascii="Goudy-Old-Style" w:hAnsi="Goudy-Old-Style"/>
          <w:b/>
          <w:bCs/>
        </w:rPr>
        <w:t>Vieni, Signore, re di giustizia e di pace.</w:t>
      </w:r>
    </w:p>
    <w:p w14:paraId="3A0A2CD8" w14:textId="77777777" w:rsidR="004B284B" w:rsidRPr="008046F1" w:rsidRDefault="004B284B" w:rsidP="004B284B">
      <w:pPr>
        <w:rPr>
          <w:rFonts w:ascii="Goudy-Old-Style" w:hAnsi="Goudy-Old-Style"/>
        </w:rPr>
      </w:pPr>
      <w:r w:rsidRPr="008046F1">
        <w:rPr>
          <w:rFonts w:ascii="Cambria" w:hAnsi="Cambria" w:cs="Cambria"/>
        </w:rPr>
        <w:t> </w:t>
      </w:r>
    </w:p>
    <w:p w14:paraId="3367332F"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Nei suoi giorni fiorisca il giusto</w:t>
      </w:r>
    </w:p>
    <w:p w14:paraId="19236E50"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e</w:t>
      </w:r>
      <w:proofErr w:type="gramEnd"/>
      <w:r w:rsidRPr="008046F1">
        <w:rPr>
          <w:rFonts w:ascii="Goudy-Old-Style" w:hAnsi="Goudy-Old-Style"/>
        </w:rPr>
        <w:t xml:space="preserve"> abbondi la pace, finché non si spenga la luna.</w:t>
      </w:r>
    </w:p>
    <w:p w14:paraId="7F4BBD8A"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 xml:space="preserve">E </w:t>
      </w:r>
      <w:proofErr w:type="spellStart"/>
      <w:r w:rsidRPr="008046F1">
        <w:rPr>
          <w:rFonts w:ascii="Goudy-Old-Style" w:hAnsi="Goudy-Old-Style"/>
        </w:rPr>
        <w:t>dòmini</w:t>
      </w:r>
      <w:proofErr w:type="spellEnd"/>
      <w:r w:rsidRPr="008046F1">
        <w:rPr>
          <w:rFonts w:ascii="Goudy-Old-Style" w:hAnsi="Goudy-Old-Style"/>
        </w:rPr>
        <w:t xml:space="preserve"> da mare a mare,</w:t>
      </w:r>
    </w:p>
    <w:p w14:paraId="17B3461B"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dal</w:t>
      </w:r>
      <w:proofErr w:type="gramEnd"/>
      <w:r w:rsidRPr="008046F1">
        <w:rPr>
          <w:rFonts w:ascii="Goudy-Old-Style" w:hAnsi="Goudy-Old-Style"/>
        </w:rPr>
        <w:t xml:space="preserve"> fiume sino ai confini della terra.</w:t>
      </w:r>
    </w:p>
    <w:p w14:paraId="53952DBC"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rPr>
        <w:t xml:space="preserve"> </w:t>
      </w:r>
      <w:r w:rsidRPr="008046F1">
        <w:rPr>
          <w:rFonts w:ascii="Goudy-Old-Style" w:hAnsi="Goudy-Old-Style"/>
        </w:rPr>
        <w:tab/>
      </w:r>
      <w:r w:rsidRPr="008046F1">
        <w:rPr>
          <w:rFonts w:ascii="Goudy-Old-Style" w:hAnsi="Goudy-Old-Style"/>
        </w:rPr>
        <w:tab/>
      </w:r>
      <w:r w:rsidRPr="008046F1">
        <w:rPr>
          <w:rFonts w:ascii="Goudy-Old-Style" w:hAnsi="Goudy-Old-Style"/>
          <w:b/>
          <w:bCs/>
        </w:rPr>
        <w:t>Vieni, Signore, re di giustizia e di pace.</w:t>
      </w:r>
    </w:p>
    <w:p w14:paraId="1D085A6B" w14:textId="77777777" w:rsidR="004B284B" w:rsidRPr="008046F1" w:rsidRDefault="004B284B" w:rsidP="004B284B">
      <w:pPr>
        <w:rPr>
          <w:rFonts w:ascii="Goudy-Old-Style" w:hAnsi="Goudy-Old-Style"/>
        </w:rPr>
      </w:pPr>
      <w:r w:rsidRPr="008046F1">
        <w:rPr>
          <w:rFonts w:ascii="Cambria" w:hAnsi="Cambria" w:cs="Cambria"/>
        </w:rPr>
        <w:t> </w:t>
      </w:r>
    </w:p>
    <w:p w14:paraId="64817B88"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Perché egli libererà il misero che invoca</w:t>
      </w:r>
    </w:p>
    <w:p w14:paraId="566D073E"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il povero che non trova aiuto.</w:t>
      </w:r>
    </w:p>
    <w:p w14:paraId="2FBBB283"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Abbia pietà del debole e del misero</w:t>
      </w:r>
    </w:p>
    <w:p w14:paraId="4EBC0F06"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salvi la vita dei miseri.</w:t>
      </w:r>
    </w:p>
    <w:p w14:paraId="1F99454E"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rPr>
        <w:t xml:space="preserve"> </w:t>
      </w:r>
      <w:r w:rsidRPr="008046F1">
        <w:rPr>
          <w:rFonts w:ascii="Goudy-Old-Style" w:hAnsi="Goudy-Old-Style"/>
        </w:rPr>
        <w:tab/>
      </w:r>
      <w:r w:rsidRPr="008046F1">
        <w:rPr>
          <w:rFonts w:ascii="Goudy-Old-Style" w:hAnsi="Goudy-Old-Style"/>
        </w:rPr>
        <w:tab/>
      </w:r>
      <w:r w:rsidRPr="008046F1">
        <w:rPr>
          <w:rFonts w:ascii="Goudy-Old-Style" w:hAnsi="Goudy-Old-Style"/>
          <w:b/>
          <w:bCs/>
        </w:rPr>
        <w:t>Vieni, Signore, re di giustizia e di pace.</w:t>
      </w:r>
    </w:p>
    <w:p w14:paraId="560478EF" w14:textId="77777777" w:rsidR="004B284B" w:rsidRPr="008046F1" w:rsidRDefault="004B284B" w:rsidP="004B284B">
      <w:pPr>
        <w:rPr>
          <w:rFonts w:ascii="Goudy-Old-Style" w:hAnsi="Goudy-Old-Style"/>
          <w:b/>
        </w:rPr>
      </w:pPr>
    </w:p>
    <w:p w14:paraId="04A03A20"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Il suo nome duri in eterno,</w:t>
      </w:r>
    </w:p>
    <w:p w14:paraId="11E2942D"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davanti</w:t>
      </w:r>
      <w:proofErr w:type="gramEnd"/>
      <w:r w:rsidRPr="008046F1">
        <w:rPr>
          <w:rFonts w:ascii="Goudy-Old-Style" w:hAnsi="Goudy-Old-Style"/>
        </w:rPr>
        <w:t xml:space="preserve"> al sole germogli il suo nome.</w:t>
      </w:r>
    </w:p>
    <w:p w14:paraId="3C5B3ED1"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In lui siano benedette tutte le stirpi della terra</w:t>
      </w:r>
    </w:p>
    <w:p w14:paraId="1385A1CF"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tutte le genti lo dicano beato.</w:t>
      </w:r>
    </w:p>
    <w:p w14:paraId="089D396D"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rPr>
        <w:t xml:space="preserve"> </w:t>
      </w:r>
      <w:r w:rsidRPr="008046F1">
        <w:rPr>
          <w:rFonts w:ascii="Goudy-Old-Style" w:hAnsi="Goudy-Old-Style"/>
        </w:rPr>
        <w:tab/>
      </w:r>
      <w:r w:rsidRPr="008046F1">
        <w:rPr>
          <w:rFonts w:ascii="Goudy-Old-Style" w:hAnsi="Goudy-Old-Style"/>
        </w:rPr>
        <w:tab/>
      </w:r>
      <w:r w:rsidRPr="008046F1">
        <w:rPr>
          <w:rFonts w:ascii="Goudy-Old-Style" w:hAnsi="Goudy-Old-Style"/>
          <w:b/>
          <w:bCs/>
        </w:rPr>
        <w:t>Vieni, Signore, re di giustizia e di pace.</w:t>
      </w:r>
    </w:p>
    <w:p w14:paraId="12B0B90E" w14:textId="77777777" w:rsidR="004B284B" w:rsidRPr="008046F1" w:rsidRDefault="004B284B" w:rsidP="004B284B">
      <w:pPr>
        <w:rPr>
          <w:rFonts w:ascii="Goudy-Old-Style" w:hAnsi="Goudy-Old-Style"/>
          <w:i/>
        </w:rPr>
      </w:pPr>
    </w:p>
    <w:p w14:paraId="20B8193E" w14:textId="77777777" w:rsidR="004B284B" w:rsidRPr="008046F1" w:rsidRDefault="004B284B" w:rsidP="004B284B">
      <w:pPr>
        <w:rPr>
          <w:rFonts w:ascii="Goudy-Old-Style" w:hAnsi="Goudy-Old-Style"/>
        </w:rPr>
      </w:pPr>
      <w:r w:rsidRPr="008046F1">
        <w:rPr>
          <w:rFonts w:ascii="Goudy-Old-Style" w:hAnsi="Goudy-Old-Style"/>
          <w:b/>
          <w:bCs/>
        </w:rPr>
        <w:t>Ascolto</w:t>
      </w:r>
    </w:p>
    <w:p w14:paraId="51AD1A1E" w14:textId="77777777" w:rsidR="004B284B" w:rsidRPr="008046F1" w:rsidRDefault="004B284B" w:rsidP="004B284B">
      <w:pPr>
        <w:rPr>
          <w:rFonts w:ascii="Goudy-Old-Style" w:hAnsi="Goudy-Old-Style"/>
        </w:rPr>
      </w:pPr>
      <w:r w:rsidRPr="008046F1">
        <w:rPr>
          <w:rFonts w:ascii="Goudy-Old-Style" w:hAnsi="Goudy-Old-Style"/>
          <w:i/>
        </w:rPr>
        <w:t xml:space="preserve">Un </w:t>
      </w:r>
      <w:proofErr w:type="gramStart"/>
      <w:r w:rsidRPr="008046F1">
        <w:rPr>
          <w:rFonts w:ascii="Goudy-Old-Style" w:hAnsi="Goudy-Old-Style"/>
          <w:i/>
        </w:rPr>
        <w:t>genitore:</w:t>
      </w:r>
      <w:r w:rsidRPr="008046F1">
        <w:rPr>
          <w:rFonts w:ascii="Goudy-Old-Style" w:hAnsi="Goudy-Old-Style"/>
          <w:i/>
        </w:rPr>
        <w:tab/>
      </w:r>
      <w:proofErr w:type="gramEnd"/>
      <w:r w:rsidRPr="008046F1">
        <w:rPr>
          <w:rFonts w:ascii="Goudy-Old-Style" w:hAnsi="Goudy-Old-Style"/>
        </w:rPr>
        <w:t xml:space="preserve">“Il Dio della perseveranza e della consolazione </w:t>
      </w:r>
    </w:p>
    <w:p w14:paraId="78CFCC62"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vi</w:t>
      </w:r>
      <w:proofErr w:type="gramEnd"/>
      <w:r w:rsidRPr="008046F1">
        <w:rPr>
          <w:rFonts w:ascii="Goudy-Old-Style" w:hAnsi="Goudy-Old-Style"/>
        </w:rPr>
        <w:t xml:space="preserve"> conceda di avere gli uni verso gli altri gli stessi sentimenti, </w:t>
      </w:r>
    </w:p>
    <w:p w14:paraId="56E0C37C"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sull’esempio</w:t>
      </w:r>
      <w:proofErr w:type="gramEnd"/>
      <w:r w:rsidRPr="008046F1">
        <w:rPr>
          <w:rFonts w:ascii="Goudy-Old-Style" w:hAnsi="Goudy-Old-Style"/>
        </w:rPr>
        <w:t xml:space="preserve"> di Cristo Gesù, perché con un solo animo e una voce sola </w:t>
      </w:r>
    </w:p>
    <w:p w14:paraId="07B85DDE"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rendiate</w:t>
      </w:r>
      <w:proofErr w:type="gramEnd"/>
      <w:r w:rsidRPr="008046F1">
        <w:rPr>
          <w:rFonts w:ascii="Goudy-Old-Style" w:hAnsi="Goudy-Old-Style"/>
        </w:rPr>
        <w:t xml:space="preserve"> gloria a Dio, Padre del Signore nostro Gesù Cristo.</w:t>
      </w:r>
    </w:p>
    <w:p w14:paraId="46F5BDC1"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Accoglietevi perciò gli uni gli altri come anche Cristo accolse voi”.</w:t>
      </w:r>
    </w:p>
    <w:p w14:paraId="5C7D601D" w14:textId="77777777" w:rsidR="004B284B" w:rsidRPr="008046F1" w:rsidRDefault="004B284B" w:rsidP="004B284B">
      <w:pPr>
        <w:ind w:left="702" w:firstLine="708"/>
        <w:rPr>
          <w:rFonts w:ascii="Goudy-Old-Style" w:hAnsi="Goudy-Old-Style"/>
        </w:rPr>
      </w:pPr>
      <w:r w:rsidRPr="008046F1">
        <w:rPr>
          <w:rFonts w:ascii="Goudy-Old-Style" w:hAnsi="Goudy-Old-Style"/>
        </w:rPr>
        <w:t xml:space="preserve">(Cfr. </w:t>
      </w:r>
      <w:r w:rsidRPr="008046F1">
        <w:rPr>
          <w:rFonts w:ascii="Goudy-Old-Style" w:hAnsi="Goudy-Old-Style"/>
          <w:i/>
        </w:rPr>
        <w:t>Romani</w:t>
      </w:r>
      <w:r w:rsidRPr="008046F1">
        <w:rPr>
          <w:rFonts w:ascii="Goudy-Old-Style" w:hAnsi="Goudy-Old-Style"/>
        </w:rPr>
        <w:t xml:space="preserve"> 15, 4-9)</w:t>
      </w:r>
    </w:p>
    <w:p w14:paraId="50DD31EB" w14:textId="77777777" w:rsidR="004B284B" w:rsidRPr="008046F1" w:rsidRDefault="004B284B" w:rsidP="004B284B">
      <w:pPr>
        <w:rPr>
          <w:rFonts w:ascii="Goudy-Old-Style" w:hAnsi="Goudy-Old-Style"/>
        </w:rPr>
      </w:pPr>
    </w:p>
    <w:p w14:paraId="50D0E81A" w14:textId="77777777" w:rsidR="004B284B" w:rsidRPr="008046F1" w:rsidRDefault="004B284B" w:rsidP="00C825FF">
      <w:pPr>
        <w:rPr>
          <w:rFonts w:ascii="Goudy-Old-Style" w:hAnsi="Goudy-Old-Style"/>
        </w:rPr>
      </w:pPr>
      <w:r w:rsidRPr="008046F1">
        <w:rPr>
          <w:rFonts w:ascii="Goudy-Old-Style" w:hAnsi="Goudy-Old-Style"/>
          <w:b/>
          <w:bCs/>
        </w:rPr>
        <w:t>Impegno</w:t>
      </w:r>
      <w:r w:rsidR="00C825FF" w:rsidRPr="008046F1">
        <w:rPr>
          <w:rFonts w:ascii="Goudy-Old-Style" w:hAnsi="Goudy-Old-Style"/>
        </w:rPr>
        <w:tab/>
        <w:t>I</w:t>
      </w:r>
      <w:r w:rsidRPr="008046F1">
        <w:rPr>
          <w:rFonts w:ascii="Goudy-Old-Style" w:hAnsi="Goudy-Old-Style"/>
        </w:rPr>
        <w:t xml:space="preserve">n questi giorni ci impegniamo ad ascoltarci e a comprenderci di più gli uni gli altri </w:t>
      </w:r>
    </w:p>
    <w:p w14:paraId="7964FE37"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e</w:t>
      </w:r>
      <w:proofErr w:type="gramEnd"/>
      <w:r w:rsidRPr="008046F1">
        <w:rPr>
          <w:rFonts w:ascii="Goudy-Old-Style" w:hAnsi="Goudy-Old-Style"/>
        </w:rPr>
        <w:t xml:space="preserve"> a chiederci “scusa” se accade qualcosa che ci rattrista.</w:t>
      </w:r>
    </w:p>
    <w:p w14:paraId="32797CD7" w14:textId="77777777" w:rsidR="004B284B" w:rsidRPr="008046F1" w:rsidRDefault="004B284B" w:rsidP="004B284B">
      <w:pPr>
        <w:rPr>
          <w:rFonts w:ascii="Goudy-Old-Style" w:hAnsi="Goudy-Old-Style"/>
        </w:rPr>
      </w:pPr>
    </w:p>
    <w:p w14:paraId="79B71D7E" w14:textId="77777777" w:rsidR="004B284B" w:rsidRPr="008046F1" w:rsidRDefault="00C825FF" w:rsidP="004B284B">
      <w:pPr>
        <w:rPr>
          <w:rFonts w:ascii="Goudy-Old-Style" w:hAnsi="Goudy-Old-Style"/>
          <w:b/>
          <w:bCs/>
          <w:iCs/>
        </w:rPr>
      </w:pPr>
      <w:r w:rsidRPr="008046F1">
        <w:rPr>
          <w:rFonts w:ascii="Goudy-Old-Style" w:hAnsi="Goudy-Old-Style"/>
          <w:b/>
          <w:bCs/>
          <w:iCs/>
        </w:rPr>
        <w:t>Orazione</w:t>
      </w:r>
    </w:p>
    <w:p w14:paraId="00F35F5E"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 xml:space="preserve">Dio dei viventi, </w:t>
      </w:r>
    </w:p>
    <w:p w14:paraId="139E3E8A"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suscita</w:t>
      </w:r>
      <w:proofErr w:type="gramEnd"/>
      <w:r w:rsidRPr="008046F1">
        <w:rPr>
          <w:rFonts w:ascii="Goudy-Old-Style" w:hAnsi="Goudy-Old-Style"/>
          <w:b/>
        </w:rPr>
        <w:t xml:space="preserve"> in noi il desiderio di una vera conversione, </w:t>
      </w:r>
    </w:p>
    <w:p w14:paraId="38D2001D"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perché</w:t>
      </w:r>
      <w:proofErr w:type="gramEnd"/>
      <w:r w:rsidRPr="008046F1">
        <w:rPr>
          <w:rFonts w:ascii="Goudy-Old-Style" w:hAnsi="Goudy-Old-Style"/>
          <w:b/>
        </w:rPr>
        <w:t xml:space="preserve"> rinnovati dal tuo Santo Spirito </w:t>
      </w:r>
    </w:p>
    <w:p w14:paraId="6B5B1E8E"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sappiamo</w:t>
      </w:r>
      <w:proofErr w:type="gramEnd"/>
      <w:r w:rsidRPr="008046F1">
        <w:rPr>
          <w:rFonts w:ascii="Goudy-Old-Style" w:hAnsi="Goudy-Old-Style"/>
          <w:b/>
        </w:rPr>
        <w:t xml:space="preserve"> attuare in ogni rapporto umano </w:t>
      </w:r>
    </w:p>
    <w:p w14:paraId="21B010CB"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la</w:t>
      </w:r>
      <w:proofErr w:type="gramEnd"/>
      <w:r w:rsidRPr="008046F1">
        <w:rPr>
          <w:rFonts w:ascii="Goudy-Old-Style" w:hAnsi="Goudy-Old-Style"/>
          <w:b/>
        </w:rPr>
        <w:t xml:space="preserve"> giustizia, la mitezza e la pace, </w:t>
      </w:r>
    </w:p>
    <w:p w14:paraId="7A81021A"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che</w:t>
      </w:r>
      <w:proofErr w:type="gramEnd"/>
      <w:r w:rsidRPr="008046F1">
        <w:rPr>
          <w:rFonts w:ascii="Goudy-Old-Style" w:hAnsi="Goudy-Old-Style"/>
          <w:b/>
        </w:rPr>
        <w:t xml:space="preserve"> l’incarnazione del tuo Verbo </w:t>
      </w:r>
    </w:p>
    <w:p w14:paraId="423A8ECA"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ha</w:t>
      </w:r>
      <w:proofErr w:type="gramEnd"/>
      <w:r w:rsidRPr="008046F1">
        <w:rPr>
          <w:rFonts w:ascii="Goudy-Old-Style" w:hAnsi="Goudy-Old-Style"/>
          <w:b/>
        </w:rPr>
        <w:t xml:space="preserve"> fatto germogliare sulla nostra terra. Amen.</w:t>
      </w:r>
    </w:p>
    <w:p w14:paraId="73829F9E" w14:textId="77777777" w:rsidR="008046F1" w:rsidRDefault="008046F1" w:rsidP="004B284B">
      <w:pPr>
        <w:rPr>
          <w:rFonts w:ascii="Goudy-Old-Style" w:hAnsi="Goudy-Old-Style"/>
          <w:b/>
          <w:sz w:val="32"/>
          <w:szCs w:val="32"/>
        </w:rPr>
      </w:pPr>
    </w:p>
    <w:p w14:paraId="5B84B239" w14:textId="77777777" w:rsidR="004B284B" w:rsidRPr="008046F1" w:rsidRDefault="004B284B" w:rsidP="004B284B">
      <w:pPr>
        <w:rPr>
          <w:rFonts w:ascii="Goudy-Old-Style" w:hAnsi="Goudy-Old-Style"/>
          <w:b/>
          <w:sz w:val="32"/>
          <w:szCs w:val="32"/>
        </w:rPr>
      </w:pPr>
      <w:r w:rsidRPr="008046F1">
        <w:rPr>
          <w:rFonts w:ascii="Goudy-Old-Style" w:hAnsi="Goudy-Old-Style"/>
          <w:b/>
          <w:sz w:val="32"/>
          <w:szCs w:val="32"/>
        </w:rPr>
        <w:t>III DOMENICA DI AVVENTO</w:t>
      </w:r>
    </w:p>
    <w:p w14:paraId="0CB6228E" w14:textId="77777777" w:rsidR="004B284B" w:rsidRPr="008046F1" w:rsidRDefault="004B284B" w:rsidP="004B284B">
      <w:pPr>
        <w:rPr>
          <w:rFonts w:ascii="Goudy-Old-Style" w:hAnsi="Goudy-Old-Style"/>
          <w:b/>
          <w:bCs/>
        </w:rPr>
      </w:pPr>
    </w:p>
    <w:p w14:paraId="42586000" w14:textId="77777777" w:rsidR="004B284B" w:rsidRPr="008046F1" w:rsidRDefault="004B284B" w:rsidP="004B284B">
      <w:pPr>
        <w:rPr>
          <w:rFonts w:ascii="Goudy-Old-Style" w:hAnsi="Goudy-Old-Style"/>
        </w:rPr>
      </w:pPr>
      <w:r w:rsidRPr="008046F1">
        <w:rPr>
          <w:rFonts w:ascii="Goudy-Old-Style" w:hAnsi="Goudy-Old-Style"/>
          <w:b/>
          <w:bCs/>
        </w:rPr>
        <w:t>Preghiera</w:t>
      </w:r>
    </w:p>
    <w:p w14:paraId="5367C59A" w14:textId="77777777" w:rsidR="004B284B" w:rsidRPr="008046F1" w:rsidRDefault="004B284B" w:rsidP="004B284B">
      <w:pPr>
        <w:rPr>
          <w:rFonts w:ascii="Goudy-Old-Style" w:hAnsi="Goudy-Old-Style"/>
        </w:rPr>
      </w:pPr>
    </w:p>
    <w:p w14:paraId="4F148A79" w14:textId="77777777" w:rsidR="004B284B" w:rsidRPr="008046F1" w:rsidRDefault="004B284B" w:rsidP="004B284B">
      <w:pPr>
        <w:rPr>
          <w:rFonts w:ascii="Goudy-Old-Style" w:hAnsi="Goudy-Old-Style"/>
        </w:rPr>
      </w:pPr>
      <w:r w:rsidRPr="008046F1">
        <w:rPr>
          <w:rFonts w:ascii="Goudy-Old-Style" w:hAnsi="Goudy-Old-Style"/>
          <w:i/>
        </w:rPr>
        <w:t>Un genitore</w:t>
      </w:r>
      <w:r w:rsidRPr="008046F1">
        <w:rPr>
          <w:rFonts w:ascii="Goudy-Old-Style" w:hAnsi="Goudy-Old-Style"/>
        </w:rPr>
        <w:t xml:space="preserve"> </w:t>
      </w:r>
      <w:r w:rsidRPr="008046F1">
        <w:rPr>
          <w:rFonts w:ascii="Goudy-Old-Style" w:hAnsi="Goudy-Old-Style"/>
        </w:rPr>
        <w:tab/>
        <w:t xml:space="preserve"> Nel nome del Padre, del Figlio e dello Spirito Santo.</w:t>
      </w:r>
    </w:p>
    <w:p w14:paraId="62112284"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rPr>
        <w:tab/>
      </w:r>
      <w:r w:rsidRPr="008046F1">
        <w:rPr>
          <w:rFonts w:ascii="Goudy-Old-Style" w:hAnsi="Goudy-Old-Style"/>
        </w:rPr>
        <w:tab/>
      </w:r>
      <w:r w:rsidRPr="008046F1">
        <w:rPr>
          <w:rFonts w:ascii="Goudy-Old-Style" w:hAnsi="Goudy-Old-Style"/>
          <w:b/>
        </w:rPr>
        <w:t>Amen</w:t>
      </w:r>
    </w:p>
    <w:p w14:paraId="466604A2" w14:textId="77777777" w:rsidR="004B284B" w:rsidRPr="008046F1" w:rsidRDefault="004B284B" w:rsidP="004B284B">
      <w:pPr>
        <w:rPr>
          <w:rFonts w:ascii="Goudy-Old-Style" w:hAnsi="Goudy-Old-Style"/>
        </w:rPr>
      </w:pPr>
    </w:p>
    <w:p w14:paraId="52CC9D28" w14:textId="77777777" w:rsidR="004B284B" w:rsidRPr="008046F1" w:rsidRDefault="004B284B" w:rsidP="004B284B">
      <w:pPr>
        <w:rPr>
          <w:rFonts w:ascii="Goudy-Old-Style" w:hAnsi="Goudy-Old-Style"/>
        </w:rPr>
      </w:pPr>
      <w:r w:rsidRPr="008046F1">
        <w:rPr>
          <w:rFonts w:ascii="Goudy-Old-Style" w:hAnsi="Goudy-Old-Style"/>
          <w:b/>
          <w:bCs/>
          <w:i/>
          <w:iCs/>
        </w:rPr>
        <w:t xml:space="preserve">Il salmo responsoriale della domenica </w:t>
      </w:r>
    </w:p>
    <w:p w14:paraId="0EB5ED5D" w14:textId="77777777" w:rsidR="004B284B" w:rsidRPr="008046F1" w:rsidRDefault="004B284B" w:rsidP="004B284B">
      <w:pPr>
        <w:rPr>
          <w:rFonts w:ascii="Goudy-Old-Style" w:hAnsi="Goudy-Old-Style"/>
          <w:i/>
        </w:rPr>
      </w:pPr>
    </w:p>
    <w:p w14:paraId="745FB67D"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Vieni Signore a salvarci.</w:t>
      </w:r>
    </w:p>
    <w:p w14:paraId="16E8D1F9" w14:textId="77777777" w:rsidR="004B284B" w:rsidRPr="008046F1" w:rsidRDefault="004B284B" w:rsidP="004B284B">
      <w:pPr>
        <w:rPr>
          <w:rFonts w:ascii="Goudy-Old-Style" w:hAnsi="Goudy-Old-Style"/>
          <w:b/>
          <w:bCs/>
        </w:rPr>
      </w:pPr>
      <w:r w:rsidRPr="008046F1">
        <w:rPr>
          <w:rFonts w:ascii="Goudy-Old-Style" w:hAnsi="Goudy-Old-Style"/>
          <w:bCs/>
          <w:i/>
        </w:rPr>
        <w:t>Tutti</w:t>
      </w:r>
      <w:r w:rsidRPr="008046F1">
        <w:rPr>
          <w:rFonts w:ascii="Goudy-Old-Style" w:hAnsi="Goudy-Old-Style"/>
          <w:b/>
          <w:bCs/>
        </w:rPr>
        <w:t xml:space="preserve"> </w:t>
      </w:r>
      <w:r w:rsidRPr="008046F1">
        <w:rPr>
          <w:rFonts w:ascii="Goudy-Old-Style" w:hAnsi="Goudy-Old-Style"/>
          <w:b/>
          <w:bCs/>
        </w:rPr>
        <w:tab/>
      </w:r>
      <w:r w:rsidRPr="008046F1">
        <w:rPr>
          <w:rFonts w:ascii="Goudy-Old-Style" w:hAnsi="Goudy-Old-Style"/>
          <w:b/>
          <w:bCs/>
        </w:rPr>
        <w:tab/>
        <w:t>Vieni Signore a salvarci.</w:t>
      </w:r>
    </w:p>
    <w:p w14:paraId="7CCBFAF8" w14:textId="77777777" w:rsidR="004B284B" w:rsidRPr="008046F1" w:rsidRDefault="004B284B" w:rsidP="004B284B">
      <w:pPr>
        <w:rPr>
          <w:rFonts w:ascii="Goudy-Old-Style" w:hAnsi="Goudy-Old-Style"/>
          <w:i/>
        </w:rPr>
      </w:pPr>
    </w:p>
    <w:p w14:paraId="3868012B"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Il Signore rimane fedele per sempre</w:t>
      </w:r>
    </w:p>
    <w:p w14:paraId="090198E1"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rende</w:t>
      </w:r>
      <w:proofErr w:type="gramEnd"/>
      <w:r w:rsidRPr="008046F1">
        <w:rPr>
          <w:rFonts w:ascii="Goudy-Old-Style" w:hAnsi="Goudy-Old-Style"/>
        </w:rPr>
        <w:t xml:space="preserve"> giustizia agli oppressi,</w:t>
      </w:r>
    </w:p>
    <w:p w14:paraId="1D52A371"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dà</w:t>
      </w:r>
      <w:proofErr w:type="gramEnd"/>
      <w:r w:rsidRPr="008046F1">
        <w:rPr>
          <w:rFonts w:ascii="Goudy-Old-Style" w:hAnsi="Goudy-Old-Style"/>
        </w:rPr>
        <w:t xml:space="preserve"> il pane agli affamati.</w:t>
      </w:r>
    </w:p>
    <w:p w14:paraId="0654E645"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 xml:space="preserve">Il Signore libera i prigionieri. </w:t>
      </w:r>
    </w:p>
    <w:p w14:paraId="02128BBC" w14:textId="77777777" w:rsidR="004B284B" w:rsidRPr="008046F1" w:rsidRDefault="004B284B" w:rsidP="004B284B">
      <w:pPr>
        <w:rPr>
          <w:rFonts w:ascii="Goudy-Old-Style" w:hAnsi="Goudy-Old-Style"/>
          <w:b/>
          <w:bCs/>
        </w:rPr>
      </w:pPr>
      <w:r w:rsidRPr="008046F1">
        <w:rPr>
          <w:rFonts w:ascii="Goudy-Old-Style" w:hAnsi="Goudy-Old-Style"/>
          <w:bCs/>
          <w:i/>
        </w:rPr>
        <w:t>Tutti</w:t>
      </w:r>
      <w:r w:rsidRPr="008046F1">
        <w:rPr>
          <w:rFonts w:ascii="Goudy-Old-Style" w:hAnsi="Goudy-Old-Style"/>
          <w:b/>
          <w:bCs/>
        </w:rPr>
        <w:t xml:space="preserve"> </w:t>
      </w:r>
      <w:r w:rsidRPr="008046F1">
        <w:rPr>
          <w:rFonts w:ascii="Goudy-Old-Style" w:hAnsi="Goudy-Old-Style"/>
          <w:b/>
          <w:bCs/>
        </w:rPr>
        <w:tab/>
      </w:r>
      <w:r w:rsidRPr="008046F1">
        <w:rPr>
          <w:rFonts w:ascii="Goudy-Old-Style" w:hAnsi="Goudy-Old-Style"/>
          <w:b/>
          <w:bCs/>
        </w:rPr>
        <w:tab/>
        <w:t>Vieni Signore a salvarci.</w:t>
      </w:r>
    </w:p>
    <w:p w14:paraId="1C875449" w14:textId="77777777" w:rsidR="004B284B" w:rsidRPr="008046F1" w:rsidRDefault="004B284B" w:rsidP="004B284B">
      <w:pPr>
        <w:rPr>
          <w:rFonts w:ascii="Goudy-Old-Style" w:hAnsi="Goudy-Old-Style"/>
        </w:rPr>
      </w:pPr>
      <w:r w:rsidRPr="008046F1">
        <w:rPr>
          <w:rFonts w:ascii="Cambria" w:hAnsi="Cambria" w:cs="Cambria"/>
        </w:rPr>
        <w:t> </w:t>
      </w:r>
    </w:p>
    <w:p w14:paraId="0EB935B6"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Il Signore ridona la vista ai ciechi,</w:t>
      </w:r>
    </w:p>
    <w:p w14:paraId="724E52A4"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Signore rialza chi è caduto,</w:t>
      </w:r>
    </w:p>
    <w:p w14:paraId="41C56161"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Signore ama i giusti,</w:t>
      </w:r>
    </w:p>
    <w:p w14:paraId="4C358D32"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Signore protegge i forestieri.</w:t>
      </w:r>
    </w:p>
    <w:p w14:paraId="3D769187" w14:textId="77777777" w:rsidR="004B284B" w:rsidRPr="008046F1" w:rsidRDefault="004B284B" w:rsidP="004B284B">
      <w:pPr>
        <w:rPr>
          <w:rFonts w:ascii="Goudy-Old-Style" w:hAnsi="Goudy-Old-Style"/>
          <w:b/>
          <w:bCs/>
        </w:rPr>
      </w:pPr>
      <w:r w:rsidRPr="008046F1">
        <w:rPr>
          <w:rFonts w:ascii="Goudy-Old-Style" w:hAnsi="Goudy-Old-Style"/>
          <w:bCs/>
          <w:i/>
        </w:rPr>
        <w:t>Tutti</w:t>
      </w:r>
      <w:r w:rsidRPr="008046F1">
        <w:rPr>
          <w:rFonts w:ascii="Goudy-Old-Style" w:hAnsi="Goudy-Old-Style"/>
          <w:b/>
          <w:bCs/>
        </w:rPr>
        <w:t xml:space="preserve"> </w:t>
      </w:r>
      <w:r w:rsidRPr="008046F1">
        <w:rPr>
          <w:rFonts w:ascii="Goudy-Old-Style" w:hAnsi="Goudy-Old-Style"/>
          <w:b/>
          <w:bCs/>
        </w:rPr>
        <w:tab/>
      </w:r>
      <w:r w:rsidRPr="008046F1">
        <w:rPr>
          <w:rFonts w:ascii="Goudy-Old-Style" w:hAnsi="Goudy-Old-Style"/>
          <w:b/>
          <w:bCs/>
        </w:rPr>
        <w:tab/>
        <w:t>Vieni Signore a salvarci.</w:t>
      </w:r>
    </w:p>
    <w:p w14:paraId="08B9C422" w14:textId="77777777" w:rsidR="004B284B" w:rsidRPr="008046F1" w:rsidRDefault="004B284B" w:rsidP="004B284B">
      <w:pPr>
        <w:rPr>
          <w:rFonts w:ascii="Goudy-Old-Style" w:hAnsi="Goudy-Old-Style"/>
        </w:rPr>
      </w:pPr>
    </w:p>
    <w:p w14:paraId="59A608E4"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Egli sostiene l’orfano e la vedova,</w:t>
      </w:r>
    </w:p>
    <w:p w14:paraId="51B00A0A"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ma</w:t>
      </w:r>
      <w:proofErr w:type="gramEnd"/>
      <w:r w:rsidRPr="008046F1">
        <w:rPr>
          <w:rFonts w:ascii="Goudy-Old-Style" w:hAnsi="Goudy-Old-Style"/>
        </w:rPr>
        <w:t xml:space="preserve"> sconvolge le vie dei malvagi.</w:t>
      </w:r>
    </w:p>
    <w:p w14:paraId="697DFB18"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Il Signore regna per sempre,</w:t>
      </w:r>
    </w:p>
    <w:p w14:paraId="2116C347"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tuo Dio, o Sion, di generazione in generazione.</w:t>
      </w:r>
    </w:p>
    <w:p w14:paraId="014E426E" w14:textId="77777777" w:rsidR="004B284B" w:rsidRPr="008046F1" w:rsidRDefault="004B284B" w:rsidP="004B284B">
      <w:pPr>
        <w:rPr>
          <w:rFonts w:ascii="Goudy-Old-Style" w:hAnsi="Goudy-Old-Style"/>
          <w:b/>
          <w:bCs/>
        </w:rPr>
      </w:pPr>
      <w:r w:rsidRPr="008046F1">
        <w:rPr>
          <w:rFonts w:ascii="Goudy-Old-Style" w:hAnsi="Goudy-Old-Style"/>
          <w:bCs/>
          <w:i/>
        </w:rPr>
        <w:t>Tutti</w:t>
      </w:r>
      <w:r w:rsidRPr="008046F1">
        <w:rPr>
          <w:rFonts w:ascii="Goudy-Old-Style" w:hAnsi="Goudy-Old-Style"/>
          <w:b/>
          <w:bCs/>
        </w:rPr>
        <w:t xml:space="preserve"> </w:t>
      </w:r>
      <w:r w:rsidRPr="008046F1">
        <w:rPr>
          <w:rFonts w:ascii="Goudy-Old-Style" w:hAnsi="Goudy-Old-Style"/>
          <w:b/>
          <w:bCs/>
        </w:rPr>
        <w:tab/>
      </w:r>
      <w:r w:rsidRPr="008046F1">
        <w:rPr>
          <w:rFonts w:ascii="Goudy-Old-Style" w:hAnsi="Goudy-Old-Style"/>
          <w:b/>
          <w:bCs/>
        </w:rPr>
        <w:tab/>
        <w:t>Vieni Signore a salvarci.</w:t>
      </w:r>
    </w:p>
    <w:p w14:paraId="32571BF3" w14:textId="77777777" w:rsidR="004B284B" w:rsidRPr="008046F1" w:rsidRDefault="004B284B" w:rsidP="004B284B">
      <w:pPr>
        <w:rPr>
          <w:rFonts w:ascii="Goudy-Old-Style" w:hAnsi="Goudy-Old-Style"/>
          <w:b/>
        </w:rPr>
      </w:pPr>
    </w:p>
    <w:p w14:paraId="52D816A3" w14:textId="77777777" w:rsidR="004B284B" w:rsidRPr="008046F1" w:rsidRDefault="004B284B" w:rsidP="004B284B">
      <w:pPr>
        <w:rPr>
          <w:rFonts w:ascii="Goudy-Old-Style" w:hAnsi="Goudy-Old-Style"/>
          <w:b/>
          <w:bCs/>
        </w:rPr>
      </w:pPr>
      <w:r w:rsidRPr="008046F1">
        <w:rPr>
          <w:rFonts w:ascii="Goudy-Old-Style" w:hAnsi="Goudy-Old-Style"/>
          <w:b/>
          <w:bCs/>
        </w:rPr>
        <w:t>Ascolto</w:t>
      </w:r>
    </w:p>
    <w:p w14:paraId="46E95CFE" w14:textId="77777777" w:rsidR="004B284B" w:rsidRPr="008046F1" w:rsidRDefault="004B284B" w:rsidP="004B284B">
      <w:pPr>
        <w:rPr>
          <w:rFonts w:ascii="Goudy-Old-Style" w:hAnsi="Goudy-Old-Style"/>
        </w:rPr>
      </w:pPr>
      <w:r w:rsidRPr="008046F1">
        <w:rPr>
          <w:rFonts w:ascii="Goudy-Old-Style" w:hAnsi="Goudy-Old-Style"/>
          <w:i/>
        </w:rPr>
        <w:t>Un genitore</w:t>
      </w:r>
      <w:proofErr w:type="gramStart"/>
      <w:r w:rsidRPr="008046F1">
        <w:rPr>
          <w:rFonts w:ascii="Goudy-Old-Style" w:hAnsi="Goudy-Old-Style"/>
          <w:i/>
        </w:rPr>
        <w:tab/>
      </w:r>
      <w:r w:rsidRPr="008046F1">
        <w:rPr>
          <w:rFonts w:ascii="Goudy-Old-Style" w:hAnsi="Goudy-Old-Style"/>
        </w:rPr>
        <w:t>“</w:t>
      </w:r>
      <w:proofErr w:type="gramEnd"/>
      <w:r w:rsidRPr="008046F1">
        <w:rPr>
          <w:rFonts w:ascii="Goudy-Old-Style" w:hAnsi="Goudy-Old-Style"/>
        </w:rPr>
        <w:t>«Coraggio, non temete! Ecco il vostro Dio… Egli viene a salvarvi».</w:t>
      </w:r>
    </w:p>
    <w:p w14:paraId="01A1627B"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Allora si apriranno gli occhi dei ciechi e si schiuderanno gli orecchi dei sordi.</w:t>
      </w:r>
    </w:p>
    <w:p w14:paraId="274BB2DF"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Allora lo zoppo salterà come un cervo, griderà di gioia la lingua del muto.</w:t>
      </w:r>
    </w:p>
    <w:p w14:paraId="1E19D29B"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Ci sarà un sentiero e una strada e la chiameranno via santa.</w:t>
      </w:r>
    </w:p>
    <w:p w14:paraId="5FB14F1F"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Su di essa ritorneranno i riscattati dal Signore e verranno in Sion con giubilo;</w:t>
      </w:r>
    </w:p>
    <w:p w14:paraId="30355368"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felicità</w:t>
      </w:r>
      <w:proofErr w:type="gramEnd"/>
      <w:r w:rsidRPr="008046F1">
        <w:rPr>
          <w:rFonts w:ascii="Goudy-Old-Style" w:hAnsi="Goudy-Old-Style"/>
        </w:rPr>
        <w:t xml:space="preserve"> perenne splenderà sul loro capo; gioia e felicità li seguiranno</w:t>
      </w:r>
    </w:p>
    <w:p w14:paraId="08CD9799"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fuggiranno tristezza e pianto”. </w:t>
      </w:r>
    </w:p>
    <w:p w14:paraId="523D81C0"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 xml:space="preserve">(Cfr. </w:t>
      </w:r>
      <w:r w:rsidRPr="008046F1">
        <w:rPr>
          <w:rFonts w:ascii="Goudy-Old-Style" w:hAnsi="Goudy-Old-Style"/>
          <w:i/>
        </w:rPr>
        <w:t>Isaia</w:t>
      </w:r>
      <w:r w:rsidRPr="008046F1">
        <w:rPr>
          <w:rFonts w:ascii="Goudy-Old-Style" w:hAnsi="Goudy-Old-Style"/>
        </w:rPr>
        <w:t xml:space="preserve"> 35,1-6.8.10)</w:t>
      </w:r>
    </w:p>
    <w:p w14:paraId="1CA7934B" w14:textId="77777777" w:rsidR="004B284B" w:rsidRPr="008046F1" w:rsidRDefault="004B284B" w:rsidP="004B284B">
      <w:pPr>
        <w:rPr>
          <w:rFonts w:ascii="Goudy-Old-Style" w:hAnsi="Goudy-Old-Style"/>
        </w:rPr>
      </w:pPr>
    </w:p>
    <w:p w14:paraId="63CA7757" w14:textId="77777777" w:rsidR="004B284B" w:rsidRPr="008046F1" w:rsidRDefault="004B284B" w:rsidP="00C825FF">
      <w:pPr>
        <w:rPr>
          <w:rFonts w:ascii="Goudy-Old-Style" w:hAnsi="Goudy-Old-Style"/>
        </w:rPr>
      </w:pPr>
      <w:r w:rsidRPr="008046F1">
        <w:rPr>
          <w:rFonts w:ascii="Goudy-Old-Style" w:hAnsi="Goudy-Old-Style"/>
          <w:b/>
          <w:bCs/>
        </w:rPr>
        <w:t>Impegno</w:t>
      </w:r>
      <w:r w:rsidR="00C825FF" w:rsidRPr="008046F1">
        <w:rPr>
          <w:rFonts w:ascii="Goudy-Old-Style" w:hAnsi="Goudy-Old-Style"/>
        </w:rPr>
        <w:tab/>
      </w:r>
      <w:r w:rsidRPr="008046F1">
        <w:rPr>
          <w:rFonts w:ascii="Goudy-Old-Style" w:hAnsi="Goudy-Old-Style"/>
        </w:rPr>
        <w:t xml:space="preserve">In questi giorni ci impegniamo </w:t>
      </w:r>
    </w:p>
    <w:p w14:paraId="69512F4D"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a</w:t>
      </w:r>
      <w:proofErr w:type="gramEnd"/>
      <w:r w:rsidRPr="008046F1">
        <w:rPr>
          <w:rFonts w:ascii="Goudy-Old-Style" w:hAnsi="Goudy-Old-Style"/>
        </w:rPr>
        <w:t xml:space="preserve"> donarci del tempo gli uni gli altri da trascorrere insieme, anche per aiutarci nei servizi,</w:t>
      </w:r>
    </w:p>
    <w:p w14:paraId="6A908FFC"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e</w:t>
      </w:r>
      <w:proofErr w:type="gramEnd"/>
      <w:r w:rsidRPr="008046F1">
        <w:rPr>
          <w:rFonts w:ascii="Goudy-Old-Style" w:hAnsi="Goudy-Old-Style"/>
        </w:rPr>
        <w:t xml:space="preserve"> a donare qualcosa di concreto a chi è nel bisogno per condividere la gioia.</w:t>
      </w:r>
    </w:p>
    <w:p w14:paraId="46F0AFC8" w14:textId="77777777" w:rsidR="004B284B" w:rsidRPr="008046F1" w:rsidRDefault="004B284B" w:rsidP="004B284B">
      <w:pPr>
        <w:rPr>
          <w:rFonts w:ascii="Goudy-Old-Style" w:hAnsi="Goudy-Old-Style"/>
        </w:rPr>
      </w:pPr>
    </w:p>
    <w:p w14:paraId="1A946174" w14:textId="77777777" w:rsidR="004B284B" w:rsidRPr="008046F1" w:rsidRDefault="00C825FF" w:rsidP="004B284B">
      <w:pPr>
        <w:rPr>
          <w:rFonts w:ascii="Goudy-Old-Style" w:hAnsi="Goudy-Old-Style"/>
          <w:b/>
          <w:bCs/>
          <w:iCs/>
        </w:rPr>
      </w:pPr>
      <w:r w:rsidRPr="008046F1">
        <w:rPr>
          <w:rFonts w:ascii="Goudy-Old-Style" w:hAnsi="Goudy-Old-Style"/>
          <w:b/>
          <w:bCs/>
          <w:iCs/>
        </w:rPr>
        <w:t>Orazione</w:t>
      </w:r>
    </w:p>
    <w:p w14:paraId="496B51CB"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 xml:space="preserve">Sostieni, o Padre, con la forza del tuo amore </w:t>
      </w:r>
    </w:p>
    <w:p w14:paraId="352DAA7E"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il</w:t>
      </w:r>
      <w:proofErr w:type="gramEnd"/>
      <w:r w:rsidRPr="008046F1">
        <w:rPr>
          <w:rFonts w:ascii="Goudy-Old-Style" w:hAnsi="Goudy-Old-Style"/>
          <w:b/>
        </w:rPr>
        <w:t xml:space="preserve"> nostro cammino incontro a colui che viene</w:t>
      </w:r>
    </w:p>
    <w:p w14:paraId="33F28422"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e</w:t>
      </w:r>
      <w:proofErr w:type="gramEnd"/>
      <w:r w:rsidRPr="008046F1">
        <w:rPr>
          <w:rFonts w:ascii="Goudy-Old-Style" w:hAnsi="Goudy-Old-Style"/>
          <w:b/>
        </w:rPr>
        <w:t xml:space="preserve"> fa’ che, perseverando nella pazienza, </w:t>
      </w:r>
    </w:p>
    <w:p w14:paraId="79C3D674"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maturiamo</w:t>
      </w:r>
      <w:proofErr w:type="gramEnd"/>
      <w:r w:rsidRPr="008046F1">
        <w:rPr>
          <w:rFonts w:ascii="Goudy-Old-Style" w:hAnsi="Goudy-Old-Style"/>
          <w:b/>
        </w:rPr>
        <w:t xml:space="preserve"> in noi il frutto della fede </w:t>
      </w:r>
    </w:p>
    <w:p w14:paraId="690712A1"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e</w:t>
      </w:r>
      <w:proofErr w:type="gramEnd"/>
      <w:r w:rsidRPr="008046F1">
        <w:rPr>
          <w:rFonts w:ascii="Goudy-Old-Style" w:hAnsi="Goudy-Old-Style"/>
          <w:b/>
        </w:rPr>
        <w:t xml:space="preserve"> accogliamo con rendimento di grazie </w:t>
      </w:r>
    </w:p>
    <w:p w14:paraId="4F62994E"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il</w:t>
      </w:r>
      <w:proofErr w:type="gramEnd"/>
      <w:r w:rsidRPr="008046F1">
        <w:rPr>
          <w:rFonts w:ascii="Goudy-Old-Style" w:hAnsi="Goudy-Old-Style"/>
          <w:b/>
        </w:rPr>
        <w:t xml:space="preserve"> vangelo della gioia. Amen.</w:t>
      </w:r>
    </w:p>
    <w:p w14:paraId="14A037FB" w14:textId="77777777" w:rsidR="004B284B" w:rsidRPr="008046F1" w:rsidRDefault="004B284B" w:rsidP="004B284B">
      <w:pPr>
        <w:rPr>
          <w:rFonts w:ascii="Goudy-Old-Style" w:hAnsi="Goudy-Old-Style"/>
        </w:rPr>
      </w:pPr>
    </w:p>
    <w:p w14:paraId="61904836" w14:textId="77777777" w:rsidR="004B284B" w:rsidRPr="008046F1" w:rsidRDefault="004B284B" w:rsidP="004B284B">
      <w:pPr>
        <w:rPr>
          <w:rFonts w:ascii="Goudy-Old-Style" w:hAnsi="Goudy-Old-Style"/>
        </w:rPr>
      </w:pPr>
    </w:p>
    <w:p w14:paraId="676BB298" w14:textId="77777777" w:rsidR="004B284B" w:rsidRPr="008046F1" w:rsidRDefault="004B284B" w:rsidP="004B284B">
      <w:pPr>
        <w:rPr>
          <w:rFonts w:ascii="Goudy-Old-Style" w:hAnsi="Goudy-Old-Style"/>
          <w:b/>
          <w:sz w:val="32"/>
          <w:szCs w:val="32"/>
        </w:rPr>
      </w:pPr>
      <w:r w:rsidRPr="008046F1">
        <w:rPr>
          <w:rFonts w:ascii="Goudy-Old-Style" w:hAnsi="Goudy-Old-Style"/>
          <w:b/>
          <w:sz w:val="32"/>
          <w:szCs w:val="32"/>
        </w:rPr>
        <w:t>IV DOMENICA DI AVVENTO</w:t>
      </w:r>
    </w:p>
    <w:p w14:paraId="29AF54A6" w14:textId="77777777" w:rsidR="004B284B" w:rsidRPr="008046F1" w:rsidRDefault="004B284B" w:rsidP="004B284B">
      <w:pPr>
        <w:rPr>
          <w:rFonts w:ascii="Goudy-Old-Style" w:hAnsi="Goudy-Old-Style"/>
          <w:b/>
          <w:bCs/>
          <w:i/>
          <w:iCs/>
        </w:rPr>
      </w:pPr>
    </w:p>
    <w:p w14:paraId="464F3F91" w14:textId="77777777" w:rsidR="004B284B" w:rsidRPr="008046F1" w:rsidRDefault="004B284B" w:rsidP="004B284B">
      <w:pPr>
        <w:rPr>
          <w:rFonts w:ascii="Goudy-Old-Style" w:hAnsi="Goudy-Old-Style"/>
        </w:rPr>
      </w:pPr>
      <w:r w:rsidRPr="008046F1">
        <w:rPr>
          <w:rFonts w:ascii="Goudy-Old-Style" w:hAnsi="Goudy-Old-Style"/>
          <w:b/>
          <w:bCs/>
        </w:rPr>
        <w:t>Preghiera</w:t>
      </w:r>
    </w:p>
    <w:p w14:paraId="694680A7" w14:textId="77777777" w:rsidR="004B284B" w:rsidRPr="008046F1" w:rsidRDefault="004B284B" w:rsidP="004B284B">
      <w:pPr>
        <w:rPr>
          <w:rFonts w:ascii="Goudy-Old-Style" w:hAnsi="Goudy-Old-Style"/>
        </w:rPr>
      </w:pPr>
    </w:p>
    <w:p w14:paraId="50C284D9" w14:textId="77777777" w:rsidR="004B284B" w:rsidRPr="008046F1" w:rsidRDefault="004B284B" w:rsidP="004B284B">
      <w:pPr>
        <w:rPr>
          <w:rFonts w:ascii="Goudy-Old-Style" w:hAnsi="Goudy-Old-Style"/>
        </w:rPr>
      </w:pPr>
      <w:r w:rsidRPr="008046F1">
        <w:rPr>
          <w:rFonts w:ascii="Goudy-Old-Style" w:hAnsi="Goudy-Old-Style"/>
          <w:i/>
        </w:rPr>
        <w:t>Un genitore</w:t>
      </w:r>
      <w:r w:rsidRPr="008046F1">
        <w:rPr>
          <w:rFonts w:ascii="Goudy-Old-Style" w:hAnsi="Goudy-Old-Style"/>
        </w:rPr>
        <w:tab/>
        <w:t>Nel nome del Padre, del Figlio e dello Spirito Santo.</w:t>
      </w:r>
    </w:p>
    <w:p w14:paraId="516F4E2D"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rPr>
        <w:tab/>
      </w:r>
      <w:r w:rsidRPr="008046F1">
        <w:rPr>
          <w:rFonts w:ascii="Goudy-Old-Style" w:hAnsi="Goudy-Old-Style"/>
        </w:rPr>
        <w:tab/>
      </w:r>
      <w:r w:rsidRPr="008046F1">
        <w:rPr>
          <w:rFonts w:ascii="Goudy-Old-Style" w:hAnsi="Goudy-Old-Style"/>
          <w:b/>
        </w:rPr>
        <w:t>Amen</w:t>
      </w:r>
    </w:p>
    <w:p w14:paraId="3616E9EB" w14:textId="77777777" w:rsidR="004B284B" w:rsidRPr="008046F1" w:rsidRDefault="004B284B" w:rsidP="004B284B">
      <w:pPr>
        <w:rPr>
          <w:rFonts w:ascii="Goudy-Old-Style" w:hAnsi="Goudy-Old-Style"/>
        </w:rPr>
      </w:pPr>
    </w:p>
    <w:p w14:paraId="2818A07C" w14:textId="77777777" w:rsidR="004B284B" w:rsidRPr="008046F1" w:rsidRDefault="004B284B" w:rsidP="004B284B">
      <w:pPr>
        <w:rPr>
          <w:rFonts w:ascii="Goudy-Old-Style" w:hAnsi="Goudy-Old-Style"/>
        </w:rPr>
      </w:pPr>
      <w:r w:rsidRPr="008046F1">
        <w:rPr>
          <w:rFonts w:ascii="Goudy-Old-Style" w:hAnsi="Goudy-Old-Style"/>
          <w:b/>
          <w:bCs/>
          <w:i/>
          <w:iCs/>
        </w:rPr>
        <w:t xml:space="preserve">Il salmo responsoriale della domenica </w:t>
      </w:r>
    </w:p>
    <w:p w14:paraId="53D16CCB" w14:textId="77777777" w:rsidR="004B284B" w:rsidRPr="008046F1" w:rsidRDefault="004B284B" w:rsidP="004B284B">
      <w:pPr>
        <w:rPr>
          <w:rFonts w:ascii="Goudy-Old-Style" w:hAnsi="Goudy-Old-Style"/>
          <w:i/>
        </w:rPr>
      </w:pPr>
    </w:p>
    <w:p w14:paraId="244786FB"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r>
      <w:r w:rsidRPr="008046F1">
        <w:rPr>
          <w:rFonts w:ascii="Goudy-Old-Style" w:hAnsi="Goudy-Old-Style"/>
          <w:bCs/>
        </w:rPr>
        <w:t>Ecco, viene il Signore, re della gloria.</w:t>
      </w:r>
    </w:p>
    <w:p w14:paraId="67121FDA"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Cs/>
          <w:i/>
        </w:rPr>
        <w:tab/>
      </w:r>
      <w:r w:rsidRPr="008046F1">
        <w:rPr>
          <w:rFonts w:ascii="Goudy-Old-Style" w:hAnsi="Goudy-Old-Style"/>
          <w:bCs/>
          <w:i/>
        </w:rPr>
        <w:tab/>
      </w:r>
      <w:r w:rsidRPr="008046F1">
        <w:rPr>
          <w:rFonts w:ascii="Goudy-Old-Style" w:hAnsi="Goudy-Old-Style"/>
          <w:b/>
          <w:bCs/>
        </w:rPr>
        <w:t>Ecco, viene il Signore, re della gloria.</w:t>
      </w:r>
    </w:p>
    <w:p w14:paraId="3D5CD1C7" w14:textId="77777777" w:rsidR="004B284B" w:rsidRPr="008046F1" w:rsidRDefault="004B284B" w:rsidP="004B284B">
      <w:pPr>
        <w:rPr>
          <w:rFonts w:ascii="Goudy-Old-Style" w:hAnsi="Goudy-Old-Style"/>
        </w:rPr>
      </w:pPr>
    </w:p>
    <w:p w14:paraId="2CE88221"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Del Signore è la terra e quanto contiene:</w:t>
      </w:r>
    </w:p>
    <w:p w14:paraId="6ED506B9"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mondo, con i suoi abitanti.</w:t>
      </w:r>
    </w:p>
    <w:p w14:paraId="7D6FE622"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È lui che l’ha fondato sui mari</w:t>
      </w:r>
    </w:p>
    <w:p w14:paraId="48DC9B2A"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sui fiumi l’ha stabilito.</w:t>
      </w:r>
    </w:p>
    <w:p w14:paraId="52397AFD"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Cs/>
          <w:i/>
        </w:rPr>
        <w:tab/>
      </w:r>
      <w:r w:rsidRPr="008046F1">
        <w:rPr>
          <w:rFonts w:ascii="Goudy-Old-Style" w:hAnsi="Goudy-Old-Style"/>
          <w:bCs/>
          <w:i/>
        </w:rPr>
        <w:tab/>
      </w:r>
      <w:r w:rsidRPr="008046F1">
        <w:rPr>
          <w:rFonts w:ascii="Goudy-Old-Style" w:hAnsi="Goudy-Old-Style"/>
          <w:b/>
          <w:bCs/>
        </w:rPr>
        <w:t>Ecco, viene il Signore, re della gloria.</w:t>
      </w:r>
    </w:p>
    <w:p w14:paraId="023028DC" w14:textId="77777777" w:rsidR="004B284B" w:rsidRPr="008046F1" w:rsidRDefault="004B284B" w:rsidP="004B284B">
      <w:pPr>
        <w:rPr>
          <w:rFonts w:ascii="Goudy-Old-Style" w:hAnsi="Goudy-Old-Style"/>
        </w:rPr>
      </w:pPr>
    </w:p>
    <w:p w14:paraId="0C9C3772"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Chi potrà salire il monte del Signore?</w:t>
      </w:r>
    </w:p>
    <w:p w14:paraId="6007DABE"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Chi potrà stare nel suo luogo santo?</w:t>
      </w:r>
    </w:p>
    <w:p w14:paraId="285FA30D"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Chi ha mani innocenti e cuore puro,</w:t>
      </w:r>
    </w:p>
    <w:p w14:paraId="77FEF3D3"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chi</w:t>
      </w:r>
      <w:proofErr w:type="gramEnd"/>
      <w:r w:rsidRPr="008046F1">
        <w:rPr>
          <w:rFonts w:ascii="Goudy-Old-Style" w:hAnsi="Goudy-Old-Style"/>
        </w:rPr>
        <w:t xml:space="preserve"> non si rivolge agli idoli.</w:t>
      </w:r>
    </w:p>
    <w:p w14:paraId="0ADCD825"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Cs/>
          <w:i/>
        </w:rPr>
        <w:tab/>
      </w:r>
      <w:r w:rsidRPr="008046F1">
        <w:rPr>
          <w:rFonts w:ascii="Goudy-Old-Style" w:hAnsi="Goudy-Old-Style"/>
          <w:bCs/>
          <w:i/>
        </w:rPr>
        <w:tab/>
      </w:r>
      <w:r w:rsidRPr="008046F1">
        <w:rPr>
          <w:rFonts w:ascii="Goudy-Old-Style" w:hAnsi="Goudy-Old-Style"/>
          <w:b/>
          <w:bCs/>
        </w:rPr>
        <w:t>Ecco, viene il Signore, re della gloria.</w:t>
      </w:r>
    </w:p>
    <w:p w14:paraId="555CCBE5" w14:textId="77777777" w:rsidR="004B284B" w:rsidRPr="008046F1" w:rsidRDefault="004B284B" w:rsidP="004B284B">
      <w:pPr>
        <w:rPr>
          <w:rFonts w:ascii="Goudy-Old-Style" w:hAnsi="Goudy-Old-Style"/>
        </w:rPr>
      </w:pPr>
      <w:r w:rsidRPr="008046F1">
        <w:rPr>
          <w:rFonts w:ascii="Cambria" w:hAnsi="Cambria" w:cs="Cambria"/>
        </w:rPr>
        <w:t> </w:t>
      </w:r>
    </w:p>
    <w:p w14:paraId="640702D4"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Egli otterrà benedizione dal Signore,</w:t>
      </w:r>
    </w:p>
    <w:p w14:paraId="7C047BC5"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giustizia</w:t>
      </w:r>
      <w:proofErr w:type="gramEnd"/>
      <w:r w:rsidRPr="008046F1">
        <w:rPr>
          <w:rFonts w:ascii="Goudy-Old-Style" w:hAnsi="Goudy-Old-Style"/>
        </w:rPr>
        <w:t xml:space="preserve"> da Dio sua salvezza.</w:t>
      </w:r>
    </w:p>
    <w:p w14:paraId="530D1EF7"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Ecco la generazione che lo cerca,</w:t>
      </w:r>
    </w:p>
    <w:p w14:paraId="3969C0DF"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cerca il tuo volto, Dio di Giacobbe.</w:t>
      </w:r>
    </w:p>
    <w:p w14:paraId="29190E5E"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Cs/>
          <w:i/>
        </w:rPr>
        <w:tab/>
      </w:r>
      <w:r w:rsidRPr="008046F1">
        <w:rPr>
          <w:rFonts w:ascii="Goudy-Old-Style" w:hAnsi="Goudy-Old-Style"/>
          <w:bCs/>
          <w:i/>
        </w:rPr>
        <w:tab/>
      </w:r>
      <w:r w:rsidRPr="008046F1">
        <w:rPr>
          <w:rFonts w:ascii="Goudy-Old-Style" w:hAnsi="Goudy-Old-Style"/>
          <w:b/>
          <w:bCs/>
        </w:rPr>
        <w:t>Ecco, viene il Signore, re della gloria.</w:t>
      </w:r>
    </w:p>
    <w:p w14:paraId="41490071" w14:textId="77777777" w:rsidR="004B284B" w:rsidRPr="008046F1" w:rsidRDefault="004B284B" w:rsidP="004B284B">
      <w:pPr>
        <w:rPr>
          <w:rFonts w:ascii="Goudy-Old-Style" w:hAnsi="Goudy-Old-Style"/>
          <w:b/>
        </w:rPr>
      </w:pPr>
    </w:p>
    <w:p w14:paraId="28A2D627" w14:textId="77777777" w:rsidR="004B284B" w:rsidRPr="008046F1" w:rsidRDefault="004B284B" w:rsidP="004B284B">
      <w:pPr>
        <w:rPr>
          <w:rFonts w:ascii="Goudy-Old-Style" w:hAnsi="Goudy-Old-Style"/>
          <w:b/>
          <w:bCs/>
        </w:rPr>
      </w:pPr>
      <w:r w:rsidRPr="008046F1">
        <w:rPr>
          <w:rFonts w:ascii="Goudy-Old-Style" w:hAnsi="Goudy-Old-Style"/>
          <w:b/>
          <w:bCs/>
        </w:rPr>
        <w:t>Ascolto</w:t>
      </w:r>
    </w:p>
    <w:p w14:paraId="09FE6D9D" w14:textId="77777777" w:rsidR="004B284B" w:rsidRPr="008046F1" w:rsidRDefault="004B284B" w:rsidP="004B284B">
      <w:pPr>
        <w:jc w:val="both"/>
        <w:rPr>
          <w:rFonts w:ascii="Goudy-Old-Style" w:hAnsi="Goudy-Old-Style"/>
        </w:rPr>
      </w:pPr>
      <w:r w:rsidRPr="008046F1">
        <w:rPr>
          <w:rFonts w:ascii="Goudy-Old-Style" w:hAnsi="Goudy-Old-Style"/>
          <w:i/>
        </w:rPr>
        <w:t>Un genitore</w:t>
      </w:r>
      <w:proofErr w:type="gramStart"/>
      <w:r w:rsidRPr="008046F1">
        <w:rPr>
          <w:rFonts w:ascii="Goudy-Old-Style" w:hAnsi="Goudy-Old-Style"/>
          <w:i/>
        </w:rPr>
        <w:tab/>
      </w:r>
      <w:r w:rsidRPr="008046F1">
        <w:rPr>
          <w:rFonts w:ascii="Goudy-Old-Style" w:hAnsi="Goudy-Old-Style"/>
        </w:rPr>
        <w:t>“</w:t>
      </w:r>
      <w:proofErr w:type="gramEnd"/>
      <w:r w:rsidRPr="008046F1">
        <w:rPr>
          <w:rFonts w:ascii="Goudy-Old-Style" w:hAnsi="Goudy-Old-Style"/>
        </w:rPr>
        <w:t xml:space="preserve">Ecco, gli apparve in sogno un angelo del Signore e gli disse: </w:t>
      </w:r>
    </w:p>
    <w:p w14:paraId="00BFD28B"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t xml:space="preserve">«Giuseppe, figlio di Davide, non temere di prendere con te Maria, tua sposa. </w:t>
      </w:r>
    </w:p>
    <w:p w14:paraId="59FCBBF1"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t xml:space="preserve">Infatti il bambino che è generato in lei viene dallo Spirito Santo; </w:t>
      </w:r>
    </w:p>
    <w:p w14:paraId="4FC2F527"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ella</w:t>
      </w:r>
      <w:proofErr w:type="gramEnd"/>
      <w:r w:rsidRPr="008046F1">
        <w:rPr>
          <w:rFonts w:ascii="Goudy-Old-Style" w:hAnsi="Goudy-Old-Style"/>
        </w:rPr>
        <w:t xml:space="preserve"> darà alla luce un figlio e tu lo chiamerai Gesù: </w:t>
      </w:r>
    </w:p>
    <w:p w14:paraId="0543ADFE"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egli</w:t>
      </w:r>
      <w:proofErr w:type="gramEnd"/>
      <w:r w:rsidRPr="008046F1">
        <w:rPr>
          <w:rFonts w:ascii="Goudy-Old-Style" w:hAnsi="Goudy-Old-Style"/>
        </w:rPr>
        <w:t xml:space="preserve"> infatti salverà il suo popolo dai suoi peccati». (…)</w:t>
      </w:r>
    </w:p>
    <w:p w14:paraId="10768E11"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t xml:space="preserve">Quando si destò dal sonno, Giuseppe fece </w:t>
      </w:r>
    </w:p>
    <w:p w14:paraId="2F34DCC5"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come</w:t>
      </w:r>
      <w:proofErr w:type="gramEnd"/>
      <w:r w:rsidRPr="008046F1">
        <w:rPr>
          <w:rFonts w:ascii="Goudy-Old-Style" w:hAnsi="Goudy-Old-Style"/>
        </w:rPr>
        <w:t xml:space="preserve"> gli aveva ordinato l’angelo del Signore e prese con sé la sua sposa”.</w:t>
      </w:r>
    </w:p>
    <w:p w14:paraId="1A064D0E" w14:textId="77777777" w:rsidR="004B284B" w:rsidRPr="008046F1" w:rsidRDefault="004B284B" w:rsidP="004B284B">
      <w:pPr>
        <w:jc w:val="both"/>
        <w:rPr>
          <w:rFonts w:ascii="Goudy-Old-Style" w:hAnsi="Goudy-Old-Style"/>
        </w:rPr>
      </w:pPr>
      <w:r w:rsidRPr="008046F1">
        <w:rPr>
          <w:rFonts w:ascii="Goudy-Old-Style" w:hAnsi="Goudy-Old-Style"/>
        </w:rPr>
        <w:tab/>
      </w:r>
      <w:r w:rsidRPr="008046F1">
        <w:rPr>
          <w:rFonts w:ascii="Goudy-Old-Style" w:hAnsi="Goudy-Old-Style"/>
        </w:rPr>
        <w:tab/>
        <w:t xml:space="preserve">(Cfr. </w:t>
      </w:r>
      <w:r w:rsidRPr="008046F1">
        <w:rPr>
          <w:rFonts w:ascii="Goudy-Old-Style" w:hAnsi="Goudy-Old-Style"/>
          <w:i/>
        </w:rPr>
        <w:t>Matteo</w:t>
      </w:r>
      <w:r w:rsidRPr="008046F1">
        <w:rPr>
          <w:rFonts w:ascii="Goudy-Old-Style" w:hAnsi="Goudy-Old-Style"/>
        </w:rPr>
        <w:t xml:space="preserve"> 1,18-24)</w:t>
      </w:r>
    </w:p>
    <w:p w14:paraId="7EC6E39B" w14:textId="77777777" w:rsidR="004B284B" w:rsidRPr="008046F1" w:rsidRDefault="004B284B" w:rsidP="004B284B">
      <w:pPr>
        <w:ind w:left="708" w:firstLine="708"/>
        <w:rPr>
          <w:rFonts w:ascii="Goudy-Old-Style" w:hAnsi="Goudy-Old-Style"/>
          <w:b/>
          <w:bCs/>
        </w:rPr>
      </w:pPr>
    </w:p>
    <w:p w14:paraId="2F16A320" w14:textId="77777777" w:rsidR="004B284B" w:rsidRPr="008046F1" w:rsidRDefault="004B284B" w:rsidP="00C825FF">
      <w:pPr>
        <w:rPr>
          <w:rFonts w:ascii="Goudy-Old-Style" w:hAnsi="Goudy-Old-Style"/>
        </w:rPr>
      </w:pPr>
      <w:r w:rsidRPr="008046F1">
        <w:rPr>
          <w:rFonts w:ascii="Goudy-Old-Style" w:hAnsi="Goudy-Old-Style"/>
          <w:b/>
          <w:bCs/>
        </w:rPr>
        <w:t>Impegno</w:t>
      </w:r>
      <w:r w:rsidR="00C825FF" w:rsidRPr="008046F1">
        <w:rPr>
          <w:rFonts w:ascii="Goudy-Old-Style" w:hAnsi="Goudy-Old-Style"/>
        </w:rPr>
        <w:tab/>
      </w:r>
      <w:r w:rsidRPr="008046F1">
        <w:rPr>
          <w:rFonts w:ascii="Goudy-Old-Style" w:hAnsi="Goudy-Old-Style"/>
        </w:rPr>
        <w:t xml:space="preserve">In questi giorni ci impegniamo a dirci “grazie” </w:t>
      </w:r>
    </w:p>
    <w:p w14:paraId="127CD92C"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per</w:t>
      </w:r>
      <w:proofErr w:type="gramEnd"/>
      <w:r w:rsidRPr="008046F1">
        <w:rPr>
          <w:rFonts w:ascii="Goudy-Old-Style" w:hAnsi="Goudy-Old-Style"/>
        </w:rPr>
        <w:t xml:space="preserve"> il dono che siamo gli uni per gli altri nella nostra casa, </w:t>
      </w:r>
    </w:p>
    <w:p w14:paraId="5AA41897"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iniziando</w:t>
      </w:r>
      <w:proofErr w:type="gramEnd"/>
      <w:r w:rsidRPr="008046F1">
        <w:rPr>
          <w:rFonts w:ascii="Goudy-Old-Style" w:hAnsi="Goudy-Old-Style"/>
        </w:rPr>
        <w:t xml:space="preserve"> dai nonni e donando loro un po’ del nostro tempo.</w:t>
      </w:r>
    </w:p>
    <w:p w14:paraId="64504E1E" w14:textId="77777777" w:rsidR="004B284B" w:rsidRPr="008046F1" w:rsidRDefault="004B284B" w:rsidP="004B284B">
      <w:pPr>
        <w:rPr>
          <w:rFonts w:ascii="Goudy-Old-Style" w:hAnsi="Goudy-Old-Style"/>
        </w:rPr>
      </w:pPr>
      <w:r w:rsidRPr="008046F1">
        <w:rPr>
          <w:rFonts w:ascii="Goudy-Old-Style" w:hAnsi="Goudy-Old-Style"/>
        </w:rPr>
        <w:t xml:space="preserve"> </w:t>
      </w:r>
    </w:p>
    <w:p w14:paraId="77D1B900" w14:textId="77777777" w:rsidR="004B284B" w:rsidRPr="008046F1" w:rsidRDefault="00C825FF" w:rsidP="004B284B">
      <w:pPr>
        <w:rPr>
          <w:rFonts w:ascii="Goudy-Old-Style" w:hAnsi="Goudy-Old-Style"/>
          <w:b/>
          <w:bCs/>
          <w:iCs/>
        </w:rPr>
      </w:pPr>
      <w:r w:rsidRPr="008046F1">
        <w:rPr>
          <w:rFonts w:ascii="Goudy-Old-Style" w:hAnsi="Goudy-Old-Style"/>
          <w:b/>
          <w:bCs/>
          <w:iCs/>
        </w:rPr>
        <w:t>Orazione</w:t>
      </w:r>
    </w:p>
    <w:p w14:paraId="43B3289D" w14:textId="77777777" w:rsidR="004B284B" w:rsidRPr="008046F1" w:rsidRDefault="004B284B" w:rsidP="004B284B">
      <w:pPr>
        <w:rPr>
          <w:rFonts w:ascii="Goudy-Old-Style" w:hAnsi="Goudy-Old-Style"/>
          <w:b/>
        </w:rPr>
      </w:pPr>
      <w:proofErr w:type="gramStart"/>
      <w:r w:rsidRPr="008046F1">
        <w:rPr>
          <w:rFonts w:ascii="Goudy-Old-Style" w:hAnsi="Goudy-Old-Style"/>
          <w:i/>
        </w:rPr>
        <w:t>Tutti:</w:t>
      </w:r>
      <w:r w:rsidRPr="008046F1">
        <w:rPr>
          <w:rFonts w:ascii="Goudy-Old-Style" w:hAnsi="Goudy-Old-Style"/>
          <w:i/>
        </w:rPr>
        <w:tab/>
      </w:r>
      <w:proofErr w:type="gramEnd"/>
      <w:r w:rsidRPr="008046F1">
        <w:rPr>
          <w:rFonts w:ascii="Goudy-Old-Style" w:hAnsi="Goudy-Old-Style"/>
          <w:i/>
        </w:rPr>
        <w:tab/>
      </w:r>
      <w:r w:rsidRPr="008046F1">
        <w:rPr>
          <w:rFonts w:ascii="Goudy-Old-Style" w:hAnsi="Goudy-Old-Style"/>
          <w:b/>
        </w:rPr>
        <w:t xml:space="preserve">O Dio, Padre buono, </w:t>
      </w:r>
    </w:p>
    <w:p w14:paraId="4B29F35D"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tu</w:t>
      </w:r>
      <w:proofErr w:type="gramEnd"/>
      <w:r w:rsidRPr="008046F1">
        <w:rPr>
          <w:rFonts w:ascii="Goudy-Old-Style" w:hAnsi="Goudy-Old-Style"/>
          <w:b/>
        </w:rPr>
        <w:t xml:space="preserve"> hai rivelato la gratuità e la potenza del tuo amore, </w:t>
      </w:r>
    </w:p>
    <w:p w14:paraId="236A18F1"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scegliendo</w:t>
      </w:r>
      <w:proofErr w:type="gramEnd"/>
      <w:r w:rsidRPr="008046F1">
        <w:rPr>
          <w:rFonts w:ascii="Goudy-Old-Style" w:hAnsi="Goudy-Old-Style"/>
          <w:b/>
        </w:rPr>
        <w:t xml:space="preserve"> il grembo purissimo della Vergine Maria </w:t>
      </w:r>
    </w:p>
    <w:p w14:paraId="384BAD71"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per</w:t>
      </w:r>
      <w:proofErr w:type="gramEnd"/>
      <w:r w:rsidRPr="008046F1">
        <w:rPr>
          <w:rFonts w:ascii="Goudy-Old-Style" w:hAnsi="Goudy-Old-Style"/>
          <w:b/>
        </w:rPr>
        <w:t xml:space="preserve"> rivestire di carne mortale il Verbo della vita: </w:t>
      </w:r>
    </w:p>
    <w:p w14:paraId="4A49A45D"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concedi</w:t>
      </w:r>
      <w:proofErr w:type="gramEnd"/>
      <w:r w:rsidRPr="008046F1">
        <w:rPr>
          <w:rFonts w:ascii="Goudy-Old-Style" w:hAnsi="Goudy-Old-Style"/>
          <w:b/>
        </w:rPr>
        <w:t xml:space="preserve"> anche a noi di accoglierlo e generarlo nello spirito </w:t>
      </w:r>
    </w:p>
    <w:p w14:paraId="0633553C"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con</w:t>
      </w:r>
      <w:proofErr w:type="gramEnd"/>
      <w:r w:rsidRPr="008046F1">
        <w:rPr>
          <w:rFonts w:ascii="Goudy-Old-Style" w:hAnsi="Goudy-Old-Style"/>
          <w:b/>
        </w:rPr>
        <w:t xml:space="preserve"> l’ascolto della tua parola, </w:t>
      </w:r>
    </w:p>
    <w:p w14:paraId="7A59A347" w14:textId="77777777" w:rsidR="004B284B" w:rsidRPr="008046F1" w:rsidRDefault="004B284B" w:rsidP="004B284B">
      <w:pPr>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nell’obbedienza</w:t>
      </w:r>
      <w:proofErr w:type="gramEnd"/>
      <w:r w:rsidRPr="008046F1">
        <w:rPr>
          <w:rFonts w:ascii="Goudy-Old-Style" w:hAnsi="Goudy-Old-Style"/>
          <w:b/>
        </w:rPr>
        <w:t xml:space="preserve"> della fede. Amen.</w:t>
      </w:r>
    </w:p>
    <w:p w14:paraId="5BD9DBBE" w14:textId="77777777" w:rsidR="004B284B" w:rsidRPr="008046F1" w:rsidRDefault="004B284B" w:rsidP="004B284B">
      <w:pPr>
        <w:rPr>
          <w:rFonts w:ascii="Goudy-Old-Style" w:hAnsi="Goudy-Old-Style"/>
          <w:b/>
          <w:bCs/>
          <w:iCs/>
        </w:rPr>
      </w:pPr>
    </w:p>
    <w:p w14:paraId="4FCFF917" w14:textId="77777777" w:rsidR="004B284B" w:rsidRPr="008046F1" w:rsidRDefault="004B284B" w:rsidP="004B284B">
      <w:pPr>
        <w:rPr>
          <w:rFonts w:ascii="Goudy-Old-Style" w:hAnsi="Goudy-Old-Style"/>
          <w:b/>
          <w:bCs/>
          <w:iCs/>
        </w:rPr>
      </w:pPr>
    </w:p>
    <w:p w14:paraId="57F4467F" w14:textId="77777777" w:rsidR="004B284B" w:rsidRPr="008046F1" w:rsidRDefault="004B284B" w:rsidP="004B284B">
      <w:pPr>
        <w:rPr>
          <w:rFonts w:ascii="Goudy-Old-Style" w:hAnsi="Goudy-Old-Style"/>
          <w:b/>
          <w:bCs/>
          <w:iCs/>
          <w:sz w:val="32"/>
          <w:szCs w:val="32"/>
        </w:rPr>
      </w:pPr>
      <w:r w:rsidRPr="008046F1">
        <w:rPr>
          <w:rFonts w:ascii="Goudy-Old-Style" w:hAnsi="Goudy-Old-Style"/>
          <w:b/>
          <w:bCs/>
          <w:iCs/>
          <w:sz w:val="32"/>
          <w:szCs w:val="32"/>
        </w:rPr>
        <w:t xml:space="preserve">NATALE </w:t>
      </w:r>
    </w:p>
    <w:p w14:paraId="51416BD9" w14:textId="77777777" w:rsidR="004B284B" w:rsidRPr="008046F1" w:rsidRDefault="004B284B" w:rsidP="004B284B">
      <w:pPr>
        <w:rPr>
          <w:rFonts w:ascii="Goudy-Old-Style" w:hAnsi="Goudy-Old-Style"/>
          <w:b/>
          <w:bCs/>
          <w:i/>
          <w:iCs/>
        </w:rPr>
      </w:pPr>
    </w:p>
    <w:p w14:paraId="55D34B62" w14:textId="77777777" w:rsidR="004B284B" w:rsidRPr="008046F1" w:rsidRDefault="004B284B" w:rsidP="004B284B">
      <w:pPr>
        <w:rPr>
          <w:rFonts w:ascii="Goudy-Old-Style" w:hAnsi="Goudy-Old-Style"/>
        </w:rPr>
      </w:pPr>
      <w:r w:rsidRPr="008046F1">
        <w:rPr>
          <w:rFonts w:ascii="Goudy-Old-Style" w:hAnsi="Goudy-Old-Style"/>
          <w:b/>
          <w:bCs/>
        </w:rPr>
        <w:t>Preghiera</w:t>
      </w:r>
    </w:p>
    <w:p w14:paraId="25FFC97E" w14:textId="77777777" w:rsidR="004B284B" w:rsidRPr="008046F1" w:rsidRDefault="004B284B" w:rsidP="004B284B">
      <w:pPr>
        <w:rPr>
          <w:rFonts w:ascii="Goudy-Old-Style" w:hAnsi="Goudy-Old-Style"/>
        </w:rPr>
      </w:pPr>
    </w:p>
    <w:p w14:paraId="60E1A6E9" w14:textId="77777777" w:rsidR="004B284B" w:rsidRPr="008046F1" w:rsidRDefault="004B284B" w:rsidP="004B284B">
      <w:pPr>
        <w:rPr>
          <w:rFonts w:ascii="Goudy-Old-Style" w:hAnsi="Goudy-Old-Style"/>
        </w:rPr>
      </w:pPr>
      <w:r w:rsidRPr="008046F1">
        <w:rPr>
          <w:rFonts w:ascii="Goudy-Old-Style" w:hAnsi="Goudy-Old-Style"/>
          <w:i/>
        </w:rPr>
        <w:t>Un genitore</w:t>
      </w:r>
      <w:r w:rsidRPr="008046F1">
        <w:rPr>
          <w:rFonts w:ascii="Goudy-Old-Style" w:hAnsi="Goudy-Old-Style"/>
        </w:rPr>
        <w:t xml:space="preserve"> </w:t>
      </w:r>
      <w:r w:rsidRPr="008046F1">
        <w:rPr>
          <w:rFonts w:ascii="Goudy-Old-Style" w:hAnsi="Goudy-Old-Style"/>
        </w:rPr>
        <w:tab/>
        <w:t xml:space="preserve"> Nel nome del Padre, del Figlio e dello Spirito Santo.</w:t>
      </w:r>
    </w:p>
    <w:p w14:paraId="4BCD2511" w14:textId="77777777" w:rsidR="004B284B" w:rsidRPr="008046F1" w:rsidRDefault="004B284B" w:rsidP="004B284B">
      <w:pPr>
        <w:rPr>
          <w:rFonts w:ascii="Goudy-Old-Style" w:hAnsi="Goudy-Old-Style"/>
          <w:b/>
        </w:rPr>
      </w:pPr>
      <w:r w:rsidRPr="008046F1">
        <w:rPr>
          <w:rFonts w:ascii="Goudy-Old-Style" w:hAnsi="Goudy-Old-Style"/>
          <w:i/>
        </w:rPr>
        <w:t>Tutti</w:t>
      </w:r>
      <w:r w:rsidRPr="008046F1">
        <w:rPr>
          <w:rFonts w:ascii="Goudy-Old-Style" w:hAnsi="Goudy-Old-Style"/>
        </w:rPr>
        <w:t xml:space="preserve"> </w:t>
      </w:r>
      <w:r w:rsidRPr="008046F1">
        <w:rPr>
          <w:rFonts w:ascii="Goudy-Old-Style" w:hAnsi="Goudy-Old-Style"/>
        </w:rPr>
        <w:tab/>
      </w:r>
      <w:r w:rsidRPr="008046F1">
        <w:rPr>
          <w:rFonts w:ascii="Goudy-Old-Style" w:hAnsi="Goudy-Old-Style"/>
        </w:rPr>
        <w:tab/>
      </w:r>
      <w:r w:rsidRPr="008046F1">
        <w:rPr>
          <w:rFonts w:ascii="Goudy-Old-Style" w:hAnsi="Goudy-Old-Style"/>
          <w:b/>
        </w:rPr>
        <w:t>Amen</w:t>
      </w:r>
    </w:p>
    <w:p w14:paraId="1813D0A6" w14:textId="77777777" w:rsidR="004B284B" w:rsidRPr="008046F1" w:rsidRDefault="004B284B" w:rsidP="004B284B">
      <w:pPr>
        <w:rPr>
          <w:rFonts w:ascii="Goudy-Old-Style" w:hAnsi="Goudy-Old-Style"/>
        </w:rPr>
      </w:pPr>
    </w:p>
    <w:p w14:paraId="4B38311E" w14:textId="77777777" w:rsidR="004B284B" w:rsidRPr="008046F1" w:rsidRDefault="004B284B" w:rsidP="004B284B">
      <w:pPr>
        <w:rPr>
          <w:rFonts w:ascii="Goudy-Old-Style" w:hAnsi="Goudy-Old-Style"/>
        </w:rPr>
      </w:pPr>
      <w:r w:rsidRPr="008046F1">
        <w:rPr>
          <w:rFonts w:ascii="Goudy-Old-Style" w:hAnsi="Goudy-Old-Style"/>
          <w:b/>
          <w:bCs/>
          <w:i/>
          <w:iCs/>
        </w:rPr>
        <w:t xml:space="preserve">Il salmo responsoriale della giorno di Natale </w:t>
      </w:r>
    </w:p>
    <w:p w14:paraId="45C12A4F" w14:textId="77777777" w:rsidR="004B284B" w:rsidRPr="008046F1" w:rsidRDefault="004B284B" w:rsidP="004B284B">
      <w:pPr>
        <w:rPr>
          <w:rFonts w:ascii="Goudy-Old-Style" w:hAnsi="Goudy-Old-Style"/>
          <w:i/>
        </w:rPr>
      </w:pPr>
    </w:p>
    <w:p w14:paraId="1E80ED72"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Oggi è nato per noi il Salvatore.</w:t>
      </w:r>
    </w:p>
    <w:p w14:paraId="5321F299"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
          <w:bCs/>
        </w:rPr>
        <w:tab/>
      </w:r>
      <w:r w:rsidRPr="008046F1">
        <w:rPr>
          <w:rFonts w:ascii="Goudy-Old-Style" w:hAnsi="Goudy-Old-Style"/>
          <w:b/>
          <w:bCs/>
        </w:rPr>
        <w:tab/>
        <w:t>Oggi è nato per noi il Salvatore</w:t>
      </w:r>
      <w:r w:rsidRPr="008046F1">
        <w:rPr>
          <w:rFonts w:ascii="Goudy-Old-Style" w:hAnsi="Goudy-Old-Style"/>
        </w:rPr>
        <w:t>.</w:t>
      </w:r>
    </w:p>
    <w:p w14:paraId="5864BCA9" w14:textId="77777777" w:rsidR="004B284B" w:rsidRPr="008046F1" w:rsidRDefault="004B284B" w:rsidP="004B284B">
      <w:pPr>
        <w:rPr>
          <w:rFonts w:ascii="Goudy-Old-Style" w:hAnsi="Goudy-Old-Style"/>
        </w:rPr>
      </w:pPr>
    </w:p>
    <w:p w14:paraId="2BA67A82"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Cantate al Signore un canto nuovo,</w:t>
      </w:r>
    </w:p>
    <w:p w14:paraId="2CB6A246"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cantate</w:t>
      </w:r>
      <w:proofErr w:type="gramEnd"/>
      <w:r w:rsidRPr="008046F1">
        <w:rPr>
          <w:rFonts w:ascii="Goudy-Old-Style" w:hAnsi="Goudy-Old-Style"/>
        </w:rPr>
        <w:t xml:space="preserve"> al Signore, uomini di tutta la terra.</w:t>
      </w:r>
    </w:p>
    <w:p w14:paraId="757C111F" w14:textId="77777777" w:rsidR="004B284B" w:rsidRPr="008046F1" w:rsidRDefault="004B284B" w:rsidP="004B284B">
      <w:pPr>
        <w:ind w:left="708" w:firstLine="708"/>
        <w:rPr>
          <w:rFonts w:ascii="Goudy-Old-Style" w:hAnsi="Goudy-Old-Style"/>
        </w:rPr>
      </w:pPr>
      <w:r w:rsidRPr="008046F1">
        <w:rPr>
          <w:rFonts w:ascii="Goudy-Old-Style" w:hAnsi="Goudy-Old-Style"/>
        </w:rPr>
        <w:t>Cantate al Signore, benedite il suo nome.</w:t>
      </w:r>
    </w:p>
    <w:p w14:paraId="33A9CD38"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
          <w:bCs/>
        </w:rPr>
        <w:tab/>
      </w:r>
      <w:r w:rsidRPr="008046F1">
        <w:rPr>
          <w:rFonts w:ascii="Goudy-Old-Style" w:hAnsi="Goudy-Old-Style"/>
          <w:b/>
          <w:bCs/>
        </w:rPr>
        <w:tab/>
        <w:t>Oggi è nato per noi il Salvatore</w:t>
      </w:r>
      <w:r w:rsidRPr="008046F1">
        <w:rPr>
          <w:rFonts w:ascii="Goudy-Old-Style" w:hAnsi="Goudy-Old-Style"/>
        </w:rPr>
        <w:t>.</w:t>
      </w:r>
    </w:p>
    <w:p w14:paraId="1432BA08" w14:textId="77777777" w:rsidR="004B284B" w:rsidRPr="008046F1" w:rsidRDefault="004B284B" w:rsidP="004B284B">
      <w:pPr>
        <w:rPr>
          <w:rFonts w:ascii="Goudy-Old-Style" w:hAnsi="Goudy-Old-Style"/>
        </w:rPr>
      </w:pPr>
    </w:p>
    <w:p w14:paraId="791792D4"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Annunciate di giorno in giorno la sua salvezza.</w:t>
      </w:r>
    </w:p>
    <w:p w14:paraId="1868CBA0" w14:textId="77777777" w:rsidR="004B284B" w:rsidRPr="008046F1" w:rsidRDefault="004B284B" w:rsidP="004B284B">
      <w:pPr>
        <w:ind w:left="708" w:firstLine="708"/>
        <w:rPr>
          <w:rFonts w:ascii="Goudy-Old-Style" w:hAnsi="Goudy-Old-Style"/>
        </w:rPr>
      </w:pPr>
      <w:r w:rsidRPr="008046F1">
        <w:rPr>
          <w:rFonts w:ascii="Goudy-Old-Style" w:hAnsi="Goudy-Old-Style"/>
        </w:rPr>
        <w:t>In mezzo alle genti narrate la sua gloria,</w:t>
      </w:r>
    </w:p>
    <w:p w14:paraId="07586F4D"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a</w:t>
      </w:r>
      <w:proofErr w:type="gramEnd"/>
      <w:r w:rsidRPr="008046F1">
        <w:rPr>
          <w:rFonts w:ascii="Goudy-Old-Style" w:hAnsi="Goudy-Old-Style"/>
        </w:rPr>
        <w:t xml:space="preserve"> tutti i popoli dite le sue meraviglie.</w:t>
      </w:r>
    </w:p>
    <w:p w14:paraId="66B29CF6"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
          <w:bCs/>
        </w:rPr>
        <w:tab/>
      </w:r>
      <w:r w:rsidRPr="008046F1">
        <w:rPr>
          <w:rFonts w:ascii="Goudy-Old-Style" w:hAnsi="Goudy-Old-Style"/>
          <w:b/>
          <w:bCs/>
        </w:rPr>
        <w:tab/>
        <w:t>Oggi è nato per noi il Salvatore</w:t>
      </w:r>
      <w:r w:rsidRPr="008046F1">
        <w:rPr>
          <w:rFonts w:ascii="Goudy-Old-Style" w:hAnsi="Goudy-Old-Style"/>
        </w:rPr>
        <w:t>.</w:t>
      </w:r>
    </w:p>
    <w:p w14:paraId="6D3C67D9" w14:textId="77777777" w:rsidR="004B284B" w:rsidRPr="008046F1" w:rsidRDefault="004B284B" w:rsidP="004B284B">
      <w:pPr>
        <w:rPr>
          <w:rFonts w:ascii="Goudy-Old-Style" w:hAnsi="Goudy-Old-Style"/>
        </w:rPr>
      </w:pPr>
    </w:p>
    <w:p w14:paraId="4168F1E8"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Gioiscano i cieli, esulti la terra,</w:t>
      </w:r>
    </w:p>
    <w:p w14:paraId="721537B5"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risuoni</w:t>
      </w:r>
      <w:proofErr w:type="gramEnd"/>
      <w:r w:rsidRPr="008046F1">
        <w:rPr>
          <w:rFonts w:ascii="Goudy-Old-Style" w:hAnsi="Goudy-Old-Style"/>
        </w:rPr>
        <w:t xml:space="preserve"> il mare e quanto racchiude;</w:t>
      </w:r>
    </w:p>
    <w:p w14:paraId="33070035"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sia</w:t>
      </w:r>
      <w:proofErr w:type="gramEnd"/>
      <w:r w:rsidRPr="008046F1">
        <w:rPr>
          <w:rFonts w:ascii="Goudy-Old-Style" w:hAnsi="Goudy-Old-Style"/>
        </w:rPr>
        <w:t xml:space="preserve"> in festa la campagna e quanto contiene,</w:t>
      </w:r>
    </w:p>
    <w:p w14:paraId="2E9FC8FF"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acclamino</w:t>
      </w:r>
      <w:proofErr w:type="gramEnd"/>
      <w:r w:rsidRPr="008046F1">
        <w:rPr>
          <w:rFonts w:ascii="Goudy-Old-Style" w:hAnsi="Goudy-Old-Style"/>
        </w:rPr>
        <w:t xml:space="preserve"> tutti gli alberi della foresta.</w:t>
      </w:r>
    </w:p>
    <w:p w14:paraId="42EEAD03"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
          <w:bCs/>
        </w:rPr>
        <w:tab/>
      </w:r>
      <w:r w:rsidRPr="008046F1">
        <w:rPr>
          <w:rFonts w:ascii="Goudy-Old-Style" w:hAnsi="Goudy-Old-Style"/>
          <w:b/>
          <w:bCs/>
        </w:rPr>
        <w:tab/>
        <w:t>Oggi è nato per noi il Salvatore</w:t>
      </w:r>
      <w:r w:rsidRPr="008046F1">
        <w:rPr>
          <w:rFonts w:ascii="Goudy-Old-Style" w:hAnsi="Goudy-Old-Style"/>
        </w:rPr>
        <w:t>.</w:t>
      </w:r>
    </w:p>
    <w:p w14:paraId="597025C7" w14:textId="77777777" w:rsidR="004B284B" w:rsidRPr="008046F1" w:rsidRDefault="004B284B" w:rsidP="004B284B">
      <w:pPr>
        <w:rPr>
          <w:rFonts w:ascii="Goudy-Old-Style" w:hAnsi="Goudy-Old-Style"/>
        </w:rPr>
      </w:pPr>
      <w:r w:rsidRPr="008046F1">
        <w:rPr>
          <w:rFonts w:ascii="Cambria" w:hAnsi="Cambria" w:cs="Cambria"/>
        </w:rPr>
        <w:t> </w:t>
      </w:r>
    </w:p>
    <w:p w14:paraId="3E662D64" w14:textId="77777777" w:rsidR="004B284B" w:rsidRPr="008046F1" w:rsidRDefault="004B284B" w:rsidP="004B284B">
      <w:pPr>
        <w:rPr>
          <w:rFonts w:ascii="Goudy-Old-Style" w:hAnsi="Goudy-Old-Style"/>
        </w:rPr>
      </w:pPr>
      <w:r w:rsidRPr="008046F1">
        <w:rPr>
          <w:rFonts w:ascii="Goudy-Old-Style" w:hAnsi="Goudy-Old-Style"/>
          <w:i/>
        </w:rPr>
        <w:t>Un figlio</w:t>
      </w:r>
      <w:r w:rsidRPr="008046F1">
        <w:rPr>
          <w:rFonts w:ascii="Goudy-Old-Style" w:hAnsi="Goudy-Old-Style"/>
        </w:rPr>
        <w:tab/>
        <w:t>Davanti al Signore che viene:</w:t>
      </w:r>
    </w:p>
    <w:p w14:paraId="70E836F5"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sì</w:t>
      </w:r>
      <w:proofErr w:type="gramEnd"/>
      <w:r w:rsidRPr="008046F1">
        <w:rPr>
          <w:rFonts w:ascii="Goudy-Old-Style" w:hAnsi="Goudy-Old-Style"/>
        </w:rPr>
        <w:t>, egli viene a giudicare la terra;</w:t>
      </w:r>
    </w:p>
    <w:p w14:paraId="179148D9"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giudicherà</w:t>
      </w:r>
      <w:proofErr w:type="gramEnd"/>
      <w:r w:rsidRPr="008046F1">
        <w:rPr>
          <w:rFonts w:ascii="Goudy-Old-Style" w:hAnsi="Goudy-Old-Style"/>
        </w:rPr>
        <w:t xml:space="preserve"> il mondo con giustizia</w:t>
      </w:r>
    </w:p>
    <w:p w14:paraId="3BA4596A" w14:textId="77777777" w:rsidR="004B284B" w:rsidRPr="008046F1" w:rsidRDefault="004B284B" w:rsidP="004B284B">
      <w:pPr>
        <w:ind w:left="708" w:firstLine="708"/>
        <w:rPr>
          <w:rFonts w:ascii="Goudy-Old-Style" w:hAnsi="Goudy-Old-Style"/>
        </w:rPr>
      </w:pPr>
      <w:proofErr w:type="gramStart"/>
      <w:r w:rsidRPr="008046F1">
        <w:rPr>
          <w:rFonts w:ascii="Goudy-Old-Style" w:hAnsi="Goudy-Old-Style"/>
        </w:rPr>
        <w:t>e</w:t>
      </w:r>
      <w:proofErr w:type="gramEnd"/>
      <w:r w:rsidRPr="008046F1">
        <w:rPr>
          <w:rFonts w:ascii="Goudy-Old-Style" w:hAnsi="Goudy-Old-Style"/>
        </w:rPr>
        <w:t xml:space="preserve"> nella sua fedeltà i popoli.</w:t>
      </w:r>
    </w:p>
    <w:p w14:paraId="2B071445" w14:textId="77777777" w:rsidR="004B284B" w:rsidRPr="008046F1" w:rsidRDefault="004B284B" w:rsidP="004B284B">
      <w:pPr>
        <w:rPr>
          <w:rFonts w:ascii="Goudy-Old-Style" w:hAnsi="Goudy-Old-Style"/>
        </w:rPr>
      </w:pPr>
      <w:r w:rsidRPr="008046F1">
        <w:rPr>
          <w:rFonts w:ascii="Goudy-Old-Style" w:hAnsi="Goudy-Old-Style"/>
          <w:bCs/>
          <w:i/>
        </w:rPr>
        <w:t>Tutti</w:t>
      </w:r>
      <w:r w:rsidRPr="008046F1">
        <w:rPr>
          <w:rFonts w:ascii="Goudy-Old-Style" w:hAnsi="Goudy-Old-Style"/>
          <w:b/>
          <w:bCs/>
        </w:rPr>
        <w:tab/>
      </w:r>
      <w:r w:rsidRPr="008046F1">
        <w:rPr>
          <w:rFonts w:ascii="Goudy-Old-Style" w:hAnsi="Goudy-Old-Style"/>
          <w:b/>
          <w:bCs/>
        </w:rPr>
        <w:tab/>
        <w:t>Oggi è nato per noi il Salvatore</w:t>
      </w:r>
      <w:r w:rsidRPr="008046F1">
        <w:rPr>
          <w:rFonts w:ascii="Goudy-Old-Style" w:hAnsi="Goudy-Old-Style"/>
        </w:rPr>
        <w:t>.</w:t>
      </w:r>
    </w:p>
    <w:p w14:paraId="49A16FF6" w14:textId="77777777" w:rsidR="004B284B" w:rsidRPr="008046F1" w:rsidRDefault="004B284B" w:rsidP="004B284B">
      <w:pPr>
        <w:rPr>
          <w:rFonts w:ascii="Goudy-Old-Style" w:hAnsi="Goudy-Old-Style"/>
        </w:rPr>
      </w:pPr>
    </w:p>
    <w:p w14:paraId="5151027D" w14:textId="77777777" w:rsidR="004B284B" w:rsidRPr="008046F1" w:rsidRDefault="004B284B" w:rsidP="004B284B">
      <w:pPr>
        <w:rPr>
          <w:rFonts w:ascii="Goudy-Old-Style" w:hAnsi="Goudy-Old-Style"/>
        </w:rPr>
      </w:pPr>
      <w:r w:rsidRPr="008046F1">
        <w:rPr>
          <w:rFonts w:ascii="Goudy-Old-Style" w:hAnsi="Goudy-Old-Style"/>
          <w:b/>
          <w:bCs/>
        </w:rPr>
        <w:t>Ascolto</w:t>
      </w:r>
    </w:p>
    <w:p w14:paraId="2BD9523F" w14:textId="77777777" w:rsidR="004B284B" w:rsidRPr="008046F1" w:rsidRDefault="004B284B" w:rsidP="004B284B">
      <w:pPr>
        <w:rPr>
          <w:rFonts w:ascii="Goudy-Old-Style" w:hAnsi="Goudy-Old-Style"/>
        </w:rPr>
      </w:pPr>
      <w:r w:rsidRPr="008046F1">
        <w:rPr>
          <w:rFonts w:ascii="Goudy-Old-Style" w:hAnsi="Goudy-Old-Style"/>
          <w:i/>
        </w:rPr>
        <w:t>Un genitore</w:t>
      </w:r>
      <w:r w:rsidRPr="008046F1">
        <w:rPr>
          <w:rFonts w:ascii="Goudy-Old-Style" w:hAnsi="Goudy-Old-Style"/>
          <w:i/>
        </w:rPr>
        <w:tab/>
      </w:r>
      <w:r w:rsidRPr="008046F1">
        <w:rPr>
          <w:rFonts w:ascii="Goudy-Old-Style" w:hAnsi="Goudy-Old-Style"/>
        </w:rPr>
        <w:t xml:space="preserve">Mentre (Maria e Giuseppe) si trovavano in quel luogo, </w:t>
      </w:r>
    </w:p>
    <w:p w14:paraId="4B3516C0"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si</w:t>
      </w:r>
      <w:proofErr w:type="gramEnd"/>
      <w:r w:rsidRPr="008046F1">
        <w:rPr>
          <w:rFonts w:ascii="Goudy-Old-Style" w:hAnsi="Goudy-Old-Style"/>
        </w:rPr>
        <w:t xml:space="preserve"> compirono per lei i giorni del parto. </w:t>
      </w:r>
    </w:p>
    <w:p w14:paraId="4EB691C0"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 xml:space="preserve">Diede alla luce il suo figlio primogenito, lo avvolse in fasce e lo pose in una mangiatoia, </w:t>
      </w:r>
      <w:r w:rsidRPr="008046F1">
        <w:rPr>
          <w:rFonts w:ascii="Goudy-Old-Style" w:hAnsi="Goudy-Old-Style"/>
        </w:rPr>
        <w:tab/>
      </w:r>
      <w:r w:rsidRPr="008046F1">
        <w:rPr>
          <w:rFonts w:ascii="Goudy-Old-Style" w:hAnsi="Goudy-Old-Style"/>
        </w:rPr>
        <w:tab/>
        <w:t>perché per loro non c’era posto nell’alloggio.</w:t>
      </w:r>
    </w:p>
    <w:p w14:paraId="4D024FF6"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 xml:space="preserve">C’erano in quella regione alcuni pastori che, pernottando all’aperto, </w:t>
      </w:r>
    </w:p>
    <w:p w14:paraId="6CC268B5"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vegliavano</w:t>
      </w:r>
      <w:proofErr w:type="gramEnd"/>
      <w:r w:rsidRPr="008046F1">
        <w:rPr>
          <w:rFonts w:ascii="Goudy-Old-Style" w:hAnsi="Goudy-Old-Style"/>
        </w:rPr>
        <w:t xml:space="preserve"> tutta la notte facendo la guardia al loro gregge. </w:t>
      </w:r>
    </w:p>
    <w:p w14:paraId="7937C782"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 xml:space="preserve">Un angelo del Signore si presentò a loro e la gloria del Signore li avvolse di luce. </w:t>
      </w:r>
    </w:p>
    <w:p w14:paraId="6BEDCBD2"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 xml:space="preserve">Essi furono presi da grande timore, ma l’angelo disse loro: </w:t>
      </w:r>
    </w:p>
    <w:p w14:paraId="1CB13266"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 xml:space="preserve">«Non temete: ecco, vi annuncio una grande gioia, che sarà di tutto il popolo: </w:t>
      </w:r>
    </w:p>
    <w:p w14:paraId="54E73750"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oggi</w:t>
      </w:r>
      <w:proofErr w:type="gramEnd"/>
      <w:r w:rsidRPr="008046F1">
        <w:rPr>
          <w:rFonts w:ascii="Goudy-Old-Style" w:hAnsi="Goudy-Old-Style"/>
        </w:rPr>
        <w:t xml:space="preserve">, nella città di Davide, è nato per voi un Salvatore, che è Cristo Signore. </w:t>
      </w:r>
    </w:p>
    <w:p w14:paraId="4541E41C"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 xml:space="preserve">Questo per voi il segno: troverete un bambino avvolto in fasce, </w:t>
      </w:r>
    </w:p>
    <w:p w14:paraId="0BD8DD2B"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adagiato</w:t>
      </w:r>
      <w:proofErr w:type="gramEnd"/>
      <w:r w:rsidRPr="008046F1">
        <w:rPr>
          <w:rFonts w:ascii="Goudy-Old-Style" w:hAnsi="Goudy-Old-Style"/>
        </w:rPr>
        <w:t xml:space="preserve"> in una mangiatoia». </w:t>
      </w:r>
    </w:p>
    <w:p w14:paraId="19A969AE" w14:textId="77777777" w:rsidR="004B284B" w:rsidRPr="008046F1" w:rsidRDefault="004B284B" w:rsidP="004B284B">
      <w:pPr>
        <w:rPr>
          <w:rFonts w:ascii="Goudy-Old-Style" w:hAnsi="Goudy-Old-Style"/>
        </w:rPr>
      </w:pPr>
      <w:r w:rsidRPr="008046F1">
        <w:rPr>
          <w:rFonts w:ascii="Goudy-Old-Style" w:hAnsi="Goudy-Old-Style"/>
        </w:rPr>
        <w:tab/>
      </w:r>
      <w:r w:rsidRPr="008046F1">
        <w:rPr>
          <w:rFonts w:ascii="Goudy-Old-Style" w:hAnsi="Goudy-Old-Style"/>
        </w:rPr>
        <w:tab/>
        <w:t>(</w:t>
      </w:r>
      <w:proofErr w:type="spellStart"/>
      <w:r w:rsidRPr="008046F1">
        <w:rPr>
          <w:rFonts w:ascii="Goudy-Old-Style" w:hAnsi="Goudy-Old-Style"/>
        </w:rPr>
        <w:t>Cfr</w:t>
      </w:r>
      <w:proofErr w:type="spellEnd"/>
      <w:r w:rsidRPr="008046F1">
        <w:rPr>
          <w:rFonts w:ascii="Goudy-Old-Style" w:hAnsi="Goudy-Old-Style"/>
        </w:rPr>
        <w:t xml:space="preserve"> Luca 2, 1-14)</w:t>
      </w:r>
    </w:p>
    <w:p w14:paraId="1347EE63" w14:textId="77777777" w:rsidR="004B284B" w:rsidRPr="008046F1" w:rsidRDefault="004B284B" w:rsidP="004B284B">
      <w:pPr>
        <w:rPr>
          <w:rFonts w:ascii="Goudy-Old-Style" w:hAnsi="Goudy-Old-Style"/>
          <w:b/>
          <w:bCs/>
        </w:rPr>
      </w:pPr>
    </w:p>
    <w:p w14:paraId="36C62413" w14:textId="77777777" w:rsidR="004B284B" w:rsidRPr="008046F1" w:rsidRDefault="004B284B" w:rsidP="004B284B">
      <w:pPr>
        <w:rPr>
          <w:rFonts w:ascii="Goudy-Old-Style" w:hAnsi="Goudy-Old-Style"/>
          <w:b/>
          <w:bCs/>
          <w:iCs/>
        </w:rPr>
      </w:pPr>
      <w:r w:rsidRPr="008046F1">
        <w:rPr>
          <w:rFonts w:ascii="Goudy-Old-Style" w:hAnsi="Goudy-Old-Style"/>
          <w:b/>
          <w:bCs/>
          <w:iCs/>
        </w:rPr>
        <w:t>Preghiera di Papa Francesco</w:t>
      </w:r>
    </w:p>
    <w:p w14:paraId="6A62CED5" w14:textId="77777777" w:rsidR="004B284B" w:rsidRPr="008046F1" w:rsidRDefault="004B284B" w:rsidP="004B284B">
      <w:pPr>
        <w:ind w:left="708" w:firstLine="708"/>
        <w:rPr>
          <w:rFonts w:ascii="Goudy-Old-Style" w:hAnsi="Goudy-Old-Style"/>
          <w:b/>
        </w:rPr>
      </w:pPr>
    </w:p>
    <w:p w14:paraId="6BA5AABA" w14:textId="77777777" w:rsidR="004B284B" w:rsidRPr="008046F1" w:rsidRDefault="004B284B" w:rsidP="004B284B">
      <w:pPr>
        <w:ind w:left="708" w:hanging="708"/>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Gesù, Maria e Giuseppe,</w:t>
      </w:r>
    </w:p>
    <w:p w14:paraId="4D938A3F" w14:textId="77777777" w:rsidR="004B284B" w:rsidRPr="008046F1" w:rsidRDefault="004B284B" w:rsidP="004B284B">
      <w:pPr>
        <w:ind w:left="708" w:firstLine="708"/>
        <w:rPr>
          <w:rFonts w:ascii="Goudy-Old-Style" w:hAnsi="Goudy-Old-Style"/>
          <w:b/>
        </w:rPr>
      </w:pPr>
      <w:proofErr w:type="gramStart"/>
      <w:r w:rsidRPr="008046F1">
        <w:rPr>
          <w:rFonts w:ascii="Goudy-Old-Style" w:hAnsi="Goudy-Old-Style"/>
          <w:b/>
        </w:rPr>
        <w:t>in</w:t>
      </w:r>
      <w:proofErr w:type="gramEnd"/>
      <w:r w:rsidRPr="008046F1">
        <w:rPr>
          <w:rFonts w:ascii="Goudy-Old-Style" w:hAnsi="Goudy-Old-Style"/>
          <w:b/>
        </w:rPr>
        <w:t xml:space="preserve"> voi contempliamo</w:t>
      </w:r>
    </w:p>
    <w:p w14:paraId="302B6349" w14:textId="77777777" w:rsidR="004B284B" w:rsidRPr="008046F1" w:rsidRDefault="004B284B" w:rsidP="004B284B">
      <w:pPr>
        <w:ind w:left="708" w:firstLine="708"/>
        <w:rPr>
          <w:rFonts w:ascii="Goudy-Old-Style" w:hAnsi="Goudy-Old-Style"/>
          <w:b/>
        </w:rPr>
      </w:pPr>
      <w:proofErr w:type="gramStart"/>
      <w:r w:rsidRPr="008046F1">
        <w:rPr>
          <w:rFonts w:ascii="Goudy-Old-Style" w:hAnsi="Goudy-Old-Style"/>
          <w:b/>
        </w:rPr>
        <w:t>lo</w:t>
      </w:r>
      <w:proofErr w:type="gramEnd"/>
      <w:r w:rsidRPr="008046F1">
        <w:rPr>
          <w:rFonts w:ascii="Goudy-Old-Style" w:hAnsi="Goudy-Old-Style"/>
          <w:b/>
        </w:rPr>
        <w:t xml:space="preserve"> splendore del vero amore,</w:t>
      </w:r>
    </w:p>
    <w:p w14:paraId="0B8CBD8A" w14:textId="33B3528E" w:rsidR="004B284B" w:rsidRPr="008046F1" w:rsidRDefault="004B284B" w:rsidP="004B284B">
      <w:pPr>
        <w:ind w:left="708" w:firstLine="708"/>
        <w:rPr>
          <w:rFonts w:ascii="Goudy-Old-Style" w:hAnsi="Goudy-Old-Style"/>
          <w:b/>
        </w:rPr>
      </w:pPr>
      <w:proofErr w:type="gramStart"/>
      <w:r w:rsidRPr="008046F1">
        <w:rPr>
          <w:rFonts w:ascii="Goudy-Old-Style" w:hAnsi="Goudy-Old-Style"/>
          <w:b/>
        </w:rPr>
        <w:t>a</w:t>
      </w:r>
      <w:proofErr w:type="gramEnd"/>
      <w:r w:rsidRPr="008046F1">
        <w:rPr>
          <w:rFonts w:ascii="Goudy-Old-Style" w:hAnsi="Goudy-Old-Style"/>
          <w:b/>
        </w:rPr>
        <w:t xml:space="preserve"> voi, fiduciosi, ci affidiamo.</w:t>
      </w:r>
    </w:p>
    <w:p w14:paraId="31501EB1" w14:textId="68C8B431" w:rsidR="004B284B" w:rsidRPr="008046F1" w:rsidRDefault="004B284B" w:rsidP="004B284B">
      <w:pPr>
        <w:ind w:left="708" w:firstLine="708"/>
        <w:rPr>
          <w:rFonts w:ascii="Goudy-Old-Style" w:hAnsi="Goudy-Old-Style"/>
          <w:b/>
        </w:rPr>
      </w:pPr>
    </w:p>
    <w:p w14:paraId="69B631AF" w14:textId="2C186C70" w:rsidR="004B284B" w:rsidRPr="008046F1" w:rsidRDefault="004B284B" w:rsidP="004B284B">
      <w:pPr>
        <w:ind w:left="708" w:firstLine="708"/>
        <w:rPr>
          <w:rFonts w:ascii="Goudy-Old-Style" w:hAnsi="Goudy-Old-Style"/>
          <w:b/>
        </w:rPr>
      </w:pPr>
      <w:r w:rsidRPr="008046F1">
        <w:rPr>
          <w:rFonts w:ascii="Goudy-Old-Style" w:hAnsi="Goudy-Old-Style"/>
          <w:b/>
        </w:rPr>
        <w:t xml:space="preserve">Santa Famiglia di </w:t>
      </w:r>
      <w:proofErr w:type="spellStart"/>
      <w:r w:rsidRPr="008046F1">
        <w:rPr>
          <w:rFonts w:ascii="Goudy-Old-Style" w:hAnsi="Goudy-Old-Style"/>
          <w:b/>
        </w:rPr>
        <w:t>Nazaret</w:t>
      </w:r>
      <w:proofErr w:type="spellEnd"/>
      <w:r w:rsidRPr="008046F1">
        <w:rPr>
          <w:rFonts w:ascii="Goudy-Old-Style" w:hAnsi="Goudy-Old-Style"/>
          <w:b/>
        </w:rPr>
        <w:t>,</w:t>
      </w:r>
    </w:p>
    <w:p w14:paraId="0D9CE80F" w14:textId="77777777" w:rsidR="004B284B" w:rsidRPr="008046F1" w:rsidRDefault="004B284B" w:rsidP="004B284B">
      <w:pPr>
        <w:ind w:left="708" w:firstLine="708"/>
        <w:rPr>
          <w:rFonts w:ascii="Goudy-Old-Style" w:hAnsi="Goudy-Old-Style"/>
          <w:b/>
        </w:rPr>
      </w:pPr>
      <w:proofErr w:type="gramStart"/>
      <w:r w:rsidRPr="008046F1">
        <w:rPr>
          <w:rFonts w:ascii="Goudy-Old-Style" w:hAnsi="Goudy-Old-Style"/>
          <w:b/>
        </w:rPr>
        <w:t>rendi</w:t>
      </w:r>
      <w:proofErr w:type="gramEnd"/>
      <w:r w:rsidRPr="008046F1">
        <w:rPr>
          <w:rFonts w:ascii="Goudy-Old-Style" w:hAnsi="Goudy-Old-Style"/>
          <w:b/>
        </w:rPr>
        <w:t xml:space="preserve"> anche la nostra famiglia</w:t>
      </w:r>
    </w:p>
    <w:p w14:paraId="577F46FD" w14:textId="77777777" w:rsidR="004B284B" w:rsidRPr="008046F1" w:rsidRDefault="004B284B" w:rsidP="004B284B">
      <w:pPr>
        <w:ind w:left="708" w:firstLine="708"/>
        <w:rPr>
          <w:rFonts w:ascii="Goudy-Old-Style" w:hAnsi="Goudy-Old-Style"/>
          <w:b/>
        </w:rPr>
      </w:pPr>
      <w:proofErr w:type="gramStart"/>
      <w:r w:rsidRPr="008046F1">
        <w:rPr>
          <w:rFonts w:ascii="Goudy-Old-Style" w:hAnsi="Goudy-Old-Style"/>
          <w:b/>
        </w:rPr>
        <w:t>luogo</w:t>
      </w:r>
      <w:proofErr w:type="gramEnd"/>
      <w:r w:rsidRPr="008046F1">
        <w:rPr>
          <w:rFonts w:ascii="Goudy-Old-Style" w:hAnsi="Goudy-Old-Style"/>
          <w:b/>
        </w:rPr>
        <w:t xml:space="preserve"> di comunione e cenacolo di preghiera,</w:t>
      </w:r>
    </w:p>
    <w:p w14:paraId="48D332F3" w14:textId="2863715C" w:rsidR="004B284B" w:rsidRPr="008046F1" w:rsidRDefault="004B284B" w:rsidP="004B284B">
      <w:pPr>
        <w:ind w:left="708" w:firstLine="708"/>
        <w:rPr>
          <w:rFonts w:ascii="Goudy-Old-Style" w:hAnsi="Goudy-Old-Style"/>
          <w:b/>
        </w:rPr>
      </w:pPr>
      <w:proofErr w:type="gramStart"/>
      <w:r w:rsidRPr="008046F1">
        <w:rPr>
          <w:rFonts w:ascii="Goudy-Old-Style" w:hAnsi="Goudy-Old-Style"/>
          <w:b/>
        </w:rPr>
        <w:t>autentica</w:t>
      </w:r>
      <w:proofErr w:type="gramEnd"/>
      <w:r w:rsidRPr="008046F1">
        <w:rPr>
          <w:rFonts w:ascii="Goudy-Old-Style" w:hAnsi="Goudy-Old-Style"/>
          <w:b/>
        </w:rPr>
        <w:t xml:space="preserve"> scuola di Vangelo</w:t>
      </w:r>
    </w:p>
    <w:p w14:paraId="6956625A" w14:textId="77777777" w:rsidR="004B284B" w:rsidRPr="008046F1" w:rsidRDefault="004B284B" w:rsidP="004B284B">
      <w:pPr>
        <w:ind w:left="708" w:firstLine="708"/>
        <w:rPr>
          <w:rFonts w:ascii="Goudy-Old-Style" w:hAnsi="Goudy-Old-Style"/>
          <w:b/>
        </w:rPr>
      </w:pPr>
      <w:proofErr w:type="gramStart"/>
      <w:r w:rsidRPr="008046F1">
        <w:rPr>
          <w:rFonts w:ascii="Goudy-Old-Style" w:hAnsi="Goudy-Old-Style"/>
          <w:b/>
        </w:rPr>
        <w:t>e</w:t>
      </w:r>
      <w:proofErr w:type="gramEnd"/>
      <w:r w:rsidRPr="008046F1">
        <w:rPr>
          <w:rFonts w:ascii="Goudy-Old-Style" w:hAnsi="Goudy-Old-Style"/>
          <w:b/>
        </w:rPr>
        <w:t xml:space="preserve"> piccola Chiesa domestica.</w:t>
      </w:r>
    </w:p>
    <w:p w14:paraId="3207FAE0" w14:textId="77777777" w:rsidR="004B284B" w:rsidRPr="008046F1" w:rsidRDefault="004B284B" w:rsidP="004B284B">
      <w:pPr>
        <w:ind w:left="708" w:firstLine="708"/>
        <w:rPr>
          <w:rFonts w:ascii="Goudy-Old-Style" w:hAnsi="Goudy-Old-Style"/>
          <w:b/>
        </w:rPr>
      </w:pPr>
    </w:p>
    <w:p w14:paraId="77303797" w14:textId="77777777" w:rsidR="004B284B" w:rsidRPr="008046F1" w:rsidRDefault="004B284B" w:rsidP="004B284B">
      <w:pPr>
        <w:ind w:left="708" w:firstLine="708"/>
        <w:rPr>
          <w:rFonts w:ascii="Goudy-Old-Style" w:hAnsi="Goudy-Old-Style"/>
          <w:b/>
        </w:rPr>
      </w:pPr>
      <w:r w:rsidRPr="008046F1">
        <w:rPr>
          <w:rFonts w:ascii="Goudy-Old-Style" w:hAnsi="Goudy-Old-Style"/>
          <w:b/>
        </w:rPr>
        <w:t xml:space="preserve">Santa Famiglia di </w:t>
      </w:r>
      <w:proofErr w:type="spellStart"/>
      <w:r w:rsidRPr="008046F1">
        <w:rPr>
          <w:rFonts w:ascii="Goudy-Old-Style" w:hAnsi="Goudy-Old-Style"/>
          <w:b/>
        </w:rPr>
        <w:t>Nazaret</w:t>
      </w:r>
      <w:proofErr w:type="spellEnd"/>
      <w:r w:rsidRPr="008046F1">
        <w:rPr>
          <w:rFonts w:ascii="Goudy-Old-Style" w:hAnsi="Goudy-Old-Style"/>
          <w:b/>
        </w:rPr>
        <w:t>,</w:t>
      </w:r>
    </w:p>
    <w:p w14:paraId="0FD1A25B" w14:textId="77777777" w:rsidR="004B284B" w:rsidRPr="008046F1" w:rsidRDefault="004B284B" w:rsidP="004B284B">
      <w:pPr>
        <w:ind w:left="708" w:firstLine="708"/>
        <w:rPr>
          <w:rFonts w:ascii="Goudy-Old-Style" w:hAnsi="Goudy-Old-Style"/>
          <w:b/>
        </w:rPr>
      </w:pPr>
      <w:proofErr w:type="gramStart"/>
      <w:r w:rsidRPr="008046F1">
        <w:rPr>
          <w:rFonts w:ascii="Goudy-Old-Style" w:hAnsi="Goudy-Old-Style"/>
          <w:b/>
        </w:rPr>
        <w:t>mai</w:t>
      </w:r>
      <w:proofErr w:type="gramEnd"/>
      <w:r w:rsidRPr="008046F1">
        <w:rPr>
          <w:rFonts w:ascii="Goudy-Old-Style" w:hAnsi="Goudy-Old-Style"/>
          <w:b/>
        </w:rPr>
        <w:t xml:space="preserve"> più ci siano nelle famiglie </w:t>
      </w:r>
    </w:p>
    <w:p w14:paraId="784E3254" w14:textId="77777777" w:rsidR="004B284B" w:rsidRPr="008046F1" w:rsidRDefault="004B284B" w:rsidP="004B284B">
      <w:pPr>
        <w:ind w:left="708" w:firstLine="708"/>
        <w:rPr>
          <w:rFonts w:ascii="Goudy-Old-Style" w:hAnsi="Goudy-Old-Style"/>
          <w:b/>
        </w:rPr>
      </w:pPr>
      <w:proofErr w:type="gramStart"/>
      <w:r w:rsidRPr="008046F1">
        <w:rPr>
          <w:rFonts w:ascii="Goudy-Old-Style" w:hAnsi="Goudy-Old-Style"/>
          <w:b/>
        </w:rPr>
        <w:t>episodi</w:t>
      </w:r>
      <w:proofErr w:type="gramEnd"/>
      <w:r w:rsidRPr="008046F1">
        <w:rPr>
          <w:rFonts w:ascii="Goudy-Old-Style" w:hAnsi="Goudy-Old-Style"/>
          <w:b/>
        </w:rPr>
        <w:t xml:space="preserve"> di violenza, di chiusura e di divisione;</w:t>
      </w:r>
    </w:p>
    <w:p w14:paraId="6AEDC656" w14:textId="77777777" w:rsidR="004B284B" w:rsidRPr="008046F1" w:rsidRDefault="004B284B" w:rsidP="004B284B">
      <w:pPr>
        <w:ind w:left="708" w:firstLine="708"/>
        <w:rPr>
          <w:rFonts w:ascii="Goudy-Old-Style" w:hAnsi="Goudy-Old-Style"/>
          <w:b/>
        </w:rPr>
      </w:pPr>
      <w:proofErr w:type="gramStart"/>
      <w:r w:rsidRPr="008046F1">
        <w:rPr>
          <w:rFonts w:ascii="Goudy-Old-Style" w:hAnsi="Goudy-Old-Style"/>
          <w:b/>
        </w:rPr>
        <w:t>che</w:t>
      </w:r>
      <w:proofErr w:type="gramEnd"/>
      <w:r w:rsidRPr="008046F1">
        <w:rPr>
          <w:rFonts w:ascii="Goudy-Old-Style" w:hAnsi="Goudy-Old-Style"/>
          <w:b/>
        </w:rPr>
        <w:t xml:space="preserve"> chiunque sia stato ferito o scandalizzato</w:t>
      </w:r>
    </w:p>
    <w:p w14:paraId="3EDEBAF7" w14:textId="6D7DF9CC" w:rsidR="004B284B" w:rsidRPr="008046F1" w:rsidRDefault="004B284B" w:rsidP="004B284B">
      <w:pPr>
        <w:ind w:left="708" w:firstLine="708"/>
        <w:rPr>
          <w:rFonts w:ascii="Goudy-Old-Style" w:hAnsi="Goudy-Old-Style"/>
          <w:b/>
        </w:rPr>
      </w:pPr>
      <w:proofErr w:type="gramStart"/>
      <w:r w:rsidRPr="008046F1">
        <w:rPr>
          <w:rFonts w:ascii="Goudy-Old-Style" w:hAnsi="Goudy-Old-Style"/>
          <w:b/>
        </w:rPr>
        <w:t>venga</w:t>
      </w:r>
      <w:proofErr w:type="gramEnd"/>
      <w:r w:rsidRPr="008046F1">
        <w:rPr>
          <w:rFonts w:ascii="Goudy-Old-Style" w:hAnsi="Goudy-Old-Style"/>
          <w:b/>
        </w:rPr>
        <w:t xml:space="preserve"> prontamente confortato e guarito.</w:t>
      </w:r>
    </w:p>
    <w:p w14:paraId="01B77AF6" w14:textId="77777777" w:rsidR="004B284B" w:rsidRPr="008046F1" w:rsidRDefault="004B284B" w:rsidP="004B284B">
      <w:pPr>
        <w:ind w:left="708" w:firstLine="708"/>
        <w:rPr>
          <w:rFonts w:ascii="Goudy-Old-Style" w:hAnsi="Goudy-Old-Style"/>
          <w:b/>
        </w:rPr>
      </w:pPr>
    </w:p>
    <w:p w14:paraId="76F4F20D" w14:textId="77777777" w:rsidR="004B284B" w:rsidRPr="008046F1" w:rsidRDefault="004B284B" w:rsidP="004B284B">
      <w:pPr>
        <w:ind w:left="708" w:firstLine="708"/>
        <w:rPr>
          <w:rFonts w:ascii="Goudy-Old-Style" w:hAnsi="Goudy-Old-Style"/>
          <w:b/>
        </w:rPr>
      </w:pPr>
      <w:r w:rsidRPr="008046F1">
        <w:rPr>
          <w:rFonts w:ascii="Goudy-Old-Style" w:hAnsi="Goudy-Old-Style"/>
          <w:b/>
        </w:rPr>
        <w:t xml:space="preserve">Santa Famiglia di </w:t>
      </w:r>
      <w:proofErr w:type="spellStart"/>
      <w:r w:rsidRPr="008046F1">
        <w:rPr>
          <w:rFonts w:ascii="Goudy-Old-Style" w:hAnsi="Goudy-Old-Style"/>
          <w:b/>
        </w:rPr>
        <w:t>Nazaret</w:t>
      </w:r>
      <w:proofErr w:type="spellEnd"/>
      <w:r w:rsidRPr="008046F1">
        <w:rPr>
          <w:rFonts w:ascii="Goudy-Old-Style" w:hAnsi="Goudy-Old-Style"/>
          <w:b/>
        </w:rPr>
        <w:t>,</w:t>
      </w:r>
    </w:p>
    <w:p w14:paraId="2DF6CFE4" w14:textId="77777777" w:rsidR="004B284B" w:rsidRPr="008046F1" w:rsidRDefault="004B284B" w:rsidP="004B284B">
      <w:pPr>
        <w:ind w:left="708" w:firstLine="708"/>
        <w:rPr>
          <w:rFonts w:ascii="Goudy-Old-Style" w:hAnsi="Goudy-Old-Style"/>
          <w:b/>
        </w:rPr>
      </w:pPr>
      <w:proofErr w:type="gramStart"/>
      <w:r w:rsidRPr="008046F1">
        <w:rPr>
          <w:rFonts w:ascii="Goudy-Old-Style" w:hAnsi="Goudy-Old-Style"/>
          <w:b/>
        </w:rPr>
        <w:t>fa</w:t>
      </w:r>
      <w:proofErr w:type="gramEnd"/>
      <w:r w:rsidRPr="008046F1">
        <w:rPr>
          <w:rFonts w:ascii="Goudy-Old-Style" w:hAnsi="Goudy-Old-Style"/>
          <w:b/>
        </w:rPr>
        <w:t>’ che tutti ci rendiamo consapevoli</w:t>
      </w:r>
    </w:p>
    <w:p w14:paraId="70922F46" w14:textId="77777777" w:rsidR="004B284B" w:rsidRPr="008046F1" w:rsidRDefault="004B284B" w:rsidP="004B284B">
      <w:pPr>
        <w:ind w:left="708" w:firstLine="708"/>
        <w:rPr>
          <w:rFonts w:ascii="Goudy-Old-Style" w:hAnsi="Goudy-Old-Style"/>
          <w:b/>
        </w:rPr>
      </w:pPr>
      <w:proofErr w:type="gramStart"/>
      <w:r w:rsidRPr="008046F1">
        <w:rPr>
          <w:rFonts w:ascii="Goudy-Old-Style" w:hAnsi="Goudy-Old-Style"/>
          <w:b/>
        </w:rPr>
        <w:t>del</w:t>
      </w:r>
      <w:proofErr w:type="gramEnd"/>
      <w:r w:rsidRPr="008046F1">
        <w:rPr>
          <w:rFonts w:ascii="Goudy-Old-Style" w:hAnsi="Goudy-Old-Style"/>
          <w:b/>
        </w:rPr>
        <w:t xml:space="preserve"> carattere sacro e inviolabile della famiglia,</w:t>
      </w:r>
    </w:p>
    <w:p w14:paraId="332C7B47" w14:textId="64ACF174" w:rsidR="004B284B" w:rsidRPr="008046F1" w:rsidRDefault="004B284B" w:rsidP="004B284B">
      <w:pPr>
        <w:ind w:left="708" w:firstLine="708"/>
        <w:rPr>
          <w:rFonts w:ascii="Goudy-Old-Style" w:hAnsi="Goudy-Old-Style"/>
          <w:b/>
        </w:rPr>
      </w:pPr>
      <w:proofErr w:type="gramStart"/>
      <w:r w:rsidRPr="008046F1">
        <w:rPr>
          <w:rFonts w:ascii="Goudy-Old-Style" w:hAnsi="Goudy-Old-Style"/>
          <w:b/>
        </w:rPr>
        <w:t>della</w:t>
      </w:r>
      <w:proofErr w:type="gramEnd"/>
      <w:r w:rsidRPr="008046F1">
        <w:rPr>
          <w:rFonts w:ascii="Goudy-Old-Style" w:hAnsi="Goudy-Old-Style"/>
          <w:b/>
        </w:rPr>
        <w:t xml:space="preserve"> sua bellezza nel progetto di Dio.</w:t>
      </w:r>
    </w:p>
    <w:p w14:paraId="4C822D88" w14:textId="397F5C58" w:rsidR="004B284B" w:rsidRPr="008046F1" w:rsidRDefault="004B284B" w:rsidP="004B284B">
      <w:pPr>
        <w:ind w:left="708" w:firstLine="708"/>
        <w:rPr>
          <w:rFonts w:ascii="Goudy-Old-Style" w:hAnsi="Goudy-Old-Style"/>
          <w:b/>
        </w:rPr>
      </w:pPr>
    </w:p>
    <w:p w14:paraId="391992F9" w14:textId="5E9AFDBD" w:rsidR="004B284B" w:rsidRPr="008046F1" w:rsidRDefault="004B284B" w:rsidP="004B284B">
      <w:pPr>
        <w:ind w:left="708" w:firstLine="708"/>
        <w:rPr>
          <w:rFonts w:ascii="Goudy-Old-Style" w:hAnsi="Goudy-Old-Style"/>
          <w:b/>
        </w:rPr>
      </w:pPr>
      <w:r w:rsidRPr="008046F1">
        <w:rPr>
          <w:rFonts w:ascii="Goudy-Old-Style" w:hAnsi="Goudy-Old-Style"/>
          <w:b/>
        </w:rPr>
        <w:t>Gesù, Maria e Giuseppe,</w:t>
      </w:r>
    </w:p>
    <w:p w14:paraId="252828C2" w14:textId="545B3767" w:rsidR="004B284B" w:rsidRPr="008046F1" w:rsidRDefault="004B284B" w:rsidP="004B284B">
      <w:pPr>
        <w:ind w:left="708" w:firstLine="708"/>
        <w:rPr>
          <w:rFonts w:ascii="Goudy-Old-Style" w:hAnsi="Goudy-Old-Style"/>
          <w:b/>
        </w:rPr>
      </w:pPr>
      <w:proofErr w:type="gramStart"/>
      <w:r w:rsidRPr="008046F1">
        <w:rPr>
          <w:rFonts w:ascii="Goudy-Old-Style" w:hAnsi="Goudy-Old-Style"/>
          <w:b/>
        </w:rPr>
        <w:t>ascoltateci</w:t>
      </w:r>
      <w:proofErr w:type="gramEnd"/>
      <w:r w:rsidRPr="008046F1">
        <w:rPr>
          <w:rFonts w:ascii="Goudy-Old-Style" w:hAnsi="Goudy-Old-Style"/>
          <w:b/>
        </w:rPr>
        <w:t xml:space="preserve"> e accogliete la nostra supplica.</w:t>
      </w:r>
    </w:p>
    <w:p w14:paraId="10B06D33" w14:textId="391B7E4C" w:rsidR="004B284B" w:rsidRPr="008046F1" w:rsidRDefault="004B284B" w:rsidP="004B284B">
      <w:pPr>
        <w:ind w:left="708" w:firstLine="708"/>
        <w:rPr>
          <w:rFonts w:ascii="Goudy-Old-Style" w:hAnsi="Goudy-Old-Style"/>
          <w:b/>
        </w:rPr>
      </w:pPr>
      <w:r w:rsidRPr="008046F1">
        <w:rPr>
          <w:rFonts w:ascii="Goudy-Old-Style" w:hAnsi="Goudy-Old-Style"/>
          <w:b/>
        </w:rPr>
        <w:t>Amen.</w:t>
      </w:r>
    </w:p>
    <w:p w14:paraId="5B5A0562" w14:textId="41747B87" w:rsidR="004B284B" w:rsidRPr="008046F1" w:rsidRDefault="004B284B" w:rsidP="004B284B">
      <w:pPr>
        <w:rPr>
          <w:rFonts w:ascii="Goudy-Old-Style" w:hAnsi="Goudy-Old-Style"/>
        </w:rPr>
      </w:pPr>
    </w:p>
    <w:p w14:paraId="278D61DC" w14:textId="2CB3C53B" w:rsidR="004B284B" w:rsidRPr="008046F1" w:rsidRDefault="00D76B50" w:rsidP="005506F8">
      <w:pPr>
        <w:spacing w:line="360" w:lineRule="auto"/>
        <w:jc w:val="both"/>
        <w:rPr>
          <w:rFonts w:ascii="Goudy-Old-Style" w:hAnsi="Goudy-Old-Style"/>
        </w:rPr>
      </w:pPr>
      <w:r w:rsidRPr="00D76B50">
        <w:rPr>
          <w:rFonts w:ascii="Goudy-Old-Style" w:hAnsi="Goudy-Old-Style"/>
          <w:noProof/>
          <w:sz w:val="22"/>
          <w:szCs w:val="22"/>
        </w:rPr>
        <w:drawing>
          <wp:anchor distT="0" distB="0" distL="114300" distR="114300" simplePos="0" relativeHeight="251763712" behindDoc="0" locked="0" layoutInCell="1" allowOverlap="1" wp14:anchorId="01DDA3B1" wp14:editId="6852055F">
            <wp:simplePos x="0" y="0"/>
            <wp:positionH relativeFrom="column">
              <wp:posOffset>1232535</wp:posOffset>
            </wp:positionH>
            <wp:positionV relativeFrom="paragraph">
              <wp:posOffset>141984</wp:posOffset>
            </wp:positionV>
            <wp:extent cx="3491865" cy="4192905"/>
            <wp:effectExtent l="0" t="0" r="0" b="0"/>
            <wp:wrapSquare wrapText="bothSides"/>
            <wp:docPr id="39" name="Immagine 39" descr="C:\Users\Computer\Desktop\candselab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esktop\candselabro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4004" t="20221" r="16831" b="47271"/>
                    <a:stretch/>
                  </pic:blipFill>
                  <pic:spPr bwMode="auto">
                    <a:xfrm>
                      <a:off x="0" y="0"/>
                      <a:ext cx="3491865" cy="419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F005EB" w14:textId="77777777" w:rsidR="00551AAD" w:rsidRPr="008046F1" w:rsidRDefault="00551AAD" w:rsidP="007B5649">
      <w:pPr>
        <w:rPr>
          <w:rFonts w:ascii="Goudy-Old-Style" w:hAnsi="Goudy-Old-Style"/>
          <w:sz w:val="22"/>
          <w:szCs w:val="22"/>
        </w:rPr>
      </w:pPr>
    </w:p>
    <w:p w14:paraId="141FEFC6" w14:textId="77777777" w:rsidR="00C825FF" w:rsidRPr="008046F1" w:rsidRDefault="00C825FF" w:rsidP="007B5649">
      <w:pPr>
        <w:rPr>
          <w:rFonts w:ascii="Goudy-Old-Style" w:hAnsi="Goudy-Old-Style"/>
          <w:sz w:val="22"/>
          <w:szCs w:val="22"/>
        </w:rPr>
      </w:pPr>
    </w:p>
    <w:p w14:paraId="283E4BE2" w14:textId="77777777" w:rsidR="00C825FF" w:rsidRPr="008046F1" w:rsidRDefault="00C825FF" w:rsidP="007B5649">
      <w:pPr>
        <w:rPr>
          <w:rFonts w:ascii="Goudy-Old-Style" w:hAnsi="Goudy-Old-Style"/>
          <w:sz w:val="22"/>
          <w:szCs w:val="22"/>
        </w:rPr>
      </w:pPr>
    </w:p>
    <w:p w14:paraId="78F1E57B" w14:textId="64907659" w:rsidR="00C825FF" w:rsidRPr="008046F1" w:rsidRDefault="00C825FF" w:rsidP="007B5649">
      <w:pPr>
        <w:rPr>
          <w:rFonts w:ascii="Goudy-Old-Style" w:hAnsi="Goudy-Old-Style"/>
          <w:sz w:val="22"/>
          <w:szCs w:val="22"/>
        </w:rPr>
      </w:pPr>
    </w:p>
    <w:p w14:paraId="72FD8B5A" w14:textId="77777777" w:rsidR="00C825FF" w:rsidRPr="008046F1" w:rsidRDefault="00C825FF" w:rsidP="007B5649">
      <w:pPr>
        <w:rPr>
          <w:rFonts w:ascii="Goudy-Old-Style" w:hAnsi="Goudy-Old-Style"/>
          <w:sz w:val="22"/>
          <w:szCs w:val="22"/>
        </w:rPr>
      </w:pPr>
    </w:p>
    <w:p w14:paraId="03D7FCA7" w14:textId="77777777" w:rsidR="00C825FF" w:rsidRPr="008046F1" w:rsidRDefault="00C825FF" w:rsidP="007B5649">
      <w:pPr>
        <w:rPr>
          <w:rFonts w:ascii="Goudy-Old-Style" w:hAnsi="Goudy-Old-Style"/>
          <w:sz w:val="22"/>
          <w:szCs w:val="22"/>
        </w:rPr>
      </w:pPr>
    </w:p>
    <w:p w14:paraId="10043703" w14:textId="77777777" w:rsidR="00C825FF" w:rsidRPr="008046F1" w:rsidRDefault="00C825FF" w:rsidP="007B5649">
      <w:pPr>
        <w:rPr>
          <w:rFonts w:ascii="Goudy-Old-Style" w:hAnsi="Goudy-Old-Style"/>
          <w:sz w:val="22"/>
          <w:szCs w:val="22"/>
        </w:rPr>
      </w:pPr>
    </w:p>
    <w:p w14:paraId="0CBF253E" w14:textId="77777777" w:rsidR="00C825FF" w:rsidRPr="008046F1" w:rsidRDefault="00C825FF" w:rsidP="007B5649">
      <w:pPr>
        <w:rPr>
          <w:rFonts w:ascii="Goudy-Old-Style" w:hAnsi="Goudy-Old-Style"/>
          <w:sz w:val="22"/>
          <w:szCs w:val="22"/>
        </w:rPr>
      </w:pPr>
    </w:p>
    <w:p w14:paraId="1C046303" w14:textId="77777777" w:rsidR="00C825FF" w:rsidRPr="008046F1" w:rsidRDefault="00C825FF" w:rsidP="007B5649">
      <w:pPr>
        <w:rPr>
          <w:rFonts w:ascii="Goudy-Old-Style" w:hAnsi="Goudy-Old-Style"/>
          <w:sz w:val="22"/>
          <w:szCs w:val="22"/>
        </w:rPr>
      </w:pPr>
    </w:p>
    <w:p w14:paraId="6F57395D" w14:textId="77777777" w:rsidR="00C825FF" w:rsidRPr="008046F1" w:rsidRDefault="00C825FF" w:rsidP="007B5649">
      <w:pPr>
        <w:rPr>
          <w:rFonts w:ascii="Goudy-Old-Style" w:hAnsi="Goudy-Old-Style"/>
          <w:sz w:val="22"/>
          <w:szCs w:val="22"/>
        </w:rPr>
      </w:pPr>
    </w:p>
    <w:p w14:paraId="0040855F" w14:textId="7508AF13" w:rsidR="00C825FF" w:rsidRPr="008046F1" w:rsidRDefault="00C825FF" w:rsidP="007B5649">
      <w:pPr>
        <w:rPr>
          <w:rFonts w:ascii="Goudy-Old-Style" w:hAnsi="Goudy-Old-Style"/>
          <w:sz w:val="22"/>
          <w:szCs w:val="22"/>
        </w:rPr>
      </w:pPr>
    </w:p>
    <w:p w14:paraId="4649463B" w14:textId="69A7869C" w:rsidR="00C825FF" w:rsidRPr="008046F1" w:rsidRDefault="00C825FF" w:rsidP="007B5649">
      <w:pPr>
        <w:rPr>
          <w:rFonts w:ascii="Goudy-Old-Style" w:hAnsi="Goudy-Old-Style"/>
          <w:sz w:val="22"/>
          <w:szCs w:val="22"/>
        </w:rPr>
      </w:pPr>
    </w:p>
    <w:p w14:paraId="04183289" w14:textId="10EEB9FD" w:rsidR="00C825FF" w:rsidRPr="008046F1" w:rsidRDefault="00C825FF" w:rsidP="007B5649">
      <w:pPr>
        <w:rPr>
          <w:rFonts w:ascii="Goudy-Old-Style" w:hAnsi="Goudy-Old-Style"/>
          <w:sz w:val="22"/>
          <w:szCs w:val="22"/>
        </w:rPr>
      </w:pPr>
    </w:p>
    <w:p w14:paraId="2F575F41" w14:textId="546533EA" w:rsidR="00C825FF" w:rsidRPr="008046F1" w:rsidRDefault="00C825FF" w:rsidP="007B5649">
      <w:pPr>
        <w:rPr>
          <w:rFonts w:ascii="Goudy-Old-Style" w:hAnsi="Goudy-Old-Style"/>
          <w:sz w:val="22"/>
          <w:szCs w:val="22"/>
        </w:rPr>
      </w:pPr>
    </w:p>
    <w:p w14:paraId="45EDFDE8" w14:textId="104BC9C7" w:rsidR="00C825FF" w:rsidRPr="008046F1" w:rsidRDefault="00C825FF" w:rsidP="007B5649">
      <w:pPr>
        <w:rPr>
          <w:rFonts w:ascii="Goudy-Old-Style" w:hAnsi="Goudy-Old-Style"/>
          <w:sz w:val="22"/>
          <w:szCs w:val="22"/>
        </w:rPr>
      </w:pPr>
    </w:p>
    <w:p w14:paraId="56327716" w14:textId="100AFACC" w:rsidR="00C825FF" w:rsidRPr="008046F1" w:rsidRDefault="00C825FF" w:rsidP="007B5649">
      <w:pPr>
        <w:rPr>
          <w:rFonts w:ascii="Goudy-Old-Style" w:hAnsi="Goudy-Old-Style"/>
          <w:sz w:val="22"/>
          <w:szCs w:val="22"/>
        </w:rPr>
      </w:pPr>
    </w:p>
    <w:p w14:paraId="690F5D9B" w14:textId="68F28E4B" w:rsidR="00C825FF" w:rsidRPr="008046F1" w:rsidRDefault="00C825FF" w:rsidP="007B5649">
      <w:pPr>
        <w:rPr>
          <w:rFonts w:ascii="Goudy-Old-Style" w:hAnsi="Goudy-Old-Style"/>
          <w:sz w:val="22"/>
          <w:szCs w:val="22"/>
        </w:rPr>
      </w:pPr>
    </w:p>
    <w:p w14:paraId="0D87029D" w14:textId="41413508" w:rsidR="00C825FF" w:rsidRPr="008046F1" w:rsidRDefault="00C825FF" w:rsidP="007B5649">
      <w:pPr>
        <w:rPr>
          <w:rFonts w:ascii="Goudy-Old-Style" w:hAnsi="Goudy-Old-Style"/>
          <w:sz w:val="22"/>
          <w:szCs w:val="22"/>
        </w:rPr>
      </w:pPr>
    </w:p>
    <w:p w14:paraId="0F7C0BD1" w14:textId="77777777" w:rsidR="00C825FF" w:rsidRPr="008046F1" w:rsidRDefault="00C825FF" w:rsidP="007B5649">
      <w:pPr>
        <w:rPr>
          <w:rFonts w:ascii="Goudy-Old-Style" w:hAnsi="Goudy-Old-Style"/>
          <w:sz w:val="22"/>
          <w:szCs w:val="22"/>
        </w:rPr>
      </w:pPr>
    </w:p>
    <w:p w14:paraId="24DE0F0B" w14:textId="77777777" w:rsidR="00C825FF" w:rsidRPr="008046F1" w:rsidRDefault="00C825FF" w:rsidP="007B5649">
      <w:pPr>
        <w:rPr>
          <w:rFonts w:ascii="Goudy-Old-Style" w:hAnsi="Goudy-Old-Style"/>
          <w:sz w:val="22"/>
          <w:szCs w:val="22"/>
        </w:rPr>
      </w:pPr>
    </w:p>
    <w:p w14:paraId="75F3E2B9" w14:textId="77777777" w:rsidR="00C825FF" w:rsidRPr="008046F1" w:rsidRDefault="00C825FF" w:rsidP="007B5649">
      <w:pPr>
        <w:rPr>
          <w:rFonts w:ascii="Goudy-Old-Style" w:hAnsi="Goudy-Old-Style"/>
          <w:sz w:val="22"/>
          <w:szCs w:val="22"/>
        </w:rPr>
      </w:pPr>
    </w:p>
    <w:p w14:paraId="284DC939" w14:textId="77777777" w:rsidR="00C825FF" w:rsidRPr="008046F1" w:rsidRDefault="00C825FF" w:rsidP="007B5649">
      <w:pPr>
        <w:rPr>
          <w:rFonts w:ascii="Goudy-Old-Style" w:hAnsi="Goudy-Old-Style"/>
          <w:sz w:val="22"/>
          <w:szCs w:val="22"/>
        </w:rPr>
      </w:pPr>
    </w:p>
    <w:p w14:paraId="4B2D467B" w14:textId="77777777" w:rsidR="00C825FF" w:rsidRPr="008046F1" w:rsidRDefault="00C825FF" w:rsidP="007B5649">
      <w:pPr>
        <w:rPr>
          <w:rFonts w:ascii="Goudy-Old-Style" w:hAnsi="Goudy-Old-Style"/>
          <w:sz w:val="22"/>
          <w:szCs w:val="22"/>
        </w:rPr>
      </w:pPr>
    </w:p>
    <w:p w14:paraId="22F5AE0F" w14:textId="77777777" w:rsidR="00C825FF" w:rsidRPr="008046F1" w:rsidRDefault="00C825FF" w:rsidP="007B5649">
      <w:pPr>
        <w:rPr>
          <w:rFonts w:ascii="Goudy-Old-Style" w:hAnsi="Goudy-Old-Style"/>
          <w:sz w:val="22"/>
          <w:szCs w:val="22"/>
        </w:rPr>
      </w:pPr>
    </w:p>
    <w:p w14:paraId="462332F7" w14:textId="77777777" w:rsidR="00C825FF" w:rsidRPr="008046F1" w:rsidRDefault="00C825FF" w:rsidP="007B5649">
      <w:pPr>
        <w:rPr>
          <w:rFonts w:ascii="Goudy-Old-Style" w:hAnsi="Goudy-Old-Style"/>
          <w:sz w:val="22"/>
          <w:szCs w:val="22"/>
        </w:rPr>
      </w:pPr>
    </w:p>
    <w:p w14:paraId="4F670C70" w14:textId="77777777" w:rsidR="00C825FF" w:rsidRPr="008046F1" w:rsidRDefault="00C825FF" w:rsidP="007B5649">
      <w:pPr>
        <w:rPr>
          <w:rFonts w:ascii="Goudy-Old-Style" w:hAnsi="Goudy-Old-Style"/>
          <w:sz w:val="22"/>
          <w:szCs w:val="22"/>
        </w:rPr>
      </w:pPr>
    </w:p>
    <w:p w14:paraId="3F55154E" w14:textId="77777777" w:rsidR="00C825FF" w:rsidRPr="008046F1" w:rsidRDefault="00C825FF" w:rsidP="007B5649">
      <w:pPr>
        <w:rPr>
          <w:rFonts w:ascii="Goudy-Old-Style" w:hAnsi="Goudy-Old-Style"/>
          <w:sz w:val="22"/>
          <w:szCs w:val="22"/>
        </w:rPr>
      </w:pPr>
    </w:p>
    <w:p w14:paraId="3E1F2B66" w14:textId="77777777" w:rsidR="00C825FF" w:rsidRDefault="00C825FF" w:rsidP="007B5649">
      <w:pPr>
        <w:rPr>
          <w:rFonts w:ascii="Goudy-Old-Style" w:hAnsi="Goudy-Old-Style"/>
          <w:sz w:val="22"/>
          <w:szCs w:val="22"/>
        </w:rPr>
      </w:pPr>
    </w:p>
    <w:p w14:paraId="2DA4EA46" w14:textId="77777777" w:rsidR="00D76B50" w:rsidRDefault="00D76B50" w:rsidP="007B5649">
      <w:pPr>
        <w:rPr>
          <w:rFonts w:ascii="Goudy-Old-Style" w:hAnsi="Goudy-Old-Style"/>
          <w:sz w:val="22"/>
          <w:szCs w:val="22"/>
        </w:rPr>
      </w:pPr>
    </w:p>
    <w:p w14:paraId="2ABC5453" w14:textId="77777777" w:rsidR="00D76B50" w:rsidRDefault="00D76B50" w:rsidP="007B5649">
      <w:pPr>
        <w:rPr>
          <w:rFonts w:ascii="Goudy-Old-Style" w:hAnsi="Goudy-Old-Style"/>
          <w:sz w:val="22"/>
          <w:szCs w:val="22"/>
        </w:rPr>
      </w:pPr>
    </w:p>
    <w:p w14:paraId="15FBC647" w14:textId="77777777" w:rsidR="00D76B50" w:rsidRDefault="00D76B50" w:rsidP="007B5649">
      <w:pPr>
        <w:rPr>
          <w:rFonts w:ascii="Goudy-Old-Style" w:hAnsi="Goudy-Old-Style"/>
          <w:sz w:val="22"/>
          <w:szCs w:val="22"/>
        </w:rPr>
      </w:pPr>
    </w:p>
    <w:p w14:paraId="76F24843" w14:textId="77777777" w:rsidR="00D76B50" w:rsidRDefault="00D76B50" w:rsidP="007B5649">
      <w:pPr>
        <w:rPr>
          <w:rFonts w:ascii="Goudy-Old-Style" w:hAnsi="Goudy-Old-Style"/>
          <w:sz w:val="22"/>
          <w:szCs w:val="22"/>
        </w:rPr>
      </w:pPr>
    </w:p>
    <w:p w14:paraId="47CB3491" w14:textId="77777777" w:rsidR="00D76B50" w:rsidRDefault="00D76B50" w:rsidP="007B5649">
      <w:pPr>
        <w:rPr>
          <w:rFonts w:ascii="Goudy-Old-Style" w:hAnsi="Goudy-Old-Style"/>
          <w:sz w:val="22"/>
          <w:szCs w:val="22"/>
        </w:rPr>
      </w:pPr>
    </w:p>
    <w:p w14:paraId="59AC6CD3" w14:textId="77777777" w:rsidR="00D76B50" w:rsidRDefault="00D76B50" w:rsidP="007B5649">
      <w:pPr>
        <w:rPr>
          <w:rFonts w:ascii="Goudy-Old-Style" w:hAnsi="Goudy-Old-Style"/>
          <w:sz w:val="22"/>
          <w:szCs w:val="22"/>
        </w:rPr>
      </w:pPr>
    </w:p>
    <w:p w14:paraId="46D7C5CD" w14:textId="77777777" w:rsidR="00D76B50" w:rsidRDefault="00D76B50" w:rsidP="007B5649">
      <w:pPr>
        <w:rPr>
          <w:rFonts w:ascii="Goudy-Old-Style" w:hAnsi="Goudy-Old-Style"/>
          <w:sz w:val="22"/>
          <w:szCs w:val="22"/>
        </w:rPr>
      </w:pPr>
    </w:p>
    <w:p w14:paraId="5ECC1992" w14:textId="77777777" w:rsidR="00D76B50" w:rsidRDefault="00D76B50" w:rsidP="007B5649">
      <w:pPr>
        <w:rPr>
          <w:rFonts w:ascii="Goudy-Old-Style" w:hAnsi="Goudy-Old-Style"/>
          <w:sz w:val="22"/>
          <w:szCs w:val="22"/>
        </w:rPr>
      </w:pPr>
    </w:p>
    <w:p w14:paraId="56FDD68C" w14:textId="77777777" w:rsidR="00D76B50" w:rsidRDefault="00D76B50" w:rsidP="007B5649">
      <w:pPr>
        <w:rPr>
          <w:rFonts w:ascii="Goudy-Old-Style" w:hAnsi="Goudy-Old-Style"/>
          <w:sz w:val="22"/>
          <w:szCs w:val="22"/>
        </w:rPr>
      </w:pPr>
    </w:p>
    <w:p w14:paraId="631C90E6" w14:textId="77777777" w:rsidR="00D76B50" w:rsidRDefault="00D76B50" w:rsidP="007B5649">
      <w:pPr>
        <w:rPr>
          <w:rFonts w:ascii="Goudy-Old-Style" w:hAnsi="Goudy-Old-Style"/>
          <w:sz w:val="22"/>
          <w:szCs w:val="22"/>
        </w:rPr>
      </w:pPr>
    </w:p>
    <w:p w14:paraId="59EFB1CD" w14:textId="77777777" w:rsidR="00D76B50" w:rsidRDefault="00D76B50" w:rsidP="007B5649">
      <w:pPr>
        <w:rPr>
          <w:rFonts w:ascii="Goudy-Old-Style" w:hAnsi="Goudy-Old-Style"/>
          <w:sz w:val="22"/>
          <w:szCs w:val="22"/>
        </w:rPr>
      </w:pPr>
    </w:p>
    <w:p w14:paraId="5B84F50A" w14:textId="77777777" w:rsidR="00D76B50" w:rsidRDefault="00D76B50" w:rsidP="007B5649">
      <w:pPr>
        <w:rPr>
          <w:rFonts w:ascii="Goudy-Old-Style" w:hAnsi="Goudy-Old-Style"/>
          <w:sz w:val="22"/>
          <w:szCs w:val="22"/>
        </w:rPr>
      </w:pPr>
    </w:p>
    <w:p w14:paraId="16B96C3C" w14:textId="77777777" w:rsidR="00D76B50" w:rsidRDefault="00D76B50" w:rsidP="007B5649">
      <w:pPr>
        <w:rPr>
          <w:rFonts w:ascii="Goudy-Old-Style" w:hAnsi="Goudy-Old-Style"/>
          <w:sz w:val="22"/>
          <w:szCs w:val="22"/>
        </w:rPr>
      </w:pPr>
    </w:p>
    <w:p w14:paraId="6279E6FA" w14:textId="77777777" w:rsidR="00D76B50" w:rsidRDefault="00D76B50" w:rsidP="007B5649">
      <w:pPr>
        <w:rPr>
          <w:rFonts w:ascii="Goudy-Old-Style" w:hAnsi="Goudy-Old-Style"/>
          <w:sz w:val="22"/>
          <w:szCs w:val="22"/>
        </w:rPr>
      </w:pPr>
    </w:p>
    <w:p w14:paraId="799EF2F6" w14:textId="77777777" w:rsidR="00D76B50" w:rsidRDefault="00D76B50" w:rsidP="007B5649">
      <w:pPr>
        <w:rPr>
          <w:rFonts w:ascii="Goudy-Old-Style" w:hAnsi="Goudy-Old-Style"/>
          <w:sz w:val="22"/>
          <w:szCs w:val="22"/>
        </w:rPr>
      </w:pPr>
    </w:p>
    <w:p w14:paraId="61DBC804" w14:textId="77777777" w:rsidR="00D76B50" w:rsidRDefault="00D76B50" w:rsidP="007B5649">
      <w:pPr>
        <w:rPr>
          <w:rFonts w:ascii="Goudy-Old-Style" w:hAnsi="Goudy-Old-Style"/>
          <w:sz w:val="22"/>
          <w:szCs w:val="22"/>
        </w:rPr>
      </w:pPr>
    </w:p>
    <w:p w14:paraId="47953D02" w14:textId="77777777" w:rsidR="00D76B50" w:rsidRDefault="00D76B50" w:rsidP="007B5649">
      <w:pPr>
        <w:rPr>
          <w:rFonts w:ascii="Goudy-Old-Style" w:hAnsi="Goudy-Old-Style"/>
          <w:sz w:val="22"/>
          <w:szCs w:val="22"/>
        </w:rPr>
      </w:pPr>
    </w:p>
    <w:p w14:paraId="435263B9" w14:textId="77777777" w:rsidR="00D76B50" w:rsidRDefault="00D76B50" w:rsidP="007B5649">
      <w:pPr>
        <w:rPr>
          <w:rFonts w:ascii="Goudy-Old-Style" w:hAnsi="Goudy-Old-Style"/>
          <w:sz w:val="22"/>
          <w:szCs w:val="22"/>
        </w:rPr>
      </w:pPr>
    </w:p>
    <w:p w14:paraId="4AC87C8F" w14:textId="77777777" w:rsidR="00D76B50" w:rsidRDefault="00D76B50" w:rsidP="007B5649">
      <w:pPr>
        <w:rPr>
          <w:rFonts w:ascii="Goudy-Old-Style" w:hAnsi="Goudy-Old-Style"/>
          <w:sz w:val="22"/>
          <w:szCs w:val="22"/>
        </w:rPr>
      </w:pPr>
    </w:p>
    <w:p w14:paraId="085F5750" w14:textId="77777777" w:rsidR="00D76B50" w:rsidRDefault="00D76B50" w:rsidP="007B5649">
      <w:pPr>
        <w:rPr>
          <w:rFonts w:ascii="Goudy-Old-Style" w:hAnsi="Goudy-Old-Style"/>
          <w:sz w:val="22"/>
          <w:szCs w:val="22"/>
        </w:rPr>
      </w:pPr>
    </w:p>
    <w:p w14:paraId="4CA557FA" w14:textId="77777777" w:rsidR="00D76B50" w:rsidRDefault="00D76B50" w:rsidP="007B5649">
      <w:pPr>
        <w:rPr>
          <w:rFonts w:ascii="Goudy-Old-Style" w:hAnsi="Goudy-Old-Style"/>
          <w:sz w:val="22"/>
          <w:szCs w:val="22"/>
        </w:rPr>
      </w:pPr>
    </w:p>
    <w:p w14:paraId="7E2CE955" w14:textId="77777777" w:rsidR="00D76B50" w:rsidRDefault="00D76B50" w:rsidP="007B5649">
      <w:pPr>
        <w:rPr>
          <w:rFonts w:ascii="Goudy-Old-Style" w:hAnsi="Goudy-Old-Style"/>
          <w:sz w:val="22"/>
          <w:szCs w:val="22"/>
        </w:rPr>
      </w:pPr>
    </w:p>
    <w:p w14:paraId="1C006814" w14:textId="77777777" w:rsidR="00D76B50" w:rsidRDefault="00D76B50" w:rsidP="007B5649">
      <w:pPr>
        <w:rPr>
          <w:rFonts w:ascii="Goudy-Old-Style" w:hAnsi="Goudy-Old-Style"/>
          <w:sz w:val="22"/>
          <w:szCs w:val="22"/>
        </w:rPr>
      </w:pPr>
    </w:p>
    <w:p w14:paraId="56A58707" w14:textId="77777777" w:rsidR="00D76B50" w:rsidRDefault="00D76B50" w:rsidP="007B5649">
      <w:pPr>
        <w:rPr>
          <w:rFonts w:ascii="Goudy-Old-Style" w:hAnsi="Goudy-Old-Style"/>
          <w:sz w:val="22"/>
          <w:szCs w:val="22"/>
        </w:rPr>
      </w:pPr>
    </w:p>
    <w:p w14:paraId="273A077D" w14:textId="77777777" w:rsidR="00D76B50" w:rsidRDefault="00D76B50" w:rsidP="007B5649">
      <w:pPr>
        <w:rPr>
          <w:rFonts w:ascii="Goudy-Old-Style" w:hAnsi="Goudy-Old-Style"/>
          <w:sz w:val="22"/>
          <w:szCs w:val="22"/>
        </w:rPr>
      </w:pPr>
    </w:p>
    <w:p w14:paraId="783E081F" w14:textId="77777777" w:rsidR="00D76B50" w:rsidRPr="008046F1" w:rsidRDefault="00D76B50" w:rsidP="007B5649">
      <w:pPr>
        <w:rPr>
          <w:rFonts w:ascii="Goudy-Old-Style" w:hAnsi="Goudy-Old-Style"/>
          <w:sz w:val="22"/>
          <w:szCs w:val="22"/>
        </w:rPr>
      </w:pPr>
    </w:p>
    <w:p w14:paraId="4CD0CEA2" w14:textId="77777777" w:rsidR="00C825FF" w:rsidRPr="008046F1" w:rsidRDefault="00C825FF" w:rsidP="00C825FF">
      <w:pPr>
        <w:jc w:val="center"/>
        <w:rPr>
          <w:rFonts w:ascii="Goudy-Old-Style" w:hAnsi="Goudy-Old-Style"/>
          <w:b/>
          <w:i/>
          <w:sz w:val="40"/>
          <w:szCs w:val="40"/>
        </w:rPr>
      </w:pPr>
      <w:r w:rsidRPr="008046F1">
        <w:rPr>
          <w:rFonts w:ascii="Goudy-Old-Style" w:hAnsi="Goudy-Old-Style"/>
          <w:b/>
          <w:i/>
          <w:sz w:val="40"/>
          <w:szCs w:val="40"/>
        </w:rPr>
        <w:t xml:space="preserve">Maria e la Chiesa </w:t>
      </w:r>
    </w:p>
    <w:p w14:paraId="0193E9E2" w14:textId="77777777" w:rsidR="00C825FF" w:rsidRPr="008046F1" w:rsidRDefault="00C825FF" w:rsidP="00C825FF">
      <w:pPr>
        <w:jc w:val="center"/>
        <w:rPr>
          <w:rFonts w:ascii="Goudy-Old-Style" w:hAnsi="Goudy-Old-Style"/>
          <w:b/>
          <w:i/>
          <w:sz w:val="40"/>
          <w:szCs w:val="40"/>
        </w:rPr>
      </w:pPr>
      <w:proofErr w:type="gramStart"/>
      <w:r w:rsidRPr="008046F1">
        <w:rPr>
          <w:rFonts w:ascii="Goudy-Old-Style" w:hAnsi="Goudy-Old-Style"/>
          <w:b/>
          <w:i/>
          <w:sz w:val="40"/>
          <w:szCs w:val="40"/>
        </w:rPr>
        <w:t>una</w:t>
      </w:r>
      <w:proofErr w:type="gramEnd"/>
      <w:r w:rsidRPr="008046F1">
        <w:rPr>
          <w:rFonts w:ascii="Goudy-Old-Style" w:hAnsi="Goudy-Old-Style"/>
          <w:b/>
          <w:i/>
          <w:sz w:val="40"/>
          <w:szCs w:val="40"/>
        </w:rPr>
        <w:t xml:space="preserve"> sola Sposa, una sola Madre</w:t>
      </w:r>
    </w:p>
    <w:p w14:paraId="22802C17" w14:textId="77777777" w:rsidR="00C825FF" w:rsidRPr="008046F1" w:rsidRDefault="008E3C11" w:rsidP="00C825FF">
      <w:pPr>
        <w:jc w:val="center"/>
        <w:rPr>
          <w:rFonts w:ascii="Goudy-Old-Style" w:hAnsi="Goudy-Old-Style"/>
          <w:b/>
          <w:i/>
          <w:sz w:val="32"/>
          <w:szCs w:val="32"/>
        </w:rPr>
      </w:pPr>
      <w:r w:rsidRPr="008046F1">
        <w:rPr>
          <w:rFonts w:ascii="Goudy-Old-Style" w:hAnsi="Goudy-Old-Style"/>
          <w:b/>
          <w:i/>
          <w:noProof/>
          <w:sz w:val="32"/>
          <w:szCs w:val="32"/>
        </w:rPr>
        <mc:AlternateContent>
          <mc:Choice Requires="wps">
            <w:drawing>
              <wp:anchor distT="4294967295" distB="4294967295" distL="114300" distR="114300" simplePos="0" relativeHeight="251472896" behindDoc="0" locked="0" layoutInCell="1" allowOverlap="1" wp14:anchorId="3F6E08FE" wp14:editId="7B5BDF39">
                <wp:simplePos x="0" y="0"/>
                <wp:positionH relativeFrom="column">
                  <wp:posOffset>1000125</wp:posOffset>
                </wp:positionH>
                <wp:positionV relativeFrom="paragraph">
                  <wp:posOffset>116839</wp:posOffset>
                </wp:positionV>
                <wp:extent cx="4115435" cy="0"/>
                <wp:effectExtent l="0" t="0" r="24765" b="2540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543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2F94C" id="Line 2" o:spid="_x0000_s1026" style="position:absolute;z-index:25147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75pt,9.2pt" to="402.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"/>
            </w:pict>
          </mc:Fallback>
        </mc:AlternateContent>
      </w:r>
    </w:p>
    <w:p w14:paraId="2A282F8C" w14:textId="77777777" w:rsidR="00C825FF" w:rsidRPr="008046F1" w:rsidRDefault="00C825FF" w:rsidP="00C825FF">
      <w:pPr>
        <w:jc w:val="center"/>
        <w:rPr>
          <w:rFonts w:ascii="Goudy-Old-Style" w:hAnsi="Goudy-Old-Style"/>
          <w:b/>
          <w:i/>
          <w:sz w:val="32"/>
          <w:szCs w:val="32"/>
        </w:rPr>
      </w:pPr>
      <w:r w:rsidRPr="008046F1">
        <w:rPr>
          <w:rFonts w:ascii="Goudy-Old-Style" w:hAnsi="Goudy-Old-Style"/>
          <w:b/>
          <w:i/>
          <w:sz w:val="32"/>
          <w:szCs w:val="32"/>
        </w:rPr>
        <w:t>Novena dell’Immacolata Concezione</w:t>
      </w:r>
    </w:p>
    <w:p w14:paraId="62B4CDE2" w14:textId="77777777" w:rsidR="00C825FF" w:rsidRPr="008046F1" w:rsidRDefault="00C825FF" w:rsidP="00C825FF">
      <w:pPr>
        <w:jc w:val="center"/>
        <w:rPr>
          <w:rFonts w:ascii="Goudy-Old-Style" w:hAnsi="Goudy-Old-Style"/>
          <w:b/>
          <w:i/>
          <w:sz w:val="40"/>
          <w:szCs w:val="40"/>
        </w:rPr>
      </w:pPr>
    </w:p>
    <w:p w14:paraId="450F3C4F" w14:textId="77777777" w:rsidR="00C825FF" w:rsidRPr="008046F1" w:rsidRDefault="00C825FF" w:rsidP="00C825FF">
      <w:pPr>
        <w:rPr>
          <w:rFonts w:ascii="Goudy-Old-Style" w:hAnsi="Goudy-Old-Style"/>
          <w:b/>
        </w:rPr>
      </w:pPr>
      <w:r w:rsidRPr="008046F1">
        <w:rPr>
          <w:rFonts w:ascii="Goudy-Old-Style" w:hAnsi="Goudy-Old-Style"/>
          <w:b/>
        </w:rPr>
        <w:t>Introduzione</w:t>
      </w:r>
    </w:p>
    <w:p w14:paraId="74897544" w14:textId="3FE6FE1C" w:rsidR="00C825FF" w:rsidRPr="008046F1" w:rsidRDefault="00D76B50" w:rsidP="00C825FF">
      <w:pPr>
        <w:rPr>
          <w:rFonts w:ascii="Goudy-Old-Style" w:hAnsi="Goudy-Old-Style"/>
        </w:rPr>
      </w:pPr>
      <w:r w:rsidRPr="00D76B50">
        <w:rPr>
          <w:rFonts w:ascii="Goudy-Old-Style" w:hAnsi="Goudy-Old-Style"/>
          <w:i/>
          <w:iCs/>
          <w:noProof/>
        </w:rPr>
        <w:drawing>
          <wp:anchor distT="0" distB="0" distL="114300" distR="114300" simplePos="0" relativeHeight="251771904" behindDoc="0" locked="0" layoutInCell="1" allowOverlap="1" wp14:anchorId="40F21F45" wp14:editId="2C544210">
            <wp:simplePos x="0" y="0"/>
            <wp:positionH relativeFrom="column">
              <wp:posOffset>4490284</wp:posOffset>
            </wp:positionH>
            <wp:positionV relativeFrom="paragraph">
              <wp:posOffset>20500</wp:posOffset>
            </wp:positionV>
            <wp:extent cx="1678305" cy="3693795"/>
            <wp:effectExtent l="0" t="0" r="0" b="1905"/>
            <wp:wrapSquare wrapText="bothSides"/>
            <wp:docPr id="41" name="Immagine 41" descr="C:\Users\Computer\Desktop\ma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esktop\maria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0008" t="28808" r="10554"/>
                    <a:stretch/>
                  </pic:blipFill>
                  <pic:spPr bwMode="auto">
                    <a:xfrm>
                      <a:off x="0" y="0"/>
                      <a:ext cx="1678305" cy="369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4B859" w14:textId="2006CCAE" w:rsidR="00C825FF" w:rsidRPr="008046F1" w:rsidRDefault="00C825FF" w:rsidP="00C825FF">
      <w:pPr>
        <w:rPr>
          <w:rFonts w:ascii="Goudy-Old-Style" w:hAnsi="Goudy-Old-Style"/>
          <w:i/>
          <w:iCs/>
        </w:rPr>
      </w:pPr>
    </w:p>
    <w:p w14:paraId="2B0117E8" w14:textId="2A373E31" w:rsidR="00C825FF" w:rsidRPr="008046F1" w:rsidRDefault="00C825FF" w:rsidP="00C825FF">
      <w:pPr>
        <w:jc w:val="both"/>
        <w:rPr>
          <w:rFonts w:ascii="Goudy-Old-Style" w:hAnsi="Goudy-Old-Style"/>
          <w:iCs/>
        </w:rPr>
      </w:pPr>
      <w:r w:rsidRPr="008046F1">
        <w:rPr>
          <w:rFonts w:ascii="Goudy-Old-Style" w:hAnsi="Goudy-Old-Style"/>
          <w:iCs/>
        </w:rPr>
        <w:t xml:space="preserve">Ci lasciamo accompagnare nella novena in preparazione alla solennità dell’Immacolata Concezione di Maria da un grande maestro e nostro pastore, che si dichiarava felice di portare nel nome, preso al suo ingresso in monastero, il nome stesso della Vergine: </w:t>
      </w:r>
      <w:r w:rsidRPr="008046F1">
        <w:rPr>
          <w:rFonts w:ascii="Goudy-Old-Style" w:hAnsi="Goudy-Old-Style"/>
          <w:b/>
          <w:iCs/>
        </w:rPr>
        <w:t>padre Mariano Magrassi</w:t>
      </w:r>
      <w:r w:rsidRPr="008046F1">
        <w:rPr>
          <w:rFonts w:ascii="Goudy-Old-Style" w:hAnsi="Goudy-Old-Style"/>
          <w:iCs/>
        </w:rPr>
        <w:t xml:space="preserve">. Nel 1976, alla XXVII settimana liturgica nazionale, tenne una magistrale relazione da cui sono tratte le meditazioni per questa novena. </w:t>
      </w:r>
    </w:p>
    <w:p w14:paraId="63FEF67F" w14:textId="77777777" w:rsidR="00C825FF" w:rsidRPr="008046F1" w:rsidRDefault="00C825FF" w:rsidP="00C825FF">
      <w:pPr>
        <w:jc w:val="both"/>
        <w:rPr>
          <w:rFonts w:ascii="Goudy-Old-Style" w:hAnsi="Goudy-Old-Style"/>
          <w:iCs/>
        </w:rPr>
      </w:pPr>
    </w:p>
    <w:p w14:paraId="47435076" w14:textId="192B4205" w:rsidR="00C825FF" w:rsidRPr="008046F1" w:rsidRDefault="00C825FF" w:rsidP="00C825FF">
      <w:pPr>
        <w:jc w:val="both"/>
        <w:rPr>
          <w:rFonts w:ascii="Goudy-Old-Style" w:hAnsi="Goudy-Old-Style"/>
          <w:iCs/>
        </w:rPr>
      </w:pPr>
      <w:r w:rsidRPr="008046F1">
        <w:rPr>
          <w:rFonts w:ascii="Goudy-Old-Style" w:hAnsi="Goudy-Old-Style"/>
          <w:iCs/>
        </w:rPr>
        <w:t xml:space="preserve">Egli si </w:t>
      </w:r>
      <w:proofErr w:type="spellStart"/>
      <w:r w:rsidRPr="008046F1">
        <w:rPr>
          <w:rFonts w:ascii="Goudy-Old-Style" w:hAnsi="Goudy-Old-Style"/>
          <w:iCs/>
        </w:rPr>
        <w:t>feceva</w:t>
      </w:r>
      <w:proofErr w:type="spellEnd"/>
      <w:r w:rsidRPr="008046F1">
        <w:rPr>
          <w:rFonts w:ascii="Goudy-Old-Style" w:hAnsi="Goudy-Old-Style"/>
          <w:iCs/>
        </w:rPr>
        <w:t xml:space="preserve"> - come suo solito - “voce della Chiesa” e sosteneva che </w:t>
      </w:r>
      <w:r w:rsidRPr="008046F1">
        <w:rPr>
          <w:rFonts w:ascii="Goudy-Old-Style" w:hAnsi="Goudy-Old-Style"/>
          <w:i/>
          <w:iCs/>
        </w:rPr>
        <w:t>«solo lei, la Chiesa, nella sua secolare instancabile amante contemplazione, è in grado di capire Maria... Guardando Maria, la Chiesa avverte di essere con lei una cosa sola; vede come in uno specchio la sua immagine ideale; vede il suo “dover essere” da cui la realtà è ancora lontana, e si sente spinta ad accelerare il passo nel cammino verso Cristo»</w:t>
      </w:r>
      <w:r w:rsidRPr="008046F1">
        <w:rPr>
          <w:rFonts w:ascii="Goudy-Old-Style" w:hAnsi="Goudy-Old-Style"/>
          <w:iCs/>
        </w:rPr>
        <w:t>.</w:t>
      </w:r>
    </w:p>
    <w:p w14:paraId="7C728F09" w14:textId="49A95F3A" w:rsidR="00C825FF" w:rsidRPr="008046F1" w:rsidRDefault="00C825FF" w:rsidP="00C825FF">
      <w:pPr>
        <w:jc w:val="both"/>
        <w:rPr>
          <w:rFonts w:ascii="Goudy-Old-Style" w:hAnsi="Goudy-Old-Style"/>
          <w:iCs/>
        </w:rPr>
      </w:pPr>
    </w:p>
    <w:p w14:paraId="51E65A1C" w14:textId="1406B1FD" w:rsidR="00C825FF" w:rsidRPr="008046F1" w:rsidRDefault="00C825FF" w:rsidP="00C825FF">
      <w:pPr>
        <w:jc w:val="both"/>
        <w:rPr>
          <w:rFonts w:ascii="Goudy-Old-Style" w:hAnsi="Goudy-Old-Style"/>
          <w:iCs/>
        </w:rPr>
      </w:pPr>
      <w:r w:rsidRPr="008046F1">
        <w:rPr>
          <w:rFonts w:ascii="Goudy-Old-Style" w:hAnsi="Goudy-Old-Style"/>
          <w:iCs/>
        </w:rPr>
        <w:t xml:space="preserve">E aggiungeva: </w:t>
      </w:r>
      <w:r w:rsidRPr="008046F1">
        <w:rPr>
          <w:rFonts w:ascii="Goudy-Old-Style" w:hAnsi="Goudy-Old-Style"/>
          <w:i/>
          <w:iCs/>
        </w:rPr>
        <w:t>«La liturgia questo lo esprime scegliendo letture chiaramente ecclesiologiche: come quelle della donna che deve partorire (</w:t>
      </w:r>
      <w:proofErr w:type="spellStart"/>
      <w:r w:rsidRPr="008046F1">
        <w:rPr>
          <w:rFonts w:ascii="Goudy-Old-Style" w:hAnsi="Goudy-Old-Style"/>
          <w:i/>
          <w:iCs/>
        </w:rPr>
        <w:t>Ap</w:t>
      </w:r>
      <w:proofErr w:type="spellEnd"/>
      <w:r w:rsidRPr="008046F1">
        <w:rPr>
          <w:rFonts w:ascii="Goudy-Old-Style" w:hAnsi="Goudy-Old-Style"/>
          <w:i/>
          <w:iCs/>
        </w:rPr>
        <w:t xml:space="preserve"> 12) o della nuova Gerusalemme che scende dal cielo pronta </w:t>
      </w:r>
      <w:r w:rsidRPr="008046F1">
        <w:rPr>
          <w:rFonts w:ascii="Goudy-Old-Style" w:hAnsi="Goudy-Old-Style"/>
          <w:b/>
          <w:i/>
          <w:iCs/>
        </w:rPr>
        <w:t>come una sposa per le nozze</w:t>
      </w:r>
      <w:r w:rsidRPr="008046F1">
        <w:rPr>
          <w:rFonts w:ascii="Goudy-Old-Style" w:hAnsi="Goudy-Old-Style"/>
          <w:i/>
          <w:iCs/>
        </w:rPr>
        <w:t xml:space="preserve"> (</w:t>
      </w:r>
      <w:proofErr w:type="spellStart"/>
      <w:r w:rsidRPr="008046F1">
        <w:rPr>
          <w:rFonts w:ascii="Goudy-Old-Style" w:hAnsi="Goudy-Old-Style"/>
          <w:i/>
          <w:iCs/>
        </w:rPr>
        <w:t>Ap</w:t>
      </w:r>
      <w:proofErr w:type="spellEnd"/>
      <w:r w:rsidRPr="008046F1">
        <w:rPr>
          <w:rFonts w:ascii="Goudy-Old-Style" w:hAnsi="Goudy-Old-Style"/>
          <w:i/>
          <w:iCs/>
        </w:rPr>
        <w:t xml:space="preserve"> 21). In quelle immagini la Chiesa sa di essere adombrata essa stessa; eppure - anzi, proprio per questo - sa che Maria vi è implicata in primo piano. </w:t>
      </w:r>
      <w:r w:rsidRPr="008046F1">
        <w:rPr>
          <w:rFonts w:ascii="Goudy-Old-Style" w:hAnsi="Goudy-Old-Style"/>
          <w:b/>
          <w:i/>
          <w:iCs/>
        </w:rPr>
        <w:t>Lei è “già” quella sposa pronta per le nozze dell’Agnello, che la Chiesa si sforza faticosamente di diventare</w:t>
      </w:r>
      <w:r w:rsidRPr="008046F1">
        <w:rPr>
          <w:rFonts w:ascii="Goudy-Old-Style" w:hAnsi="Goudy-Old-Style"/>
          <w:i/>
          <w:iCs/>
        </w:rPr>
        <w:t xml:space="preserve">. </w:t>
      </w:r>
      <w:r w:rsidRPr="008046F1">
        <w:rPr>
          <w:rFonts w:ascii="Goudy-Old-Style" w:hAnsi="Goudy-Old-Style"/>
          <w:b/>
          <w:i/>
          <w:iCs/>
        </w:rPr>
        <w:t>Proprio perché lì è adombrato il volto di una donna concreta, Maria, è più facile leggervi il volto di un’altra sposa che non è persona singola, ma la “</w:t>
      </w:r>
      <w:proofErr w:type="spellStart"/>
      <w:r w:rsidRPr="008046F1">
        <w:rPr>
          <w:rFonts w:ascii="Goudy-Old-Style" w:hAnsi="Goudy-Old-Style"/>
          <w:b/>
          <w:i/>
          <w:iCs/>
        </w:rPr>
        <w:t>moltitudo</w:t>
      </w:r>
      <w:proofErr w:type="spellEnd"/>
      <w:r w:rsidRPr="008046F1">
        <w:rPr>
          <w:rFonts w:ascii="Goudy-Old-Style" w:hAnsi="Goudy-Old-Style"/>
          <w:b/>
          <w:i/>
          <w:iCs/>
        </w:rPr>
        <w:t xml:space="preserve"> </w:t>
      </w:r>
      <w:proofErr w:type="spellStart"/>
      <w:r w:rsidRPr="008046F1">
        <w:rPr>
          <w:rFonts w:ascii="Goudy-Old-Style" w:hAnsi="Goudy-Old-Style"/>
          <w:b/>
          <w:i/>
          <w:iCs/>
        </w:rPr>
        <w:t>credentium</w:t>
      </w:r>
      <w:proofErr w:type="spellEnd"/>
      <w:r w:rsidRPr="008046F1">
        <w:rPr>
          <w:rFonts w:ascii="Goudy-Old-Style" w:hAnsi="Goudy-Old-Style"/>
          <w:b/>
          <w:i/>
          <w:iCs/>
        </w:rPr>
        <w:t>”.</w:t>
      </w:r>
      <w:r w:rsidRPr="008046F1">
        <w:rPr>
          <w:rFonts w:ascii="Goudy-Old-Style" w:hAnsi="Goudy-Old-Style"/>
          <w:i/>
          <w:iCs/>
        </w:rPr>
        <w:t xml:space="preserve"> Nelle orazioni c’è la stessa logica spirituale: è contemplando Maria immacolata che la Chiesa sente sorgere in </w:t>
      </w:r>
      <w:proofErr w:type="spellStart"/>
      <w:r w:rsidRPr="008046F1">
        <w:rPr>
          <w:rFonts w:ascii="Goudy-Old-Style" w:hAnsi="Goudy-Old-Style"/>
          <w:i/>
          <w:iCs/>
        </w:rPr>
        <w:t>sè</w:t>
      </w:r>
      <w:proofErr w:type="spellEnd"/>
      <w:r w:rsidRPr="008046F1">
        <w:rPr>
          <w:rFonts w:ascii="Goudy-Old-Style" w:hAnsi="Goudy-Old-Style"/>
          <w:i/>
          <w:iCs/>
        </w:rPr>
        <w:t xml:space="preserve"> il desiderio di essere “libera da ogni colpa”».</w:t>
      </w:r>
    </w:p>
    <w:p w14:paraId="0D1BB82C" w14:textId="77777777" w:rsidR="00C825FF" w:rsidRPr="008046F1" w:rsidRDefault="00C825FF" w:rsidP="00C825FF">
      <w:pPr>
        <w:rPr>
          <w:rFonts w:ascii="Goudy-Old-Style" w:hAnsi="Goudy-Old-Style"/>
          <w:i/>
          <w:iCs/>
        </w:rPr>
      </w:pPr>
      <w:r w:rsidRPr="008046F1">
        <w:rPr>
          <w:rFonts w:ascii="Goudy-Old-Style" w:hAnsi="Goudy-Old-Style"/>
          <w:i/>
          <w:iCs/>
        </w:rPr>
        <w:t xml:space="preserve"> </w:t>
      </w:r>
    </w:p>
    <w:p w14:paraId="7B7514D9" w14:textId="77777777" w:rsidR="00C825FF" w:rsidRPr="008046F1" w:rsidRDefault="00C825FF" w:rsidP="00C825FF">
      <w:pPr>
        <w:rPr>
          <w:rFonts w:ascii="Goudy-Old-Style" w:hAnsi="Goudy-Old-Style"/>
          <w:i/>
          <w:iCs/>
        </w:rPr>
      </w:pPr>
    </w:p>
    <w:p w14:paraId="55ADB0C2" w14:textId="77777777" w:rsidR="00C825FF" w:rsidRPr="008046F1" w:rsidRDefault="00C825FF" w:rsidP="00C825FF">
      <w:pPr>
        <w:jc w:val="both"/>
        <w:rPr>
          <w:rFonts w:ascii="Goudy-Old-Style" w:hAnsi="Goudy-Old-Style"/>
          <w:iCs/>
        </w:rPr>
      </w:pPr>
      <w:r w:rsidRPr="008046F1">
        <w:rPr>
          <w:rFonts w:ascii="Goudy-Old-Style" w:hAnsi="Goudy-Old-Style"/>
          <w:iCs/>
        </w:rPr>
        <w:t xml:space="preserve">La </w:t>
      </w:r>
      <w:r w:rsidRPr="008046F1">
        <w:rPr>
          <w:rFonts w:ascii="Goudy-Old-Style" w:hAnsi="Goudy-Old-Style"/>
          <w:b/>
          <w:iCs/>
        </w:rPr>
        <w:t>novena</w:t>
      </w:r>
      <w:r w:rsidRPr="008046F1">
        <w:rPr>
          <w:rFonts w:ascii="Goudy-Old-Style" w:hAnsi="Goudy-Old-Style"/>
          <w:iCs/>
        </w:rPr>
        <w:t xml:space="preserve"> è pensata per essere celebrata al di fuori della Messa (in caso contrario si proceda sapientemente ad eventuali integrazioni, potendo utilizzare i segni o il testo del commento, ma senza cambiare i testi liturgici del giorno).</w:t>
      </w:r>
    </w:p>
    <w:p w14:paraId="0362D9EC" w14:textId="77777777" w:rsidR="00C825FF" w:rsidRPr="008046F1" w:rsidRDefault="00C825FF" w:rsidP="00C825FF">
      <w:pPr>
        <w:jc w:val="both"/>
        <w:rPr>
          <w:rFonts w:ascii="Goudy-Old-Style" w:hAnsi="Goudy-Old-Style"/>
          <w:iCs/>
        </w:rPr>
      </w:pPr>
      <w:r w:rsidRPr="008046F1">
        <w:rPr>
          <w:rFonts w:ascii="Goudy-Old-Style" w:hAnsi="Goudy-Old-Style"/>
          <w:iCs/>
        </w:rPr>
        <w:t xml:space="preserve">I </w:t>
      </w:r>
      <w:r w:rsidRPr="008046F1">
        <w:rPr>
          <w:rFonts w:ascii="Goudy-Old-Style" w:hAnsi="Goudy-Old-Style"/>
          <w:b/>
          <w:iCs/>
        </w:rPr>
        <w:t>testi delle preghiere</w:t>
      </w:r>
      <w:r w:rsidRPr="008046F1">
        <w:rPr>
          <w:rFonts w:ascii="Goudy-Old-Style" w:hAnsi="Goudy-Old-Style"/>
          <w:iCs/>
        </w:rPr>
        <w:t xml:space="preserve"> sono tutti presi dall’eucologia (collette o prefazi) del </w:t>
      </w:r>
      <w:r w:rsidRPr="008046F1">
        <w:rPr>
          <w:rFonts w:ascii="Goudy-Old-Style" w:hAnsi="Goudy-Old-Style"/>
          <w:i/>
          <w:iCs/>
        </w:rPr>
        <w:t>Messale mariano</w:t>
      </w:r>
      <w:r w:rsidRPr="008046F1">
        <w:rPr>
          <w:rFonts w:ascii="Goudy-Old-Style" w:hAnsi="Goudy-Old-Style"/>
          <w:iCs/>
        </w:rPr>
        <w:t xml:space="preserve">; per le </w:t>
      </w:r>
      <w:r w:rsidRPr="008046F1">
        <w:rPr>
          <w:rFonts w:ascii="Goudy-Old-Style" w:hAnsi="Goudy-Old-Style"/>
          <w:b/>
          <w:iCs/>
        </w:rPr>
        <w:t>letture bibliche</w:t>
      </w:r>
      <w:r w:rsidRPr="008046F1">
        <w:rPr>
          <w:rFonts w:ascii="Goudy-Old-Style" w:hAnsi="Goudy-Old-Style"/>
          <w:iCs/>
        </w:rPr>
        <w:t xml:space="preserve"> si riportano, oltre alle citazioni, anche i testi per facilitare una loro dignitosa proclamazione. </w:t>
      </w:r>
    </w:p>
    <w:p w14:paraId="024EE53D" w14:textId="77777777" w:rsidR="00C825FF" w:rsidRPr="008046F1" w:rsidRDefault="00C825FF" w:rsidP="00C825FF">
      <w:pPr>
        <w:jc w:val="both"/>
        <w:rPr>
          <w:rFonts w:ascii="Goudy-Old-Style" w:hAnsi="Goudy-Old-Style"/>
          <w:iCs/>
        </w:rPr>
      </w:pPr>
      <w:r w:rsidRPr="008046F1">
        <w:rPr>
          <w:rFonts w:ascii="Goudy-Old-Style" w:hAnsi="Goudy-Old-Style"/>
          <w:iCs/>
        </w:rPr>
        <w:t xml:space="preserve">Si abbia cura che </w:t>
      </w:r>
      <w:r w:rsidRPr="008046F1">
        <w:rPr>
          <w:rFonts w:ascii="Goudy-Old-Style" w:hAnsi="Goudy-Old-Style"/>
          <w:b/>
          <w:iCs/>
        </w:rPr>
        <w:t>i testi del commento</w:t>
      </w:r>
      <w:r w:rsidRPr="008046F1">
        <w:rPr>
          <w:rFonts w:ascii="Goudy-Old-Style" w:hAnsi="Goudy-Old-Style"/>
          <w:iCs/>
        </w:rPr>
        <w:t xml:space="preserve">, intrisi della spiritualità biblica e liturgica tipiche di </w:t>
      </w:r>
      <w:proofErr w:type="spellStart"/>
      <w:r w:rsidRPr="008046F1">
        <w:rPr>
          <w:rFonts w:ascii="Goudy-Old-Style" w:hAnsi="Goudy-Old-Style"/>
          <w:iCs/>
        </w:rPr>
        <w:t>Mons</w:t>
      </w:r>
      <w:proofErr w:type="spellEnd"/>
      <w:r w:rsidRPr="008046F1">
        <w:rPr>
          <w:rFonts w:ascii="Goudy-Old-Style" w:hAnsi="Goudy-Old-Style"/>
          <w:iCs/>
        </w:rPr>
        <w:t xml:space="preserve">. Magrassi, siano letti con calma ed espressione, così da poterli gustare nella loro semplice profondità.  </w:t>
      </w:r>
    </w:p>
    <w:p w14:paraId="27BD18F9" w14:textId="77777777" w:rsidR="00C825FF" w:rsidRPr="008046F1" w:rsidRDefault="00C825FF" w:rsidP="00C825FF">
      <w:pPr>
        <w:jc w:val="both"/>
        <w:rPr>
          <w:rFonts w:ascii="Goudy-Old-Style" w:hAnsi="Goudy-Old-Style"/>
          <w:iCs/>
        </w:rPr>
      </w:pPr>
      <w:r w:rsidRPr="008046F1">
        <w:rPr>
          <w:rFonts w:ascii="Goudy-Old-Style" w:hAnsi="Goudy-Old-Style"/>
          <w:iCs/>
        </w:rPr>
        <w:t xml:space="preserve">Dinanzi all’immagine della Beata Vergine si avrà cura di collocare dei fiori e una </w:t>
      </w:r>
      <w:r w:rsidRPr="008046F1">
        <w:rPr>
          <w:rFonts w:ascii="Goudy-Old-Style" w:hAnsi="Goudy-Old-Style"/>
          <w:b/>
          <w:iCs/>
        </w:rPr>
        <w:t>lampada ad olio</w:t>
      </w:r>
      <w:r w:rsidRPr="008046F1">
        <w:rPr>
          <w:rFonts w:ascii="Goudy-Old-Style" w:hAnsi="Goudy-Old-Style"/>
          <w:iCs/>
        </w:rPr>
        <w:t xml:space="preserve"> che, ogni giorno della novena, sarà alimentata al momento dell’offerta dell’olio (per l’autenticità dei segni e la coerenza con le parole sarà bene non sostituire l’olio con cera liquida). </w:t>
      </w:r>
    </w:p>
    <w:p w14:paraId="1C73CAB3" w14:textId="77777777" w:rsidR="00C825FF" w:rsidRPr="008046F1" w:rsidRDefault="00C825FF" w:rsidP="00C825FF">
      <w:pPr>
        <w:jc w:val="both"/>
        <w:rPr>
          <w:rFonts w:ascii="Goudy-Old-Style" w:hAnsi="Goudy-Old-Style"/>
          <w:iCs/>
        </w:rPr>
      </w:pPr>
      <w:r w:rsidRPr="008046F1">
        <w:rPr>
          <w:rFonts w:ascii="Goudy-Old-Style" w:hAnsi="Goudy-Old-Style"/>
          <w:iCs/>
        </w:rPr>
        <w:t xml:space="preserve">I </w:t>
      </w:r>
      <w:r w:rsidRPr="008046F1">
        <w:rPr>
          <w:rFonts w:ascii="Goudy-Old-Style" w:hAnsi="Goudy-Old-Style"/>
          <w:b/>
          <w:iCs/>
        </w:rPr>
        <w:t xml:space="preserve">canti </w:t>
      </w:r>
      <w:r w:rsidRPr="008046F1">
        <w:rPr>
          <w:rFonts w:ascii="Goudy-Old-Style" w:hAnsi="Goudy-Old-Style"/>
          <w:iCs/>
        </w:rPr>
        <w:t xml:space="preserve">siano scelti liberamente tra quelli conosciuti dalla comunità ma sarebbe opportuno conservare il canto del </w:t>
      </w:r>
      <w:r w:rsidRPr="008046F1">
        <w:rPr>
          <w:rFonts w:ascii="Goudy-Old-Style" w:hAnsi="Goudy-Old-Style"/>
          <w:i/>
          <w:iCs/>
        </w:rPr>
        <w:t xml:space="preserve">“Tota </w:t>
      </w:r>
      <w:proofErr w:type="spellStart"/>
      <w:r w:rsidRPr="008046F1">
        <w:rPr>
          <w:rFonts w:ascii="Goudy-Old-Style" w:hAnsi="Goudy-Old-Style"/>
          <w:i/>
          <w:iCs/>
        </w:rPr>
        <w:t>Pulchra</w:t>
      </w:r>
      <w:proofErr w:type="spellEnd"/>
      <w:r w:rsidRPr="008046F1">
        <w:rPr>
          <w:rFonts w:ascii="Goudy-Old-Style" w:hAnsi="Goudy-Old-Style"/>
          <w:i/>
          <w:iCs/>
        </w:rPr>
        <w:t>”</w:t>
      </w:r>
      <w:r w:rsidRPr="008046F1">
        <w:rPr>
          <w:rFonts w:ascii="Goudy-Old-Style" w:hAnsi="Goudy-Old-Style"/>
          <w:iCs/>
        </w:rPr>
        <w:t>.</w:t>
      </w:r>
    </w:p>
    <w:p w14:paraId="2133EF06" w14:textId="77777777" w:rsidR="00C825FF" w:rsidRPr="008046F1" w:rsidRDefault="00C825FF" w:rsidP="00C825FF">
      <w:pPr>
        <w:rPr>
          <w:rFonts w:ascii="Goudy-Old-Style" w:hAnsi="Goudy-Old-Style"/>
          <w:b/>
          <w:u w:val="single"/>
        </w:rPr>
      </w:pPr>
    </w:p>
    <w:p w14:paraId="60658348" w14:textId="77777777" w:rsidR="00C825FF" w:rsidRPr="008046F1" w:rsidRDefault="00C825FF" w:rsidP="00C825FF">
      <w:pPr>
        <w:rPr>
          <w:rFonts w:ascii="Goudy-Old-Style" w:hAnsi="Goudy-Old-Style"/>
          <w:b/>
          <w:i/>
          <w:sz w:val="32"/>
          <w:szCs w:val="32"/>
        </w:rPr>
      </w:pPr>
    </w:p>
    <w:p w14:paraId="316A53A6" w14:textId="77777777" w:rsidR="00C825FF" w:rsidRPr="008046F1" w:rsidRDefault="00C825FF" w:rsidP="00C825FF">
      <w:pPr>
        <w:rPr>
          <w:rFonts w:ascii="Goudy-Old-Style" w:hAnsi="Goudy-Old-Style"/>
        </w:rPr>
      </w:pPr>
      <w:r w:rsidRPr="008046F1">
        <w:rPr>
          <w:rFonts w:ascii="Goudy-Old-Style" w:hAnsi="Goudy-Old-Style"/>
          <w:b/>
          <w:i/>
          <w:sz w:val="32"/>
          <w:szCs w:val="32"/>
        </w:rPr>
        <w:t>Schema della novena</w:t>
      </w:r>
    </w:p>
    <w:p w14:paraId="5717CFC2" w14:textId="77777777" w:rsidR="00C825FF" w:rsidRPr="008046F1" w:rsidRDefault="00C825FF" w:rsidP="00C825FF">
      <w:pPr>
        <w:rPr>
          <w:rFonts w:ascii="Goudy-Old-Style" w:hAnsi="Goudy-Old-Style"/>
          <w:b/>
        </w:rPr>
      </w:pPr>
    </w:p>
    <w:p w14:paraId="478A381E" w14:textId="77777777" w:rsidR="00C825FF" w:rsidRPr="008046F1" w:rsidRDefault="00C825FF" w:rsidP="00C825FF">
      <w:pPr>
        <w:widowControl w:val="0"/>
        <w:jc w:val="both"/>
        <w:rPr>
          <w:rFonts w:ascii="Goudy-Old-Style" w:hAnsi="Goudy-Old-Style"/>
          <w:b/>
          <w:bCs/>
          <w:smallCaps/>
          <w:sz w:val="22"/>
          <w:szCs w:val="22"/>
        </w:rPr>
      </w:pPr>
      <w:r w:rsidRPr="008046F1">
        <w:rPr>
          <w:rFonts w:ascii="Goudy-Old-Style" w:hAnsi="Goudy-Old-Style"/>
          <w:b/>
          <w:bCs/>
          <w:smallCaps/>
          <w:sz w:val="22"/>
          <w:szCs w:val="22"/>
        </w:rPr>
        <w:t xml:space="preserve">Canto </w:t>
      </w:r>
      <w:proofErr w:type="gramStart"/>
      <w:r w:rsidRPr="008046F1">
        <w:rPr>
          <w:rFonts w:ascii="Goudy-Old-Style" w:hAnsi="Goudy-Old-Style"/>
          <w:b/>
          <w:bCs/>
          <w:smallCaps/>
          <w:sz w:val="22"/>
          <w:szCs w:val="22"/>
        </w:rPr>
        <w:tab/>
      </w:r>
      <w:r w:rsidRPr="008046F1">
        <w:rPr>
          <w:rFonts w:ascii="Goudy-Old-Style" w:hAnsi="Goudy-Old-Style"/>
          <w:i/>
          <w:sz w:val="22"/>
          <w:szCs w:val="22"/>
        </w:rPr>
        <w:t>(</w:t>
      </w:r>
      <w:proofErr w:type="gramEnd"/>
      <w:r w:rsidRPr="008046F1">
        <w:rPr>
          <w:rFonts w:ascii="Goudy-Old-Style" w:hAnsi="Goudy-Old-Style"/>
          <w:i/>
          <w:sz w:val="22"/>
          <w:szCs w:val="22"/>
        </w:rPr>
        <w:t>scelto dal repertorio della comunità)</w:t>
      </w:r>
    </w:p>
    <w:p w14:paraId="1C97AD4B" w14:textId="77777777" w:rsidR="00C825FF" w:rsidRPr="008046F1" w:rsidRDefault="00C825FF" w:rsidP="00C825FF">
      <w:pPr>
        <w:widowControl w:val="0"/>
        <w:jc w:val="both"/>
        <w:rPr>
          <w:rFonts w:ascii="Goudy-Old-Style" w:hAnsi="Goudy-Old-Style"/>
          <w:i/>
          <w:sz w:val="22"/>
          <w:szCs w:val="22"/>
        </w:rPr>
      </w:pPr>
      <w:r w:rsidRPr="008046F1">
        <w:rPr>
          <w:rFonts w:ascii="Goudy-Old-Style" w:hAnsi="Goudy-Old-Style"/>
          <w:i/>
          <w:sz w:val="22"/>
          <w:szCs w:val="22"/>
        </w:rPr>
        <w:t xml:space="preserve">Mentre tutti cantano, colui che presiede si reca davanti all’immagine della Beata Vergine e introduce la preghiera. </w:t>
      </w:r>
    </w:p>
    <w:p w14:paraId="01DFDA49" w14:textId="77777777" w:rsidR="00C825FF" w:rsidRPr="008046F1" w:rsidRDefault="00C825FF" w:rsidP="00C825FF">
      <w:pPr>
        <w:widowControl w:val="0"/>
        <w:rPr>
          <w:rFonts w:ascii="Goudy-Old-Style" w:hAnsi="Goudy-Old-Style"/>
          <w:sz w:val="22"/>
          <w:szCs w:val="22"/>
        </w:rPr>
      </w:pPr>
    </w:p>
    <w:p w14:paraId="03C5D34D" w14:textId="77777777" w:rsidR="00C825FF" w:rsidRPr="008046F1" w:rsidRDefault="00C825FF" w:rsidP="00C825FF">
      <w:pPr>
        <w:rPr>
          <w:rFonts w:ascii="Goudy-Old-Style" w:hAnsi="Goudy-Old-Style"/>
          <w:b/>
          <w:iCs/>
          <w:caps/>
          <w:sz w:val="22"/>
          <w:szCs w:val="22"/>
        </w:rPr>
      </w:pPr>
      <w:r w:rsidRPr="008046F1">
        <w:rPr>
          <w:rFonts w:ascii="Goudy-Old-Style" w:hAnsi="Goudy-Old-Style"/>
          <w:b/>
          <w:iCs/>
          <w:caps/>
          <w:sz w:val="22"/>
          <w:szCs w:val="22"/>
        </w:rPr>
        <w:t>Preghiera di Lode e Accensione della lampada</w:t>
      </w:r>
    </w:p>
    <w:p w14:paraId="5747EDF7" w14:textId="77777777" w:rsidR="00C825FF" w:rsidRPr="008046F1" w:rsidRDefault="00C825FF" w:rsidP="00C825FF">
      <w:pPr>
        <w:rPr>
          <w:rFonts w:ascii="Goudy-Old-Style" w:hAnsi="Goudy-Old-Style"/>
          <w:b/>
        </w:rPr>
      </w:pPr>
    </w:p>
    <w:p w14:paraId="7D810804" w14:textId="77777777" w:rsidR="00C825FF" w:rsidRPr="008046F1" w:rsidRDefault="00C825FF" w:rsidP="00C825FF">
      <w:pPr>
        <w:rPr>
          <w:rStyle w:val="Enfasicorsivo"/>
          <w:rFonts w:ascii="Goudy-Old-Style" w:hAnsi="Goudy-Old-Style"/>
          <w:i w:val="0"/>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Style w:val="Enfasicorsivo"/>
          <w:rFonts w:ascii="Goudy-Old-Style" w:hAnsi="Goudy-Old-Style"/>
        </w:rPr>
        <w:t xml:space="preserve">Santa Maria, </w:t>
      </w:r>
    </w:p>
    <w:p w14:paraId="5A1D7691" w14:textId="77777777" w:rsidR="00C825FF" w:rsidRPr="008046F1" w:rsidRDefault="00C825FF" w:rsidP="00C825FF">
      <w:pPr>
        <w:ind w:firstLine="708"/>
        <w:rPr>
          <w:rStyle w:val="Enfasicorsivo"/>
          <w:rFonts w:ascii="Goudy-Old-Style" w:hAnsi="Goudy-Old-Style"/>
          <w:i w:val="0"/>
        </w:rPr>
      </w:pPr>
      <w:r w:rsidRPr="008046F1">
        <w:rPr>
          <w:rStyle w:val="Enfasicorsivo"/>
          <w:rFonts w:ascii="Goudy-Old-Style" w:hAnsi="Goudy-Old-Style"/>
        </w:rPr>
        <w:t>Madre di Dio e sorella nostra,</w:t>
      </w:r>
    </w:p>
    <w:p w14:paraId="375A6EEB" w14:textId="77777777" w:rsidR="00C825FF" w:rsidRPr="008046F1" w:rsidRDefault="00C825FF" w:rsidP="00C825FF">
      <w:pPr>
        <w:ind w:firstLine="708"/>
        <w:rPr>
          <w:rStyle w:val="Enfasicorsivo"/>
          <w:rFonts w:ascii="Goudy-Old-Style" w:hAnsi="Goudy-Old-Style"/>
          <w:i w:val="0"/>
        </w:rPr>
      </w:pPr>
      <w:proofErr w:type="gramStart"/>
      <w:r w:rsidRPr="008046F1">
        <w:rPr>
          <w:rStyle w:val="Enfasicorsivo"/>
          <w:rFonts w:ascii="Goudy-Old-Style" w:hAnsi="Goudy-Old-Style"/>
        </w:rPr>
        <w:t>serva</w:t>
      </w:r>
      <w:proofErr w:type="gramEnd"/>
      <w:r w:rsidRPr="008046F1">
        <w:rPr>
          <w:rStyle w:val="Enfasicorsivo"/>
          <w:rFonts w:ascii="Goudy-Old-Style" w:hAnsi="Goudy-Old-Style"/>
        </w:rPr>
        <w:t xml:space="preserve"> umile e sposa dell’Altissimo,</w:t>
      </w:r>
    </w:p>
    <w:p w14:paraId="235E09D6" w14:textId="77777777" w:rsidR="00C825FF" w:rsidRPr="008046F1" w:rsidRDefault="00C825FF" w:rsidP="00C825FF">
      <w:pPr>
        <w:ind w:firstLine="708"/>
        <w:rPr>
          <w:rStyle w:val="Enfasicorsivo"/>
          <w:rFonts w:ascii="Goudy-Old-Style" w:hAnsi="Goudy-Old-Style"/>
          <w:i w:val="0"/>
        </w:rPr>
      </w:pPr>
      <w:proofErr w:type="gramStart"/>
      <w:r w:rsidRPr="008046F1">
        <w:rPr>
          <w:rStyle w:val="Enfasicorsivo"/>
          <w:rFonts w:ascii="Goudy-Old-Style" w:hAnsi="Goudy-Old-Style"/>
        </w:rPr>
        <w:t>con</w:t>
      </w:r>
      <w:proofErr w:type="gramEnd"/>
      <w:r w:rsidRPr="008046F1">
        <w:rPr>
          <w:rStyle w:val="Enfasicorsivo"/>
          <w:rFonts w:ascii="Goudy-Old-Style" w:hAnsi="Goudy-Old-Style"/>
        </w:rPr>
        <w:t xml:space="preserve"> supplica d’amore ti chiediamo,</w:t>
      </w:r>
    </w:p>
    <w:p w14:paraId="69AC0FC3" w14:textId="77777777" w:rsidR="00C825FF" w:rsidRPr="008046F1" w:rsidRDefault="00C825FF" w:rsidP="00C825FF">
      <w:pPr>
        <w:ind w:firstLine="708"/>
        <w:rPr>
          <w:rStyle w:val="Enfasicorsivo"/>
          <w:rFonts w:ascii="Goudy-Old-Style" w:hAnsi="Goudy-Old-Style"/>
          <w:i w:val="0"/>
        </w:rPr>
      </w:pPr>
      <w:proofErr w:type="gramStart"/>
      <w:r w:rsidRPr="008046F1">
        <w:rPr>
          <w:rStyle w:val="Enfasicorsivo"/>
          <w:rFonts w:ascii="Goudy-Old-Style" w:hAnsi="Goudy-Old-Style"/>
        </w:rPr>
        <w:t>volgi</w:t>
      </w:r>
      <w:proofErr w:type="gramEnd"/>
      <w:r w:rsidRPr="008046F1">
        <w:rPr>
          <w:rStyle w:val="Enfasicorsivo"/>
          <w:rFonts w:ascii="Goudy-Old-Style" w:hAnsi="Goudy-Old-Style"/>
        </w:rPr>
        <w:t xml:space="preserve"> gli occhi tuoi misericordiosi su di noi, </w:t>
      </w:r>
    </w:p>
    <w:p w14:paraId="08E58E73" w14:textId="77777777" w:rsidR="00C825FF" w:rsidRPr="008046F1" w:rsidRDefault="00C825FF" w:rsidP="00C825FF">
      <w:pPr>
        <w:ind w:firstLine="708"/>
        <w:rPr>
          <w:rStyle w:val="Enfasicorsivo"/>
          <w:rFonts w:ascii="Goudy-Old-Style" w:hAnsi="Goudy-Old-Style"/>
          <w:i w:val="0"/>
        </w:rPr>
      </w:pPr>
      <w:proofErr w:type="spellStart"/>
      <w:proofErr w:type="gramStart"/>
      <w:r w:rsidRPr="008046F1">
        <w:rPr>
          <w:rStyle w:val="Enfasicorsivo"/>
          <w:rFonts w:ascii="Goudy-Old-Style" w:hAnsi="Goudy-Old-Style"/>
        </w:rPr>
        <w:t>affidàti</w:t>
      </w:r>
      <w:proofErr w:type="spellEnd"/>
      <w:proofErr w:type="gramEnd"/>
      <w:r w:rsidRPr="008046F1">
        <w:rPr>
          <w:rStyle w:val="Enfasicorsivo"/>
          <w:rFonts w:ascii="Goudy-Old-Style" w:hAnsi="Goudy-Old-Style"/>
        </w:rPr>
        <w:t xml:space="preserve"> dal Figlio alla tua cura materna. </w:t>
      </w:r>
    </w:p>
    <w:p w14:paraId="699686C0" w14:textId="77777777" w:rsidR="00C825FF" w:rsidRPr="008046F1" w:rsidRDefault="00C825FF" w:rsidP="00C825FF">
      <w:pPr>
        <w:ind w:left="709" w:hanging="709"/>
        <w:rPr>
          <w:rFonts w:ascii="Goudy-Old-Style" w:hAnsi="Goudy-Old-Style"/>
        </w:rPr>
      </w:pPr>
      <w:r w:rsidRPr="008046F1">
        <w:rPr>
          <w:rFonts w:ascii="Goudy-Old-Style" w:hAnsi="Goudy-Old-Style"/>
        </w:rPr>
        <w:tab/>
      </w:r>
      <w:r w:rsidRPr="008046F1">
        <w:rPr>
          <w:rFonts w:ascii="Goudy-Old-Style" w:hAnsi="Goudy-Old-Style"/>
        </w:rPr>
        <w:tab/>
      </w:r>
      <w:r w:rsidRPr="008046F1">
        <w:rPr>
          <w:rFonts w:ascii="Goudy-Old-Style" w:hAnsi="Goudy-Old-Style"/>
        </w:rPr>
        <w:tab/>
      </w:r>
      <w:r w:rsidRPr="008046F1">
        <w:rPr>
          <w:rFonts w:ascii="Goudy-Old-Style" w:hAnsi="Goudy-Old-Style"/>
        </w:rPr>
        <w:tab/>
      </w:r>
    </w:p>
    <w:p w14:paraId="4EBC5DB3" w14:textId="77777777" w:rsidR="00C825FF" w:rsidRPr="008046F1" w:rsidRDefault="00C825FF" w:rsidP="00C825FF">
      <w:pPr>
        <w:ind w:left="709" w:hanging="709"/>
        <w:rPr>
          <w:rFonts w:ascii="Goudy-Old-Style" w:hAnsi="Goudy-Old-Style"/>
          <w:b/>
        </w:rPr>
      </w:pPr>
      <w:proofErr w:type="gramStart"/>
      <w:r w:rsidRPr="008046F1">
        <w:rPr>
          <w:rFonts w:ascii="Goudy-Old-Style" w:hAnsi="Goudy-Old-Style"/>
          <w:i/>
        </w:rPr>
        <w:t>Tutti</w:t>
      </w:r>
      <w:r w:rsidRPr="008046F1">
        <w:rPr>
          <w:rFonts w:ascii="Goudy-Old-Style" w:hAnsi="Goudy-Old-Style"/>
          <w:b/>
        </w:rPr>
        <w:t xml:space="preserve">  </w:t>
      </w:r>
      <w:r w:rsidRPr="008046F1">
        <w:rPr>
          <w:rFonts w:ascii="Goudy-Old-Style" w:hAnsi="Goudy-Old-Style"/>
          <w:b/>
        </w:rPr>
        <w:tab/>
      </w:r>
      <w:proofErr w:type="gramEnd"/>
      <w:r w:rsidRPr="008046F1">
        <w:rPr>
          <w:rFonts w:ascii="Goudy-Old-Style" w:hAnsi="Goudy-Old-Style"/>
          <w:b/>
        </w:rPr>
        <w:t>Ti contempliamo, o tutta pura,</w:t>
      </w:r>
    </w:p>
    <w:p w14:paraId="2B636FB9" w14:textId="77777777" w:rsidR="00C825FF" w:rsidRPr="008046F1" w:rsidRDefault="00C825FF" w:rsidP="00C825FF">
      <w:pPr>
        <w:ind w:left="709" w:hanging="1"/>
        <w:rPr>
          <w:rFonts w:ascii="Goudy-Old-Style" w:hAnsi="Goudy-Old-Style"/>
          <w:b/>
        </w:rPr>
      </w:pPr>
      <w:proofErr w:type="gramStart"/>
      <w:r w:rsidRPr="008046F1">
        <w:rPr>
          <w:rFonts w:ascii="Goudy-Old-Style" w:hAnsi="Goudy-Old-Style"/>
          <w:b/>
        </w:rPr>
        <w:t>nell’angelico</w:t>
      </w:r>
      <w:proofErr w:type="gramEnd"/>
      <w:r w:rsidRPr="008046F1">
        <w:rPr>
          <w:rFonts w:ascii="Goudy-Old-Style" w:hAnsi="Goudy-Old-Style"/>
          <w:b/>
        </w:rPr>
        <w:t xml:space="preserve"> saluto portatore di parole divine </w:t>
      </w:r>
    </w:p>
    <w:p w14:paraId="20C1E1ED" w14:textId="77777777" w:rsidR="00C825FF" w:rsidRPr="008046F1" w:rsidRDefault="00C825FF" w:rsidP="00C825FF">
      <w:pPr>
        <w:ind w:left="709" w:hanging="1"/>
        <w:rPr>
          <w:rFonts w:ascii="Goudy-Old-Style" w:hAnsi="Goudy-Old-Style"/>
          <w:b/>
        </w:rPr>
      </w:pPr>
      <w:proofErr w:type="gramStart"/>
      <w:r w:rsidRPr="008046F1">
        <w:rPr>
          <w:rFonts w:ascii="Goudy-Old-Style" w:hAnsi="Goudy-Old-Style"/>
          <w:b/>
        </w:rPr>
        <w:t>e</w:t>
      </w:r>
      <w:proofErr w:type="gramEnd"/>
      <w:r w:rsidRPr="008046F1">
        <w:rPr>
          <w:rFonts w:ascii="Goudy-Old-Style" w:hAnsi="Goudy-Old-Style"/>
          <w:b/>
        </w:rPr>
        <w:t xml:space="preserve"> di antiche promesse,</w:t>
      </w:r>
    </w:p>
    <w:p w14:paraId="49051325" w14:textId="77777777" w:rsidR="00C825FF" w:rsidRPr="008046F1" w:rsidRDefault="00C825FF" w:rsidP="00C825FF">
      <w:pPr>
        <w:ind w:left="709" w:hanging="1"/>
        <w:rPr>
          <w:rFonts w:ascii="Goudy-Old-Style" w:hAnsi="Goudy-Old-Style"/>
          <w:b/>
        </w:rPr>
      </w:pPr>
      <w:proofErr w:type="gramStart"/>
      <w:r w:rsidRPr="008046F1">
        <w:rPr>
          <w:rFonts w:ascii="Goudy-Old-Style" w:hAnsi="Goudy-Old-Style"/>
          <w:b/>
        </w:rPr>
        <w:t>che</w:t>
      </w:r>
      <w:proofErr w:type="gramEnd"/>
      <w:r w:rsidRPr="008046F1">
        <w:rPr>
          <w:rFonts w:ascii="Goudy-Old-Style" w:hAnsi="Goudy-Old-Style"/>
          <w:b/>
        </w:rPr>
        <w:t xml:space="preserve"> annunciava ciò a cui venivi chiamata.</w:t>
      </w:r>
    </w:p>
    <w:p w14:paraId="62BC484F" w14:textId="77777777" w:rsidR="00C825FF" w:rsidRPr="008046F1" w:rsidRDefault="00C825FF" w:rsidP="00C825FF">
      <w:pPr>
        <w:ind w:left="709" w:hanging="1"/>
        <w:rPr>
          <w:rFonts w:ascii="Goudy-Old-Style" w:hAnsi="Goudy-Old-Style"/>
          <w:b/>
          <w:i/>
        </w:rPr>
      </w:pPr>
      <w:r w:rsidRPr="008046F1">
        <w:rPr>
          <w:rFonts w:ascii="Goudy-Old-Style" w:hAnsi="Goudy-Old-Style"/>
          <w:b/>
          <w:i/>
        </w:rPr>
        <w:t>“Dio ha guardato l’umiltà della sua serva</w:t>
      </w:r>
      <w:proofErr w:type="gramStart"/>
      <w:r w:rsidRPr="008046F1">
        <w:rPr>
          <w:rFonts w:ascii="Goudy-Old-Style" w:hAnsi="Goudy-Old-Style"/>
          <w:b/>
          <w:i/>
        </w:rPr>
        <w:t>”</w:t>
      </w:r>
      <w:r w:rsidRPr="008046F1">
        <w:rPr>
          <w:rFonts w:ascii="Goudy-Old-Style" w:hAnsi="Goudy-Old-Style"/>
          <w:b/>
        </w:rPr>
        <w:t xml:space="preserve">,   </w:t>
      </w:r>
      <w:proofErr w:type="gramEnd"/>
      <w:r w:rsidRPr="008046F1">
        <w:rPr>
          <w:rFonts w:ascii="Goudy-Old-Style" w:hAnsi="Goudy-Old-Style"/>
          <w:i/>
        </w:rPr>
        <w:t>(cfr. 1,48)</w:t>
      </w:r>
    </w:p>
    <w:p w14:paraId="6C2EDEAE" w14:textId="77777777" w:rsidR="00C825FF" w:rsidRPr="008046F1" w:rsidRDefault="00C825FF" w:rsidP="00C825FF">
      <w:pPr>
        <w:ind w:left="709" w:hanging="1"/>
        <w:rPr>
          <w:rFonts w:ascii="Goudy-Old-Style" w:hAnsi="Goudy-Old-Style"/>
          <w:b/>
        </w:rPr>
      </w:pPr>
      <w:proofErr w:type="gramStart"/>
      <w:r w:rsidRPr="008046F1">
        <w:rPr>
          <w:rFonts w:ascii="Goudy-Old-Style" w:hAnsi="Goudy-Old-Style"/>
          <w:b/>
        </w:rPr>
        <w:t>o</w:t>
      </w:r>
      <w:proofErr w:type="gramEnd"/>
      <w:r w:rsidRPr="008046F1">
        <w:rPr>
          <w:rFonts w:ascii="Goudy-Old-Style" w:hAnsi="Goudy-Old-Style"/>
          <w:b/>
        </w:rPr>
        <w:t xml:space="preserve"> piena di grazia.</w:t>
      </w:r>
    </w:p>
    <w:p w14:paraId="5D21AD33" w14:textId="77777777" w:rsidR="00C825FF" w:rsidRPr="008046F1" w:rsidRDefault="00C825FF" w:rsidP="00C825FF">
      <w:pPr>
        <w:ind w:left="709" w:hanging="709"/>
        <w:rPr>
          <w:rFonts w:ascii="Goudy-Old-Style" w:hAnsi="Goudy-Old-Style"/>
        </w:rPr>
      </w:pPr>
    </w:p>
    <w:p w14:paraId="6FFE5E42" w14:textId="77777777" w:rsidR="00C825FF" w:rsidRPr="008046F1" w:rsidRDefault="00C825FF" w:rsidP="00C825FF">
      <w:pPr>
        <w:rPr>
          <w:rFonts w:ascii="Goudy-Old-Style" w:hAnsi="Goudy-Old-Style"/>
        </w:rPr>
      </w:pPr>
      <w:r w:rsidRPr="008046F1">
        <w:rPr>
          <w:rFonts w:ascii="Goudy-Old-Style" w:hAnsi="Goudy-Old-Style"/>
          <w:i/>
        </w:rPr>
        <w:t>Sol.</w:t>
      </w:r>
      <w:r w:rsidRPr="008046F1">
        <w:rPr>
          <w:rFonts w:ascii="Goudy-Old-Style" w:hAnsi="Goudy-Old-Style"/>
          <w:i/>
        </w:rPr>
        <w:tab/>
      </w:r>
      <w:r w:rsidRPr="008046F1">
        <w:rPr>
          <w:rFonts w:ascii="Goudy-Old-Style" w:hAnsi="Goudy-Old-Style"/>
        </w:rPr>
        <w:t>Tu hai dato alla luce,</w:t>
      </w:r>
    </w:p>
    <w:p w14:paraId="0C72F6ED"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il</w:t>
      </w:r>
      <w:proofErr w:type="gramEnd"/>
      <w:r w:rsidRPr="008046F1">
        <w:rPr>
          <w:rFonts w:ascii="Goudy-Old-Style" w:hAnsi="Goudy-Old-Style"/>
        </w:rPr>
        <w:t xml:space="preserve"> grande, il Figlio, </w:t>
      </w:r>
    </w:p>
    <w:p w14:paraId="317799C5" w14:textId="77777777" w:rsidR="00C825FF" w:rsidRPr="008046F1" w:rsidRDefault="00C825FF" w:rsidP="00C825FF">
      <w:pPr>
        <w:ind w:left="708"/>
        <w:rPr>
          <w:rFonts w:ascii="Goudy-Old-Style" w:hAnsi="Goudy-Old-Style"/>
        </w:rPr>
      </w:pPr>
      <w:proofErr w:type="gramStart"/>
      <w:r w:rsidRPr="008046F1">
        <w:rPr>
          <w:rFonts w:ascii="Goudy-Old-Style" w:hAnsi="Goudy-Old-Style"/>
        </w:rPr>
        <w:t>a</w:t>
      </w:r>
      <w:proofErr w:type="gramEnd"/>
      <w:r w:rsidRPr="008046F1">
        <w:rPr>
          <w:rFonts w:ascii="Goudy-Old-Style" w:hAnsi="Goudy-Old-Style"/>
        </w:rPr>
        <w:t xml:space="preserve"> lui appartiene il trono di Davide,</w:t>
      </w:r>
    </w:p>
    <w:p w14:paraId="5452F2D5"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suo</w:t>
      </w:r>
      <w:proofErr w:type="gramEnd"/>
      <w:r w:rsidRPr="008046F1">
        <w:rPr>
          <w:rFonts w:ascii="Goudy-Old-Style" w:hAnsi="Goudy-Old-Style"/>
        </w:rPr>
        <w:t xml:space="preserve"> il regno della casa di Giacobbe, per sempre.</w:t>
      </w:r>
    </w:p>
    <w:p w14:paraId="0D3AAE2C" w14:textId="77777777" w:rsidR="00C825FF" w:rsidRPr="008046F1" w:rsidRDefault="00C825FF" w:rsidP="00C825FF">
      <w:pPr>
        <w:ind w:firstLine="708"/>
        <w:rPr>
          <w:rFonts w:ascii="Goudy-Old-Style" w:hAnsi="Goudy-Old-Style"/>
        </w:rPr>
      </w:pPr>
      <w:r w:rsidRPr="008046F1">
        <w:rPr>
          <w:rFonts w:ascii="Goudy-Old-Style" w:hAnsi="Goudy-Old-Style"/>
        </w:rPr>
        <w:t>Noi ammiriamo, o tutta santa,</w:t>
      </w:r>
    </w:p>
    <w:p w14:paraId="1F388AD4"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il</w:t>
      </w:r>
      <w:proofErr w:type="gramEnd"/>
      <w:r w:rsidRPr="008046F1">
        <w:rPr>
          <w:rFonts w:ascii="Goudy-Old-Style" w:hAnsi="Goudy-Old-Style"/>
        </w:rPr>
        <w:t xml:space="preserve"> tuo “Sì” verginale</w:t>
      </w:r>
    </w:p>
    <w:p w14:paraId="5732AD5F"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che</w:t>
      </w:r>
      <w:proofErr w:type="gramEnd"/>
      <w:r w:rsidRPr="008046F1">
        <w:rPr>
          <w:rFonts w:ascii="Goudy-Old-Style" w:hAnsi="Goudy-Old-Style"/>
        </w:rPr>
        <w:t xml:space="preserve"> come casto talamo accoglie </w:t>
      </w:r>
    </w:p>
    <w:p w14:paraId="4E3204DB"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la</w:t>
      </w:r>
      <w:proofErr w:type="gramEnd"/>
      <w:r w:rsidRPr="008046F1">
        <w:rPr>
          <w:rFonts w:ascii="Goudy-Old-Style" w:hAnsi="Goudy-Old-Style"/>
        </w:rPr>
        <w:t xml:space="preserve"> fecondità della Parola.</w:t>
      </w:r>
    </w:p>
    <w:p w14:paraId="6FF11C3F" w14:textId="77777777" w:rsidR="00C825FF" w:rsidRPr="008046F1" w:rsidRDefault="00C825FF" w:rsidP="00C825FF">
      <w:pPr>
        <w:ind w:firstLine="708"/>
        <w:rPr>
          <w:rFonts w:ascii="Goudy-Old-Style" w:hAnsi="Goudy-Old-Style"/>
        </w:rPr>
      </w:pPr>
      <w:r w:rsidRPr="008046F1">
        <w:rPr>
          <w:rFonts w:ascii="Goudy-Old-Style" w:hAnsi="Goudy-Old-Style"/>
        </w:rPr>
        <w:t>Lo Spirito, come velo nuziale, ti veste</w:t>
      </w:r>
    </w:p>
    <w:p w14:paraId="0FD5A329"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e</w:t>
      </w:r>
      <w:proofErr w:type="gramEnd"/>
      <w:r w:rsidRPr="008046F1">
        <w:rPr>
          <w:rFonts w:ascii="Goudy-Old-Style" w:hAnsi="Goudy-Old-Style"/>
        </w:rPr>
        <w:t xml:space="preserve"> su di te si distende la potenza dell’Altissimo,</w:t>
      </w:r>
    </w:p>
    <w:p w14:paraId="11E1228E" w14:textId="77777777" w:rsidR="00C825FF" w:rsidRPr="008046F1" w:rsidRDefault="00C825FF" w:rsidP="00C825FF">
      <w:pPr>
        <w:ind w:firstLine="708"/>
        <w:rPr>
          <w:rFonts w:ascii="Goudy-Old-Style" w:hAnsi="Goudy-Old-Style"/>
          <w:i/>
        </w:rPr>
      </w:pPr>
      <w:proofErr w:type="gramStart"/>
      <w:r w:rsidRPr="008046F1">
        <w:rPr>
          <w:rFonts w:ascii="Goudy-Old-Style" w:hAnsi="Goudy-Old-Style"/>
        </w:rPr>
        <w:t>rendendoti</w:t>
      </w:r>
      <w:proofErr w:type="gramEnd"/>
      <w:r w:rsidRPr="008046F1">
        <w:rPr>
          <w:rFonts w:ascii="Goudy-Old-Style" w:hAnsi="Goudy-Old-Style"/>
        </w:rPr>
        <w:t xml:space="preserve"> Madre di Dio.</w:t>
      </w:r>
      <w:r w:rsidRPr="008046F1">
        <w:rPr>
          <w:rFonts w:ascii="Goudy-Old-Style" w:hAnsi="Goudy-Old-Style"/>
        </w:rPr>
        <w:tab/>
      </w:r>
      <w:r w:rsidRPr="008046F1">
        <w:rPr>
          <w:rFonts w:ascii="Goudy-Old-Style" w:hAnsi="Goudy-Old-Style"/>
        </w:rPr>
        <w:tab/>
      </w:r>
      <w:r w:rsidRPr="008046F1">
        <w:rPr>
          <w:rFonts w:ascii="Goudy-Old-Style" w:hAnsi="Goudy-Old-Style"/>
        </w:rPr>
        <w:tab/>
      </w:r>
      <w:r w:rsidRPr="008046F1">
        <w:rPr>
          <w:rFonts w:ascii="Goudy-Old-Style" w:hAnsi="Goudy-Old-Style"/>
        </w:rPr>
        <w:tab/>
      </w:r>
    </w:p>
    <w:p w14:paraId="04F76014" w14:textId="77777777" w:rsidR="00C825FF" w:rsidRPr="008046F1" w:rsidRDefault="00C825FF" w:rsidP="00C825FF">
      <w:pPr>
        <w:rPr>
          <w:rFonts w:ascii="Goudy-Old-Style" w:hAnsi="Goudy-Old-Style"/>
        </w:rPr>
      </w:pPr>
    </w:p>
    <w:p w14:paraId="212DA57A" w14:textId="77777777" w:rsidR="00C825FF" w:rsidRPr="008046F1" w:rsidRDefault="00C825FF" w:rsidP="00C825FF">
      <w:pPr>
        <w:rPr>
          <w:rFonts w:ascii="Goudy-Old-Style" w:hAnsi="Goudy-Old-Style"/>
          <w:b/>
        </w:rPr>
      </w:pPr>
      <w:proofErr w:type="gramStart"/>
      <w:r w:rsidRPr="008046F1">
        <w:rPr>
          <w:rFonts w:ascii="Goudy-Old-Style" w:hAnsi="Goudy-Old-Style"/>
          <w:i/>
        </w:rPr>
        <w:t>Tutti</w:t>
      </w:r>
      <w:r w:rsidRPr="008046F1">
        <w:rPr>
          <w:rFonts w:ascii="Goudy-Old-Style" w:hAnsi="Goudy-Old-Style"/>
          <w:b/>
        </w:rPr>
        <w:t xml:space="preserve">  </w:t>
      </w:r>
      <w:r w:rsidRPr="008046F1">
        <w:rPr>
          <w:rFonts w:ascii="Goudy-Old-Style" w:hAnsi="Goudy-Old-Style"/>
          <w:b/>
        </w:rPr>
        <w:tab/>
      </w:r>
      <w:proofErr w:type="gramEnd"/>
      <w:r w:rsidRPr="008046F1">
        <w:rPr>
          <w:rFonts w:ascii="Goudy-Old-Style" w:hAnsi="Goudy-Old-Style"/>
          <w:b/>
        </w:rPr>
        <w:t>Guardiamo a te, o tutta bella,</w:t>
      </w:r>
    </w:p>
    <w:p w14:paraId="6F31F45C" w14:textId="77777777" w:rsidR="00C825FF" w:rsidRPr="008046F1" w:rsidRDefault="00C825FF" w:rsidP="00C825FF">
      <w:pPr>
        <w:ind w:firstLine="708"/>
        <w:rPr>
          <w:rFonts w:ascii="Goudy-Old-Style" w:hAnsi="Goudy-Old-Style"/>
          <w:b/>
        </w:rPr>
      </w:pPr>
      <w:proofErr w:type="gramStart"/>
      <w:r w:rsidRPr="008046F1">
        <w:rPr>
          <w:rFonts w:ascii="Goudy-Old-Style" w:hAnsi="Goudy-Old-Style"/>
          <w:b/>
        </w:rPr>
        <w:t>e</w:t>
      </w:r>
      <w:proofErr w:type="gramEnd"/>
      <w:r w:rsidRPr="008046F1">
        <w:rPr>
          <w:rFonts w:ascii="Goudy-Old-Style" w:hAnsi="Goudy-Old-Style"/>
          <w:b/>
        </w:rPr>
        <w:t xml:space="preserve"> alle nozze con il giusto Giuseppe,</w:t>
      </w:r>
    </w:p>
    <w:p w14:paraId="6A7872B8" w14:textId="77777777" w:rsidR="00C825FF" w:rsidRPr="008046F1" w:rsidRDefault="00C825FF" w:rsidP="00C825FF">
      <w:pPr>
        <w:ind w:firstLine="708"/>
        <w:rPr>
          <w:rFonts w:ascii="Goudy-Old-Style" w:hAnsi="Goudy-Old-Style"/>
          <w:b/>
        </w:rPr>
      </w:pPr>
      <w:proofErr w:type="gramStart"/>
      <w:r w:rsidRPr="008046F1">
        <w:rPr>
          <w:rFonts w:ascii="Goudy-Old-Style" w:hAnsi="Goudy-Old-Style"/>
          <w:b/>
        </w:rPr>
        <w:t>che</w:t>
      </w:r>
      <w:proofErr w:type="gramEnd"/>
      <w:r w:rsidRPr="008046F1">
        <w:rPr>
          <w:rFonts w:ascii="Goudy-Old-Style" w:hAnsi="Goudy-Old-Style"/>
          <w:b/>
        </w:rPr>
        <w:t xml:space="preserve"> non hanno diminuito la tua santità </w:t>
      </w:r>
    </w:p>
    <w:p w14:paraId="29D5DC14" w14:textId="77777777" w:rsidR="00C825FF" w:rsidRPr="008046F1" w:rsidRDefault="00C825FF" w:rsidP="00C825FF">
      <w:pPr>
        <w:ind w:firstLine="708"/>
        <w:rPr>
          <w:rFonts w:ascii="Goudy-Old-Style" w:hAnsi="Goudy-Old-Style"/>
          <w:b/>
        </w:rPr>
      </w:pPr>
      <w:proofErr w:type="gramStart"/>
      <w:r w:rsidRPr="008046F1">
        <w:rPr>
          <w:rFonts w:ascii="Goudy-Old-Style" w:hAnsi="Goudy-Old-Style"/>
          <w:b/>
        </w:rPr>
        <w:t>ma</w:t>
      </w:r>
      <w:proofErr w:type="gramEnd"/>
      <w:r w:rsidRPr="008046F1">
        <w:rPr>
          <w:rFonts w:ascii="Goudy-Old-Style" w:hAnsi="Goudy-Old-Style"/>
          <w:b/>
        </w:rPr>
        <w:t xml:space="preserve"> hanno esaltato la tua bellezza</w:t>
      </w:r>
    </w:p>
    <w:p w14:paraId="0C68BFF0" w14:textId="77777777" w:rsidR="00C825FF" w:rsidRPr="008046F1" w:rsidRDefault="00C825FF" w:rsidP="00C825FF">
      <w:pPr>
        <w:ind w:firstLine="708"/>
        <w:rPr>
          <w:rFonts w:ascii="Goudy-Old-Style" w:hAnsi="Goudy-Old-Style"/>
          <w:b/>
        </w:rPr>
      </w:pPr>
      <w:proofErr w:type="gramStart"/>
      <w:r w:rsidRPr="008046F1">
        <w:rPr>
          <w:rFonts w:ascii="Goudy-Old-Style" w:hAnsi="Goudy-Old-Style"/>
          <w:b/>
        </w:rPr>
        <w:t>e</w:t>
      </w:r>
      <w:proofErr w:type="gramEnd"/>
      <w:r w:rsidRPr="008046F1">
        <w:rPr>
          <w:rFonts w:ascii="Goudy-Old-Style" w:hAnsi="Goudy-Old-Style"/>
          <w:b/>
        </w:rPr>
        <w:t xml:space="preserve"> arricchito di </w:t>
      </w:r>
      <w:proofErr w:type="spellStart"/>
      <w:r w:rsidRPr="008046F1">
        <w:rPr>
          <w:rFonts w:ascii="Goudy-Old-Style" w:hAnsi="Goudy-Old-Style"/>
          <w:b/>
        </w:rPr>
        <w:t>sponsalità</w:t>
      </w:r>
      <w:proofErr w:type="spellEnd"/>
      <w:r w:rsidRPr="008046F1">
        <w:rPr>
          <w:rFonts w:ascii="Goudy-Old-Style" w:hAnsi="Goudy-Old-Style"/>
          <w:b/>
        </w:rPr>
        <w:t xml:space="preserve"> lieta e confidente</w:t>
      </w:r>
    </w:p>
    <w:p w14:paraId="29981768" w14:textId="77777777" w:rsidR="00C825FF" w:rsidRPr="008046F1" w:rsidRDefault="00C825FF" w:rsidP="00C825FF">
      <w:pPr>
        <w:ind w:firstLine="708"/>
        <w:rPr>
          <w:rFonts w:ascii="Goudy-Old-Style" w:hAnsi="Goudy-Old-Style"/>
          <w:b/>
        </w:rPr>
      </w:pPr>
      <w:proofErr w:type="gramStart"/>
      <w:r w:rsidRPr="008046F1">
        <w:rPr>
          <w:rFonts w:ascii="Goudy-Old-Style" w:hAnsi="Goudy-Old-Style"/>
          <w:b/>
        </w:rPr>
        <w:t>la</w:t>
      </w:r>
      <w:proofErr w:type="gramEnd"/>
      <w:r w:rsidRPr="008046F1">
        <w:rPr>
          <w:rFonts w:ascii="Goudy-Old-Style" w:hAnsi="Goudy-Old-Style"/>
          <w:b/>
        </w:rPr>
        <w:t xml:space="preserve"> quotidianità della casa di Nazareth.</w:t>
      </w:r>
    </w:p>
    <w:p w14:paraId="4AC6B39E" w14:textId="77777777" w:rsidR="00C825FF" w:rsidRPr="008046F1" w:rsidRDefault="00C825FF" w:rsidP="00C825FF">
      <w:pPr>
        <w:rPr>
          <w:rFonts w:ascii="Goudy-Old-Style" w:hAnsi="Goudy-Old-Style"/>
          <w:i/>
        </w:rPr>
      </w:pPr>
    </w:p>
    <w:p w14:paraId="43E58F23" w14:textId="77777777" w:rsidR="00C825FF" w:rsidRPr="008046F1" w:rsidRDefault="00C825FF" w:rsidP="00C825FF">
      <w:pPr>
        <w:rPr>
          <w:rFonts w:ascii="Goudy-Old-Style" w:hAnsi="Goudy-Old-Style"/>
        </w:rPr>
      </w:pPr>
      <w:r w:rsidRPr="008046F1">
        <w:rPr>
          <w:rFonts w:ascii="Goudy-Old-Style" w:hAnsi="Goudy-Old-Style"/>
          <w:i/>
        </w:rPr>
        <w:t>Sol.</w:t>
      </w:r>
      <w:r w:rsidRPr="008046F1">
        <w:rPr>
          <w:rFonts w:ascii="Goudy-Old-Style" w:hAnsi="Goudy-Old-Style"/>
          <w:i/>
        </w:rPr>
        <w:tab/>
      </w:r>
      <w:r w:rsidRPr="008046F1">
        <w:rPr>
          <w:rFonts w:ascii="Goudy-Old-Style" w:hAnsi="Goudy-Old-Style"/>
        </w:rPr>
        <w:t>Come Madre, intercedi!</w:t>
      </w:r>
    </w:p>
    <w:p w14:paraId="58B10A47" w14:textId="77777777" w:rsidR="00C825FF" w:rsidRPr="008046F1" w:rsidRDefault="00C825FF" w:rsidP="00C825FF">
      <w:pPr>
        <w:ind w:firstLine="708"/>
        <w:rPr>
          <w:rFonts w:ascii="Goudy-Old-Style" w:hAnsi="Goudy-Old-Style"/>
        </w:rPr>
      </w:pPr>
      <w:r w:rsidRPr="008046F1">
        <w:rPr>
          <w:rFonts w:ascii="Goudy-Old-Style" w:hAnsi="Goudy-Old-Style"/>
        </w:rPr>
        <w:t>Quando le nostre suppliche, troppo stanche o distratte,</w:t>
      </w:r>
    </w:p>
    <w:p w14:paraId="1AE43A75"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non</w:t>
      </w:r>
      <w:proofErr w:type="gramEnd"/>
      <w:r w:rsidRPr="008046F1">
        <w:rPr>
          <w:rFonts w:ascii="Goudy-Old-Style" w:hAnsi="Goudy-Old-Style"/>
        </w:rPr>
        <w:t xml:space="preserve"> sanno più guardare il Cielo e chiedere,</w:t>
      </w:r>
    </w:p>
    <w:p w14:paraId="40A36D3A"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supplica</w:t>
      </w:r>
      <w:proofErr w:type="gramEnd"/>
      <w:r w:rsidRPr="008046F1">
        <w:rPr>
          <w:rFonts w:ascii="Goudy-Old-Style" w:hAnsi="Goudy-Old-Style"/>
        </w:rPr>
        <w:t xml:space="preserve"> tu per noi l’onnipotente </w:t>
      </w:r>
    </w:p>
    <w:p w14:paraId="58A211ED"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che</w:t>
      </w:r>
      <w:proofErr w:type="gramEnd"/>
      <w:r w:rsidRPr="008046F1">
        <w:rPr>
          <w:rFonts w:ascii="Goudy-Old-Style" w:hAnsi="Goudy-Old-Style"/>
        </w:rPr>
        <w:t xml:space="preserve"> riconosce in te la voce santa </w:t>
      </w:r>
    </w:p>
    <w:p w14:paraId="5C96925A"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della</w:t>
      </w:r>
      <w:proofErr w:type="gramEnd"/>
      <w:r w:rsidRPr="008046F1">
        <w:rPr>
          <w:rFonts w:ascii="Goudy-Old-Style" w:hAnsi="Goudy-Old-Style"/>
        </w:rPr>
        <w:t xml:space="preserve"> sua creatura finalmente obbediente.</w:t>
      </w:r>
    </w:p>
    <w:p w14:paraId="17797E0F" w14:textId="77777777" w:rsidR="00C825FF" w:rsidRPr="008046F1" w:rsidRDefault="00C825FF" w:rsidP="00C825FF">
      <w:pPr>
        <w:rPr>
          <w:rFonts w:ascii="Goudy-Old-Style" w:hAnsi="Goudy-Old-Style"/>
        </w:rPr>
      </w:pPr>
    </w:p>
    <w:p w14:paraId="2AE5C67D" w14:textId="77777777" w:rsidR="00C825FF" w:rsidRPr="008046F1" w:rsidRDefault="00C825FF" w:rsidP="00C825FF">
      <w:pPr>
        <w:rPr>
          <w:rFonts w:ascii="Goudy-Old-Style" w:hAnsi="Goudy-Old-Style"/>
          <w:b/>
        </w:rPr>
      </w:pPr>
      <w:proofErr w:type="gramStart"/>
      <w:r w:rsidRPr="008046F1">
        <w:rPr>
          <w:rFonts w:ascii="Goudy-Old-Style" w:hAnsi="Goudy-Old-Style"/>
          <w:i/>
        </w:rPr>
        <w:t>Tutti</w:t>
      </w:r>
      <w:r w:rsidRPr="008046F1">
        <w:rPr>
          <w:rFonts w:ascii="Goudy-Old-Style" w:hAnsi="Goudy-Old-Style"/>
          <w:b/>
        </w:rPr>
        <w:t xml:space="preserve">  </w:t>
      </w:r>
      <w:r w:rsidRPr="008046F1">
        <w:rPr>
          <w:rFonts w:ascii="Goudy-Old-Style" w:hAnsi="Goudy-Old-Style"/>
          <w:b/>
        </w:rPr>
        <w:tab/>
      </w:r>
      <w:proofErr w:type="gramEnd"/>
      <w:r w:rsidRPr="008046F1">
        <w:rPr>
          <w:rFonts w:ascii="Goudy-Old-Style" w:hAnsi="Goudy-Old-Style"/>
          <w:b/>
        </w:rPr>
        <w:t>Come Sorella, soccorrici!</w:t>
      </w:r>
    </w:p>
    <w:p w14:paraId="4BFC765C" w14:textId="77777777" w:rsidR="00C825FF" w:rsidRPr="008046F1" w:rsidRDefault="00C825FF" w:rsidP="00C825FF">
      <w:pPr>
        <w:ind w:firstLine="708"/>
        <w:rPr>
          <w:rFonts w:ascii="Goudy-Old-Style" w:hAnsi="Goudy-Old-Style"/>
          <w:b/>
        </w:rPr>
      </w:pPr>
      <w:r w:rsidRPr="008046F1">
        <w:rPr>
          <w:rFonts w:ascii="Goudy-Old-Style" w:hAnsi="Goudy-Old-Style"/>
          <w:b/>
        </w:rPr>
        <w:t>Tu che conosci le gioie e le speranze,</w:t>
      </w:r>
    </w:p>
    <w:p w14:paraId="2F55962B" w14:textId="77777777" w:rsidR="00C825FF" w:rsidRPr="008046F1" w:rsidRDefault="00C825FF" w:rsidP="00C825FF">
      <w:pPr>
        <w:ind w:firstLine="708"/>
        <w:rPr>
          <w:rFonts w:ascii="Goudy-Old-Style" w:hAnsi="Goudy-Old-Style"/>
          <w:b/>
        </w:rPr>
      </w:pPr>
      <w:proofErr w:type="gramStart"/>
      <w:r w:rsidRPr="008046F1">
        <w:rPr>
          <w:rFonts w:ascii="Goudy-Old-Style" w:hAnsi="Goudy-Old-Style"/>
          <w:b/>
        </w:rPr>
        <w:t>i</w:t>
      </w:r>
      <w:proofErr w:type="gramEnd"/>
      <w:r w:rsidRPr="008046F1">
        <w:rPr>
          <w:rFonts w:ascii="Goudy-Old-Style" w:hAnsi="Goudy-Old-Style"/>
          <w:b/>
        </w:rPr>
        <w:t xml:space="preserve"> dolori e le angosce umane,</w:t>
      </w:r>
    </w:p>
    <w:p w14:paraId="016EB4EF" w14:textId="77777777" w:rsidR="00C825FF" w:rsidRPr="008046F1" w:rsidRDefault="00C825FF" w:rsidP="00C825FF">
      <w:pPr>
        <w:ind w:firstLine="708"/>
        <w:rPr>
          <w:rFonts w:ascii="Goudy-Old-Style" w:hAnsi="Goudy-Old-Style"/>
          <w:b/>
        </w:rPr>
      </w:pPr>
      <w:proofErr w:type="gramStart"/>
      <w:r w:rsidRPr="008046F1">
        <w:rPr>
          <w:rFonts w:ascii="Goudy-Old-Style" w:hAnsi="Goudy-Old-Style"/>
          <w:b/>
        </w:rPr>
        <w:t>rendi</w:t>
      </w:r>
      <w:proofErr w:type="gramEnd"/>
      <w:r w:rsidRPr="008046F1">
        <w:rPr>
          <w:rFonts w:ascii="Goudy-Old-Style" w:hAnsi="Goudy-Old-Style"/>
          <w:b/>
        </w:rPr>
        <w:t xml:space="preserve"> lieve il nostro cammino,</w:t>
      </w:r>
    </w:p>
    <w:p w14:paraId="0F1FE8FA" w14:textId="77777777" w:rsidR="00C825FF" w:rsidRPr="008046F1" w:rsidRDefault="00C825FF" w:rsidP="00C825FF">
      <w:pPr>
        <w:ind w:firstLine="708"/>
        <w:rPr>
          <w:rFonts w:ascii="Goudy-Old-Style" w:hAnsi="Goudy-Old-Style"/>
          <w:b/>
        </w:rPr>
      </w:pPr>
      <w:proofErr w:type="gramStart"/>
      <w:r w:rsidRPr="008046F1">
        <w:rPr>
          <w:rFonts w:ascii="Goudy-Old-Style" w:hAnsi="Goudy-Old-Style"/>
          <w:b/>
        </w:rPr>
        <w:t>e</w:t>
      </w:r>
      <w:proofErr w:type="gramEnd"/>
      <w:r w:rsidRPr="008046F1">
        <w:rPr>
          <w:rFonts w:ascii="Goudy-Old-Style" w:hAnsi="Goudy-Old-Style"/>
          <w:b/>
        </w:rPr>
        <w:t xml:space="preserve"> fa che rispondiamo anche noi,</w:t>
      </w:r>
    </w:p>
    <w:p w14:paraId="5639827B" w14:textId="77777777" w:rsidR="00C825FF" w:rsidRPr="008046F1" w:rsidRDefault="00C825FF" w:rsidP="00C825FF">
      <w:pPr>
        <w:ind w:firstLine="708"/>
        <w:rPr>
          <w:rFonts w:ascii="Goudy-Old-Style" w:hAnsi="Goudy-Old-Style"/>
          <w:b/>
        </w:rPr>
      </w:pPr>
      <w:proofErr w:type="gramStart"/>
      <w:r w:rsidRPr="008046F1">
        <w:rPr>
          <w:rFonts w:ascii="Goudy-Old-Style" w:hAnsi="Goudy-Old-Style"/>
          <w:b/>
        </w:rPr>
        <w:t>con</w:t>
      </w:r>
      <w:proofErr w:type="gramEnd"/>
      <w:r w:rsidRPr="008046F1">
        <w:rPr>
          <w:rFonts w:ascii="Goudy-Old-Style" w:hAnsi="Goudy-Old-Style"/>
          <w:b/>
        </w:rPr>
        <w:t xml:space="preserve"> sapiente abbandono in Dio:</w:t>
      </w:r>
    </w:p>
    <w:p w14:paraId="774F8ED8" w14:textId="77777777" w:rsidR="00C825FF" w:rsidRPr="008046F1" w:rsidRDefault="00C825FF" w:rsidP="00C825FF">
      <w:pPr>
        <w:ind w:firstLine="708"/>
        <w:rPr>
          <w:rFonts w:ascii="Goudy-Old-Style" w:hAnsi="Goudy-Old-Style"/>
          <w:b/>
        </w:rPr>
      </w:pPr>
      <w:r w:rsidRPr="008046F1">
        <w:rPr>
          <w:rFonts w:ascii="Goudy-Old-Style" w:hAnsi="Goudy-Old-Style"/>
          <w:b/>
          <w:i/>
        </w:rPr>
        <w:t>“</w:t>
      </w:r>
      <w:proofErr w:type="gramStart"/>
      <w:r w:rsidRPr="008046F1">
        <w:rPr>
          <w:rFonts w:ascii="Goudy-Old-Style" w:hAnsi="Goudy-Old-Style"/>
          <w:b/>
          <w:i/>
        </w:rPr>
        <w:t>avvenga</w:t>
      </w:r>
      <w:proofErr w:type="gramEnd"/>
      <w:r w:rsidRPr="008046F1">
        <w:rPr>
          <w:rFonts w:ascii="Goudy-Old-Style" w:hAnsi="Goudy-Old-Style"/>
          <w:b/>
          <w:i/>
        </w:rPr>
        <w:t xml:space="preserve"> per me secondo la tua parola”</w:t>
      </w:r>
      <w:r w:rsidRPr="008046F1">
        <w:rPr>
          <w:rFonts w:ascii="Goudy-Old-Style" w:hAnsi="Goudy-Old-Style"/>
          <w:b/>
        </w:rPr>
        <w:t xml:space="preserve">.   </w:t>
      </w:r>
      <w:r w:rsidRPr="008046F1">
        <w:rPr>
          <w:rFonts w:ascii="Goudy-Old-Style" w:hAnsi="Goudy-Old-Style"/>
          <w:i/>
        </w:rPr>
        <w:t>(</w:t>
      </w:r>
      <w:proofErr w:type="gramStart"/>
      <w:r w:rsidRPr="008046F1">
        <w:rPr>
          <w:rFonts w:ascii="Goudy-Old-Style" w:hAnsi="Goudy-Old-Style"/>
          <w:i/>
        </w:rPr>
        <w:t>cfr.</w:t>
      </w:r>
      <w:proofErr w:type="gramEnd"/>
      <w:r w:rsidRPr="008046F1">
        <w:rPr>
          <w:rFonts w:ascii="Goudy-Old-Style" w:hAnsi="Goudy-Old-Style"/>
          <w:i/>
        </w:rPr>
        <w:t xml:space="preserve"> Lc 1,38)</w:t>
      </w:r>
    </w:p>
    <w:p w14:paraId="4227FB0A" w14:textId="77777777" w:rsidR="00C825FF" w:rsidRPr="008046F1" w:rsidRDefault="00C825FF" w:rsidP="00C825FF">
      <w:pPr>
        <w:rPr>
          <w:rFonts w:ascii="Goudy-Old-Style" w:hAnsi="Goudy-Old-Style"/>
          <w:b/>
        </w:rPr>
      </w:pPr>
    </w:p>
    <w:p w14:paraId="12D6912B" w14:textId="77777777" w:rsidR="00C825FF" w:rsidRPr="008046F1" w:rsidRDefault="00C825FF" w:rsidP="00C825FF">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Come Sposa, indicaci la Via!</w:t>
      </w:r>
    </w:p>
    <w:p w14:paraId="4C8BCCA0" w14:textId="77777777" w:rsidR="00C825FF" w:rsidRPr="008046F1" w:rsidRDefault="00C825FF" w:rsidP="00C825FF">
      <w:pPr>
        <w:ind w:firstLine="708"/>
        <w:rPr>
          <w:rFonts w:ascii="Goudy-Old-Style" w:hAnsi="Goudy-Old-Style"/>
        </w:rPr>
      </w:pPr>
      <w:r w:rsidRPr="008046F1">
        <w:rPr>
          <w:rFonts w:ascii="Goudy-Old-Style" w:hAnsi="Goudy-Old-Style"/>
        </w:rPr>
        <w:t xml:space="preserve">Fa che guardiamo al tuo Figlio e amiamo anche noi, </w:t>
      </w:r>
    </w:p>
    <w:p w14:paraId="2A360432"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con</w:t>
      </w:r>
      <w:proofErr w:type="gramEnd"/>
      <w:r w:rsidRPr="008046F1">
        <w:rPr>
          <w:rFonts w:ascii="Goudy-Old-Style" w:hAnsi="Goudy-Old-Style"/>
        </w:rPr>
        <w:t xml:space="preserve"> cuore indiviso e vita fedele,</w:t>
      </w:r>
    </w:p>
    <w:p w14:paraId="754BC57B"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lo</w:t>
      </w:r>
      <w:proofErr w:type="gramEnd"/>
      <w:r w:rsidRPr="008046F1">
        <w:rPr>
          <w:rFonts w:ascii="Goudy-Old-Style" w:hAnsi="Goudy-Old-Style"/>
        </w:rPr>
        <w:t xml:space="preserve"> Sposo redentore, unico e forte amante della Chiesa,</w:t>
      </w:r>
    </w:p>
    <w:p w14:paraId="76E3FF49"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nato</w:t>
      </w:r>
      <w:proofErr w:type="gramEnd"/>
      <w:r w:rsidRPr="008046F1">
        <w:rPr>
          <w:rFonts w:ascii="Goudy-Old-Style" w:hAnsi="Goudy-Old-Style"/>
        </w:rPr>
        <w:t xml:space="preserve"> per dare la vita col suo sangue versato per noi, </w:t>
      </w:r>
    </w:p>
    <w:p w14:paraId="23C57A40" w14:textId="77777777" w:rsidR="00C825FF" w:rsidRPr="008046F1" w:rsidRDefault="00C825FF" w:rsidP="00C825FF">
      <w:pPr>
        <w:ind w:firstLine="708"/>
        <w:rPr>
          <w:rFonts w:ascii="Goudy-Old-Style" w:hAnsi="Goudy-Old-Style"/>
          <w:i/>
        </w:rPr>
      </w:pPr>
      <w:proofErr w:type="gramStart"/>
      <w:r w:rsidRPr="008046F1">
        <w:rPr>
          <w:rFonts w:ascii="Goudy-Old-Style" w:hAnsi="Goudy-Old-Style"/>
        </w:rPr>
        <w:t>sua</w:t>
      </w:r>
      <w:proofErr w:type="gramEnd"/>
      <w:r w:rsidRPr="008046F1">
        <w:rPr>
          <w:rFonts w:ascii="Goudy-Old-Style" w:hAnsi="Goudy-Old-Style"/>
        </w:rPr>
        <w:t xml:space="preserve"> Sposa.</w:t>
      </w:r>
    </w:p>
    <w:p w14:paraId="69EF9DEC" w14:textId="77777777" w:rsidR="00C825FF" w:rsidRPr="008046F1" w:rsidRDefault="00C825FF" w:rsidP="00C825FF">
      <w:pPr>
        <w:rPr>
          <w:rFonts w:ascii="Goudy-Old-Style" w:hAnsi="Goudy-Old-Style"/>
          <w:i/>
        </w:rPr>
      </w:pPr>
    </w:p>
    <w:p w14:paraId="288A5B2D" w14:textId="77777777" w:rsidR="00C825FF" w:rsidRPr="008046F1" w:rsidRDefault="00C825FF" w:rsidP="00C825FF">
      <w:pPr>
        <w:rPr>
          <w:rFonts w:ascii="Goudy-Old-Style" w:hAnsi="Goudy-Old-Style"/>
          <w:i/>
        </w:rPr>
      </w:pPr>
      <w:proofErr w:type="gramStart"/>
      <w:r w:rsidRPr="008046F1">
        <w:rPr>
          <w:rFonts w:ascii="Goudy-Old-Style" w:hAnsi="Goudy-Old-Style"/>
          <w:i/>
        </w:rPr>
        <w:t>Tutti</w:t>
      </w:r>
      <w:r w:rsidRPr="008046F1">
        <w:rPr>
          <w:rFonts w:ascii="Goudy-Old-Style" w:hAnsi="Goudy-Old-Style"/>
          <w:b/>
        </w:rPr>
        <w:t xml:space="preserve">  </w:t>
      </w:r>
      <w:r w:rsidRPr="008046F1">
        <w:rPr>
          <w:rFonts w:ascii="Goudy-Old-Style" w:hAnsi="Goudy-Old-Style"/>
          <w:b/>
        </w:rPr>
        <w:tab/>
      </w:r>
      <w:proofErr w:type="gramEnd"/>
      <w:r w:rsidRPr="008046F1">
        <w:rPr>
          <w:rFonts w:ascii="Goudy-Old-Style" w:hAnsi="Goudy-Old-Style"/>
          <w:b/>
        </w:rPr>
        <w:t>Amen.</w:t>
      </w:r>
    </w:p>
    <w:p w14:paraId="5ED88B29" w14:textId="77777777" w:rsidR="00C825FF" w:rsidRPr="008046F1" w:rsidRDefault="00C825FF" w:rsidP="00C825FF">
      <w:pPr>
        <w:rPr>
          <w:rFonts w:ascii="Goudy-Old-Style" w:hAnsi="Goudy-Old-Style"/>
          <w:i/>
        </w:rPr>
      </w:pPr>
    </w:p>
    <w:p w14:paraId="345F9E7A" w14:textId="77777777" w:rsidR="00C825FF" w:rsidRPr="008046F1" w:rsidRDefault="00C825FF" w:rsidP="00C825FF">
      <w:pPr>
        <w:rPr>
          <w:rFonts w:ascii="Goudy-Old-Style" w:hAnsi="Goudy-Old-Style"/>
          <w:b/>
          <w:smallCaps/>
        </w:rPr>
      </w:pPr>
      <w:r w:rsidRPr="008046F1">
        <w:rPr>
          <w:rFonts w:ascii="Goudy-Old-Style" w:hAnsi="Goudy-Old-Style"/>
          <w:b/>
          <w:smallCaps/>
        </w:rPr>
        <w:t>Accensione della lampada</w:t>
      </w:r>
    </w:p>
    <w:p w14:paraId="534F8E74" w14:textId="77777777" w:rsidR="00C825FF" w:rsidRPr="008046F1" w:rsidRDefault="00C825FF" w:rsidP="00C825FF">
      <w:pPr>
        <w:rPr>
          <w:rFonts w:ascii="Goudy-Old-Style" w:hAnsi="Goudy-Old-Style"/>
          <w:i/>
        </w:rPr>
      </w:pPr>
      <w:r w:rsidRPr="008046F1">
        <w:rPr>
          <w:rFonts w:ascii="Goudy-Old-Style" w:hAnsi="Goudy-Old-Style"/>
          <w:i/>
        </w:rPr>
        <w:t>Un fedele si avvicina all’immagine mariana e accende la lampada posta dinanzi mentre tutti cantano</w:t>
      </w:r>
    </w:p>
    <w:p w14:paraId="2E18D3B4" w14:textId="77777777" w:rsidR="00C825FF" w:rsidRPr="008046F1" w:rsidRDefault="00C825FF" w:rsidP="00C825FF">
      <w:pPr>
        <w:rPr>
          <w:rFonts w:ascii="Goudy-Old-Style" w:hAnsi="Goudy-Old-Style"/>
          <w:i/>
        </w:rPr>
      </w:pPr>
    </w:p>
    <w:p w14:paraId="097E78E2" w14:textId="77777777" w:rsidR="00C825FF" w:rsidRPr="008046F1" w:rsidRDefault="00C825FF" w:rsidP="00C825FF">
      <w:pPr>
        <w:rPr>
          <w:rFonts w:ascii="Goudy-Old-Style" w:hAnsi="Goudy-Old-Style"/>
          <w:b/>
          <w:smallCaps/>
        </w:rPr>
      </w:pPr>
      <w:r w:rsidRPr="008046F1">
        <w:rPr>
          <w:rFonts w:ascii="Goudy-Old-Style" w:hAnsi="Goudy-Old-Style"/>
          <w:b/>
          <w:smallCaps/>
        </w:rPr>
        <w:t>Canone</w:t>
      </w:r>
    </w:p>
    <w:p w14:paraId="53F03D6F" w14:textId="77777777" w:rsidR="00C825FF" w:rsidRPr="008046F1" w:rsidRDefault="00C825FF" w:rsidP="00C825FF">
      <w:pPr>
        <w:rPr>
          <w:rFonts w:ascii="Goudy-Old-Style" w:hAnsi="Goudy-Old-Style"/>
          <w:i/>
        </w:rPr>
      </w:pPr>
      <w:r w:rsidRPr="008046F1">
        <w:rPr>
          <w:rFonts w:ascii="Goudy-Old-Style" w:hAnsi="Goudy-Old-Style"/>
          <w:i/>
        </w:rPr>
        <w:t>Quindi colui che presiede si reca alla sede, e prosegue la celebrazione</w:t>
      </w:r>
    </w:p>
    <w:p w14:paraId="4271A22B" w14:textId="77777777" w:rsidR="00C825FF" w:rsidRPr="008046F1" w:rsidRDefault="00C825FF" w:rsidP="00C825FF">
      <w:pPr>
        <w:widowControl w:val="0"/>
        <w:jc w:val="both"/>
        <w:rPr>
          <w:rFonts w:ascii="Goudy-Old-Style" w:hAnsi="Goudy-Old-Style"/>
          <w:b/>
          <w:bCs/>
          <w:smallCaps/>
          <w:sz w:val="22"/>
          <w:szCs w:val="22"/>
        </w:rPr>
      </w:pPr>
    </w:p>
    <w:p w14:paraId="1C67131B" w14:textId="77777777" w:rsidR="00C825FF" w:rsidRPr="008046F1" w:rsidRDefault="00C825FF" w:rsidP="00C825FF">
      <w:pPr>
        <w:widowControl w:val="0"/>
        <w:jc w:val="both"/>
        <w:rPr>
          <w:rFonts w:ascii="Goudy-Old-Style" w:hAnsi="Goudy-Old-Style"/>
          <w:i/>
          <w:iCs/>
          <w:sz w:val="22"/>
          <w:szCs w:val="22"/>
        </w:rPr>
      </w:pPr>
      <w:r w:rsidRPr="008046F1">
        <w:rPr>
          <w:rFonts w:ascii="Goudy-Old-Style" w:hAnsi="Goudy-Old-Style"/>
          <w:b/>
          <w:bCs/>
          <w:smallCaps/>
          <w:sz w:val="22"/>
          <w:szCs w:val="22"/>
        </w:rPr>
        <w:t>Saluto</w:t>
      </w:r>
    </w:p>
    <w:p w14:paraId="3954B139" w14:textId="77777777" w:rsidR="00C825FF" w:rsidRPr="008046F1" w:rsidRDefault="00C825FF" w:rsidP="00C825FF">
      <w:pPr>
        <w:rPr>
          <w:rFonts w:ascii="Goudy-Old-Style" w:hAnsi="Goudy-Old-Style"/>
          <w:i/>
        </w:rPr>
      </w:pPr>
    </w:p>
    <w:p w14:paraId="011FBD50" w14:textId="77777777" w:rsidR="00C825FF" w:rsidRPr="008046F1" w:rsidRDefault="00C825FF" w:rsidP="00C825FF">
      <w:pPr>
        <w:widowControl w:val="0"/>
        <w:jc w:val="both"/>
        <w:rPr>
          <w:rFonts w:ascii="Goudy-Old-Style" w:hAnsi="Goudy-Old-Style"/>
          <w:sz w:val="22"/>
          <w:szCs w:val="22"/>
        </w:rPr>
      </w:pPr>
      <w:proofErr w:type="spellStart"/>
      <w:r w:rsidRPr="008046F1">
        <w:rPr>
          <w:rFonts w:ascii="Goudy-Old-Style" w:hAnsi="Goudy-Old-Style"/>
          <w:i/>
          <w:iCs/>
          <w:sz w:val="22"/>
          <w:szCs w:val="22"/>
        </w:rPr>
        <w:t>Cel</w:t>
      </w:r>
      <w:proofErr w:type="spellEnd"/>
      <w:r w:rsidRPr="008046F1">
        <w:rPr>
          <w:rFonts w:ascii="Goudy-Old-Style" w:hAnsi="Goudy-Old-Style"/>
          <w:i/>
          <w:iCs/>
          <w:sz w:val="22"/>
          <w:szCs w:val="22"/>
        </w:rPr>
        <w:t>.</w:t>
      </w:r>
      <w:r w:rsidRPr="008046F1">
        <w:rPr>
          <w:rFonts w:ascii="Goudy-Old-Style" w:hAnsi="Goudy-Old-Style"/>
          <w:sz w:val="22"/>
          <w:szCs w:val="22"/>
        </w:rPr>
        <w:tab/>
      </w:r>
      <w:r w:rsidRPr="008046F1">
        <w:rPr>
          <w:rFonts w:ascii="Goudy-Old-Style" w:hAnsi="Goudy-Old-Style"/>
          <w:sz w:val="22"/>
          <w:szCs w:val="22"/>
        </w:rPr>
        <w:tab/>
        <w:t>Nel nome del Padre e del Figlio e dello Spirito Santo.</w:t>
      </w:r>
    </w:p>
    <w:p w14:paraId="39AE653A" w14:textId="77777777" w:rsidR="00C825FF" w:rsidRPr="008046F1" w:rsidRDefault="00C825FF" w:rsidP="00C825FF">
      <w:pPr>
        <w:widowControl w:val="0"/>
        <w:jc w:val="both"/>
        <w:rPr>
          <w:rFonts w:ascii="Goudy-Old-Style" w:hAnsi="Goudy-Old-Style"/>
          <w:b/>
          <w:bCs/>
          <w:sz w:val="22"/>
          <w:szCs w:val="22"/>
        </w:rPr>
      </w:pPr>
      <w:r w:rsidRPr="008046F1">
        <w:rPr>
          <w:rFonts w:ascii="Goudy-Old-Style" w:hAnsi="Goudy-Old-Style"/>
          <w:bCs/>
          <w:i/>
          <w:iCs/>
          <w:sz w:val="22"/>
          <w:szCs w:val="22"/>
        </w:rPr>
        <w:t>Tutti</w:t>
      </w:r>
      <w:r w:rsidRPr="008046F1">
        <w:rPr>
          <w:rFonts w:ascii="Goudy-Old-Style" w:hAnsi="Goudy-Old-Style"/>
          <w:b/>
          <w:bCs/>
          <w:i/>
          <w:iCs/>
          <w:sz w:val="22"/>
          <w:szCs w:val="22"/>
        </w:rPr>
        <w:tab/>
      </w:r>
      <w:r w:rsidRPr="008046F1">
        <w:rPr>
          <w:rFonts w:ascii="Goudy-Old-Style" w:hAnsi="Goudy-Old-Style"/>
          <w:b/>
          <w:bCs/>
          <w:i/>
          <w:iCs/>
          <w:sz w:val="22"/>
          <w:szCs w:val="22"/>
        </w:rPr>
        <w:tab/>
      </w:r>
      <w:r w:rsidRPr="008046F1">
        <w:rPr>
          <w:rFonts w:ascii="Goudy-Old-Style" w:hAnsi="Goudy-Old-Style"/>
          <w:b/>
          <w:bCs/>
          <w:sz w:val="22"/>
          <w:szCs w:val="22"/>
        </w:rPr>
        <w:t>Amen.</w:t>
      </w:r>
    </w:p>
    <w:p w14:paraId="726E40A1" w14:textId="77777777" w:rsidR="00C825FF" w:rsidRPr="008046F1" w:rsidRDefault="00C825FF" w:rsidP="00C825FF">
      <w:pPr>
        <w:widowControl w:val="0"/>
        <w:jc w:val="both"/>
        <w:rPr>
          <w:rFonts w:ascii="Goudy-Old-Style" w:hAnsi="Goudy-Old-Style"/>
          <w:sz w:val="22"/>
          <w:szCs w:val="22"/>
        </w:rPr>
      </w:pPr>
    </w:p>
    <w:p w14:paraId="0AB24EA3" w14:textId="77777777" w:rsidR="00C825FF" w:rsidRPr="008046F1" w:rsidRDefault="00C825FF" w:rsidP="00C825FF">
      <w:pPr>
        <w:rPr>
          <w:rFonts w:ascii="Goudy-Old-Style" w:hAnsi="Goudy-Old-Style"/>
          <w:sz w:val="22"/>
          <w:szCs w:val="22"/>
        </w:rPr>
      </w:pPr>
      <w:proofErr w:type="spellStart"/>
      <w:r w:rsidRPr="008046F1">
        <w:rPr>
          <w:rFonts w:ascii="Goudy-Old-Style" w:hAnsi="Goudy-Old-Style"/>
          <w:i/>
          <w:iCs/>
          <w:sz w:val="22"/>
          <w:szCs w:val="22"/>
        </w:rPr>
        <w:t>Cel</w:t>
      </w:r>
      <w:proofErr w:type="spellEnd"/>
      <w:r w:rsidRPr="008046F1">
        <w:rPr>
          <w:rFonts w:ascii="Goudy-Old-Style" w:hAnsi="Goudy-Old-Style"/>
          <w:i/>
          <w:iCs/>
          <w:sz w:val="22"/>
          <w:szCs w:val="22"/>
        </w:rPr>
        <w:t>.</w:t>
      </w:r>
      <w:r w:rsidRPr="008046F1">
        <w:rPr>
          <w:rFonts w:ascii="Goudy-Old-Style" w:hAnsi="Goudy-Old-Style"/>
          <w:sz w:val="22"/>
          <w:szCs w:val="22"/>
        </w:rPr>
        <w:tab/>
      </w:r>
      <w:r w:rsidRPr="008046F1">
        <w:rPr>
          <w:rFonts w:ascii="Goudy-Old-Style" w:hAnsi="Goudy-Old-Style"/>
          <w:sz w:val="22"/>
          <w:szCs w:val="22"/>
        </w:rPr>
        <w:tab/>
        <w:t>La grazia del Signore nostro Gesù Cristo,</w:t>
      </w:r>
    </w:p>
    <w:p w14:paraId="757F7749" w14:textId="77777777" w:rsidR="00C825FF" w:rsidRPr="008046F1" w:rsidRDefault="00C825FF" w:rsidP="00C825FF">
      <w:pPr>
        <w:ind w:left="708" w:firstLine="708"/>
        <w:rPr>
          <w:rFonts w:ascii="Goudy-Old-Style" w:hAnsi="Goudy-Old-Style"/>
          <w:sz w:val="22"/>
          <w:szCs w:val="22"/>
        </w:rPr>
      </w:pPr>
      <w:proofErr w:type="gramStart"/>
      <w:r w:rsidRPr="008046F1">
        <w:rPr>
          <w:rFonts w:ascii="Goudy-Old-Style" w:hAnsi="Goudy-Old-Style"/>
          <w:sz w:val="22"/>
          <w:szCs w:val="22"/>
        </w:rPr>
        <w:t>l’amore</w:t>
      </w:r>
      <w:proofErr w:type="gramEnd"/>
      <w:r w:rsidRPr="008046F1">
        <w:rPr>
          <w:rFonts w:ascii="Goudy-Old-Style" w:hAnsi="Goudy-Old-Style"/>
          <w:sz w:val="22"/>
          <w:szCs w:val="22"/>
        </w:rPr>
        <w:t xml:space="preserve"> di Dio Padre e la comunione dello Spirito Santo</w:t>
      </w:r>
    </w:p>
    <w:p w14:paraId="361034F0" w14:textId="77777777" w:rsidR="00C825FF" w:rsidRPr="008046F1" w:rsidRDefault="00C825FF" w:rsidP="00C825FF">
      <w:pPr>
        <w:ind w:left="1416"/>
        <w:rPr>
          <w:rFonts w:ascii="Goudy-Old-Style" w:hAnsi="Goudy-Old-Style"/>
          <w:sz w:val="22"/>
          <w:szCs w:val="22"/>
        </w:rPr>
      </w:pPr>
      <w:proofErr w:type="gramStart"/>
      <w:r w:rsidRPr="008046F1">
        <w:rPr>
          <w:rFonts w:ascii="Goudy-Old-Style" w:hAnsi="Goudy-Old-Style"/>
          <w:sz w:val="22"/>
          <w:szCs w:val="22"/>
        </w:rPr>
        <w:t>sia</w:t>
      </w:r>
      <w:proofErr w:type="gramEnd"/>
      <w:r w:rsidRPr="008046F1">
        <w:rPr>
          <w:rFonts w:ascii="Goudy-Old-Style" w:hAnsi="Goudy-Old-Style"/>
          <w:sz w:val="22"/>
          <w:szCs w:val="22"/>
        </w:rPr>
        <w:t xml:space="preserve"> con tutti voi.</w:t>
      </w:r>
    </w:p>
    <w:p w14:paraId="26CBBA20" w14:textId="77777777" w:rsidR="00C825FF" w:rsidRPr="008046F1" w:rsidRDefault="00C825FF" w:rsidP="00C825FF">
      <w:pPr>
        <w:rPr>
          <w:rFonts w:ascii="Goudy-Old-Style" w:hAnsi="Goudy-Old-Style"/>
          <w:i/>
          <w:sz w:val="22"/>
          <w:szCs w:val="22"/>
        </w:rPr>
      </w:pPr>
      <w:r w:rsidRPr="008046F1">
        <w:rPr>
          <w:rFonts w:ascii="Goudy-Old-Style" w:hAnsi="Goudy-Old-Style"/>
          <w:bCs/>
          <w:i/>
          <w:iCs/>
          <w:sz w:val="22"/>
          <w:szCs w:val="22"/>
        </w:rPr>
        <w:t>Tutti</w:t>
      </w:r>
      <w:r w:rsidRPr="008046F1">
        <w:rPr>
          <w:rFonts w:ascii="Goudy-Old-Style" w:hAnsi="Goudy-Old-Style"/>
          <w:b/>
          <w:bCs/>
          <w:i/>
          <w:iCs/>
          <w:sz w:val="22"/>
          <w:szCs w:val="22"/>
        </w:rPr>
        <w:tab/>
      </w:r>
      <w:r w:rsidRPr="008046F1">
        <w:rPr>
          <w:rFonts w:ascii="Goudy-Old-Style" w:hAnsi="Goudy-Old-Style"/>
          <w:b/>
          <w:bCs/>
          <w:i/>
          <w:iCs/>
          <w:sz w:val="22"/>
          <w:szCs w:val="22"/>
        </w:rPr>
        <w:tab/>
      </w:r>
      <w:r w:rsidRPr="008046F1">
        <w:rPr>
          <w:rFonts w:ascii="Goudy-Old-Style" w:hAnsi="Goudy-Old-Style"/>
          <w:b/>
          <w:bCs/>
          <w:sz w:val="22"/>
          <w:szCs w:val="22"/>
        </w:rPr>
        <w:t>E con il tuo spirito.</w:t>
      </w:r>
    </w:p>
    <w:p w14:paraId="70B0166B" w14:textId="77777777" w:rsidR="00C825FF" w:rsidRPr="008046F1" w:rsidRDefault="00C825FF" w:rsidP="00C825FF">
      <w:pPr>
        <w:rPr>
          <w:rFonts w:ascii="Goudy-Old-Style" w:hAnsi="Goudy-Old-Style"/>
          <w:i/>
          <w:sz w:val="22"/>
          <w:szCs w:val="22"/>
        </w:rPr>
      </w:pPr>
    </w:p>
    <w:p w14:paraId="2E58FAF0" w14:textId="77777777" w:rsidR="00C825FF" w:rsidRPr="008046F1" w:rsidRDefault="00C825FF" w:rsidP="00C825FF">
      <w:pPr>
        <w:rPr>
          <w:rFonts w:ascii="Goudy-Old-Style" w:hAnsi="Goudy-Old-Style"/>
          <w:b/>
          <w:bCs/>
          <w:smallCaps/>
          <w:sz w:val="22"/>
          <w:szCs w:val="22"/>
        </w:rPr>
      </w:pPr>
      <w:r w:rsidRPr="008046F1">
        <w:rPr>
          <w:rFonts w:ascii="Goudy-Old-Style" w:hAnsi="Goudy-Old-Style"/>
          <w:b/>
          <w:bCs/>
          <w:smallCaps/>
          <w:sz w:val="22"/>
          <w:szCs w:val="22"/>
        </w:rPr>
        <w:t>Orazione</w:t>
      </w:r>
      <w:proofErr w:type="gramStart"/>
      <w:r w:rsidRPr="008046F1">
        <w:rPr>
          <w:rFonts w:ascii="Goudy-Old-Style" w:hAnsi="Goudy-Old-Style"/>
          <w:b/>
          <w:bCs/>
          <w:smallCaps/>
          <w:sz w:val="22"/>
          <w:szCs w:val="22"/>
        </w:rPr>
        <w:tab/>
      </w:r>
      <w:r w:rsidRPr="008046F1">
        <w:rPr>
          <w:rFonts w:ascii="Goudy-Old-Style" w:hAnsi="Goudy-Old-Style"/>
          <w:i/>
          <w:sz w:val="22"/>
          <w:szCs w:val="22"/>
        </w:rPr>
        <w:t>(</w:t>
      </w:r>
      <w:proofErr w:type="gramEnd"/>
      <w:r w:rsidRPr="008046F1">
        <w:rPr>
          <w:rFonts w:ascii="Goudy-Old-Style" w:hAnsi="Goudy-Old-Style"/>
          <w:i/>
          <w:sz w:val="22"/>
          <w:szCs w:val="22"/>
        </w:rPr>
        <w:t>dal Messale mariano, p.128)</w:t>
      </w:r>
    </w:p>
    <w:p w14:paraId="269F8A9A" w14:textId="77777777" w:rsidR="00C825FF" w:rsidRPr="008046F1" w:rsidRDefault="00C825FF" w:rsidP="00C825FF">
      <w:pPr>
        <w:rPr>
          <w:rFonts w:ascii="Goudy-Old-Style" w:hAnsi="Goudy-Old-Style"/>
          <w:i/>
          <w:sz w:val="22"/>
          <w:szCs w:val="22"/>
        </w:rPr>
      </w:pPr>
    </w:p>
    <w:p w14:paraId="5194FF60" w14:textId="77777777" w:rsidR="00C825FF" w:rsidRPr="008046F1" w:rsidRDefault="00C825FF" w:rsidP="00C825FF">
      <w:pPr>
        <w:rPr>
          <w:rFonts w:ascii="Goudy-Old-Style" w:hAnsi="Goudy-Old-Style"/>
          <w:sz w:val="22"/>
          <w:szCs w:val="22"/>
        </w:rPr>
      </w:pPr>
      <w:proofErr w:type="spellStart"/>
      <w:r w:rsidRPr="008046F1">
        <w:rPr>
          <w:rFonts w:ascii="Goudy-Old-Style" w:hAnsi="Goudy-Old-Style"/>
          <w:i/>
          <w:sz w:val="22"/>
          <w:szCs w:val="22"/>
        </w:rPr>
        <w:t>Cel</w:t>
      </w:r>
      <w:proofErr w:type="spellEnd"/>
      <w:r w:rsidRPr="008046F1">
        <w:rPr>
          <w:rFonts w:ascii="Goudy-Old-Style" w:hAnsi="Goudy-Old-Style"/>
          <w:i/>
          <w:sz w:val="22"/>
          <w:szCs w:val="22"/>
        </w:rPr>
        <w:t>.</w:t>
      </w:r>
      <w:r w:rsidRPr="008046F1">
        <w:rPr>
          <w:rFonts w:ascii="Goudy-Old-Style" w:hAnsi="Goudy-Old-Style"/>
          <w:i/>
          <w:caps/>
          <w:sz w:val="22"/>
          <w:szCs w:val="22"/>
        </w:rPr>
        <w:tab/>
      </w:r>
      <w:r w:rsidRPr="008046F1">
        <w:rPr>
          <w:rFonts w:ascii="Goudy-Old-Style" w:hAnsi="Goudy-Old-Style"/>
          <w:i/>
          <w:sz w:val="22"/>
          <w:szCs w:val="22"/>
        </w:rPr>
        <w:tab/>
      </w:r>
      <w:r w:rsidRPr="008046F1">
        <w:rPr>
          <w:rFonts w:ascii="Goudy-Old-Style" w:hAnsi="Goudy-Old-Style"/>
          <w:sz w:val="22"/>
          <w:szCs w:val="22"/>
        </w:rPr>
        <w:t>Preghiamo.</w:t>
      </w:r>
    </w:p>
    <w:p w14:paraId="5C15E003" w14:textId="77777777" w:rsidR="00C825FF" w:rsidRPr="008046F1" w:rsidRDefault="00C825FF" w:rsidP="00C825FF">
      <w:pPr>
        <w:ind w:left="708" w:firstLine="708"/>
        <w:rPr>
          <w:rFonts w:ascii="Goudy-Old-Style" w:hAnsi="Goudy-Old-Style"/>
        </w:rPr>
      </w:pPr>
      <w:r w:rsidRPr="008046F1">
        <w:rPr>
          <w:rFonts w:ascii="Goudy-Old-Style" w:hAnsi="Goudy-Old-Style"/>
        </w:rPr>
        <w:t xml:space="preserve">Padre Santo, </w:t>
      </w:r>
    </w:p>
    <w:p w14:paraId="4E3FC0A2" w14:textId="77777777" w:rsidR="00C825FF" w:rsidRPr="008046F1" w:rsidRDefault="00C825FF" w:rsidP="00C825FF">
      <w:pPr>
        <w:rPr>
          <w:rFonts w:ascii="Goudy-Old-Style" w:hAnsi="Goudy-Old-Style"/>
          <w:b/>
          <w:bCs/>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con</w:t>
      </w:r>
      <w:proofErr w:type="gramEnd"/>
      <w:r w:rsidRPr="008046F1">
        <w:rPr>
          <w:rFonts w:ascii="Goudy-Old-Style" w:hAnsi="Goudy-Old-Style"/>
        </w:rPr>
        <w:t xml:space="preserve"> tutta la Chiesa noi ti lodiamo e ti benediciamo, </w:t>
      </w:r>
    </w:p>
    <w:p w14:paraId="7ECDF61E"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b/>
          <w:bCs/>
        </w:rPr>
        <w:tab/>
      </w:r>
      <w:proofErr w:type="gramStart"/>
      <w:r w:rsidRPr="008046F1">
        <w:rPr>
          <w:rFonts w:ascii="Goudy-Old-Style" w:hAnsi="Goudy-Old-Style"/>
        </w:rPr>
        <w:t>per</w:t>
      </w:r>
      <w:proofErr w:type="gramEnd"/>
      <w:r w:rsidRPr="008046F1">
        <w:rPr>
          <w:rFonts w:ascii="Goudy-Old-Style" w:hAnsi="Goudy-Old-Style"/>
        </w:rPr>
        <w:t xml:space="preserve"> la beata Vergine Maria.</w:t>
      </w:r>
    </w:p>
    <w:p w14:paraId="3E67D2FC" w14:textId="77777777" w:rsidR="00C825FF" w:rsidRPr="008046F1" w:rsidRDefault="00C825FF" w:rsidP="00C825FF">
      <w:pPr>
        <w:rPr>
          <w:rFonts w:ascii="Goudy-Old-Style" w:hAnsi="Goudy-Old-Style"/>
          <w:b/>
          <w:bCs/>
        </w:rPr>
      </w:pPr>
      <w:r w:rsidRPr="008046F1">
        <w:rPr>
          <w:rFonts w:ascii="Goudy-Old-Style" w:hAnsi="Goudy-Old-Style"/>
        </w:rPr>
        <w:tab/>
      </w:r>
      <w:r w:rsidRPr="008046F1">
        <w:rPr>
          <w:rFonts w:ascii="Goudy-Old-Style" w:hAnsi="Goudy-Old-Style"/>
        </w:rPr>
        <w:tab/>
        <w:t>Alle nozze di Cana, manifestò per i giovani sposi la sua materna sollecitudine.</w:t>
      </w:r>
    </w:p>
    <w:p w14:paraId="3015F194"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b/>
          <w:bCs/>
        </w:rPr>
        <w:tab/>
      </w:r>
      <w:r w:rsidRPr="008046F1">
        <w:rPr>
          <w:rFonts w:ascii="Goudy-Old-Style" w:hAnsi="Goudy-Old-Style"/>
        </w:rPr>
        <w:t>Con la sua potenza supplice intervenne presso il Figlio</w:t>
      </w:r>
    </w:p>
    <w:p w14:paraId="54E1810C" w14:textId="77777777" w:rsidR="00C825FF" w:rsidRPr="008046F1" w:rsidRDefault="00C825FF" w:rsidP="00C825FF">
      <w:pPr>
        <w:rPr>
          <w:rFonts w:ascii="Goudy-Old-Style" w:hAnsi="Goudy-Old-Style"/>
          <w:b/>
          <w:bCs/>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ordinò ai servi di eseguirne i comandi: </w:t>
      </w:r>
    </w:p>
    <w:p w14:paraId="6A2091BB"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b/>
          <w:bCs/>
        </w:rPr>
        <w:tab/>
      </w:r>
      <w:proofErr w:type="gramStart"/>
      <w:r w:rsidRPr="008046F1">
        <w:rPr>
          <w:rFonts w:ascii="Goudy-Old-Style" w:hAnsi="Goudy-Old-Style"/>
        </w:rPr>
        <w:t>si</w:t>
      </w:r>
      <w:proofErr w:type="gramEnd"/>
      <w:r w:rsidRPr="008046F1">
        <w:rPr>
          <w:rFonts w:ascii="Goudy-Old-Style" w:hAnsi="Goudy-Old-Style"/>
        </w:rPr>
        <w:t xml:space="preserve"> arrossano le anfore, si allietano i commensali, </w:t>
      </w:r>
    </w:p>
    <w:p w14:paraId="7E83B41B" w14:textId="77777777" w:rsidR="00C825FF" w:rsidRPr="008046F1" w:rsidRDefault="00C825FF" w:rsidP="00C825FF">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il convito nuziale diviene simbolo del banchetto</w:t>
      </w:r>
    </w:p>
    <w:p w14:paraId="1DA175B5" w14:textId="77777777" w:rsidR="00C825FF" w:rsidRPr="008046F1" w:rsidRDefault="00C825FF" w:rsidP="00C825FF">
      <w:pPr>
        <w:rPr>
          <w:rFonts w:ascii="Goudy-Old-Style" w:hAnsi="Goudy-Old-Style"/>
          <w:b/>
          <w:bCs/>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ogni giorno Cristo prepara per la Chiesa.</w:t>
      </w:r>
    </w:p>
    <w:p w14:paraId="562D6B02"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b/>
          <w:bCs/>
        </w:rPr>
        <w:tab/>
      </w:r>
      <w:r w:rsidRPr="008046F1">
        <w:rPr>
          <w:rFonts w:ascii="Goudy-Old-Style" w:hAnsi="Goudy-Old-Style"/>
        </w:rPr>
        <w:t>Questo segno mirabile inaugura i tempi messianici:</w:t>
      </w:r>
    </w:p>
    <w:p w14:paraId="276F05CB" w14:textId="77777777" w:rsidR="00C825FF" w:rsidRPr="008046F1" w:rsidRDefault="00C825FF" w:rsidP="00C825FF">
      <w:pPr>
        <w:rPr>
          <w:rFonts w:ascii="Goudy-Old-Style" w:hAnsi="Goudy-Old-Style"/>
          <w:b/>
          <w:bCs/>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preannunzia</w:t>
      </w:r>
      <w:proofErr w:type="gramEnd"/>
      <w:r w:rsidRPr="008046F1">
        <w:rPr>
          <w:rFonts w:ascii="Goudy-Old-Style" w:hAnsi="Goudy-Old-Style"/>
        </w:rPr>
        <w:t xml:space="preserve"> l'effusione dello Spirito </w:t>
      </w:r>
    </w:p>
    <w:p w14:paraId="693DFCF5"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b/>
          <w:bCs/>
        </w:rPr>
        <w:tab/>
      </w:r>
      <w:proofErr w:type="gramStart"/>
      <w:r w:rsidRPr="008046F1">
        <w:rPr>
          <w:rFonts w:ascii="Goudy-Old-Style" w:hAnsi="Goudy-Old-Style"/>
        </w:rPr>
        <w:t>e</w:t>
      </w:r>
      <w:proofErr w:type="gramEnd"/>
      <w:r w:rsidRPr="008046F1">
        <w:rPr>
          <w:rFonts w:ascii="Goudy-Old-Style" w:hAnsi="Goudy-Old-Style"/>
        </w:rPr>
        <w:t xml:space="preserve"> anticipa la mistica ora in cui Cristo,</w:t>
      </w:r>
    </w:p>
    <w:p w14:paraId="0A1E3666" w14:textId="77777777" w:rsidR="00C825FF" w:rsidRPr="008046F1" w:rsidRDefault="00C825FF" w:rsidP="00C825FF">
      <w:pPr>
        <w:rPr>
          <w:rFonts w:ascii="Goudy-Old-Style" w:hAnsi="Goudy-Old-Style"/>
          <w:b/>
          <w:bCs/>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avvolto</w:t>
      </w:r>
      <w:proofErr w:type="gramEnd"/>
      <w:r w:rsidRPr="008046F1">
        <w:rPr>
          <w:rFonts w:ascii="Goudy-Old-Style" w:hAnsi="Goudy-Old-Style"/>
        </w:rPr>
        <w:t xml:space="preserve"> nella veste purpurea della passione, </w:t>
      </w:r>
    </w:p>
    <w:p w14:paraId="4419900A"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b/>
          <w:bCs/>
        </w:rPr>
        <w:tab/>
      </w:r>
      <w:proofErr w:type="gramStart"/>
      <w:r w:rsidRPr="008046F1">
        <w:rPr>
          <w:rFonts w:ascii="Goudy-Old-Style" w:hAnsi="Goudy-Old-Style"/>
        </w:rPr>
        <w:t>si</w:t>
      </w:r>
      <w:proofErr w:type="gramEnd"/>
      <w:r w:rsidRPr="008046F1">
        <w:rPr>
          <w:rFonts w:ascii="Goudy-Old-Style" w:hAnsi="Goudy-Old-Style"/>
        </w:rPr>
        <w:t xml:space="preserve"> immola sulla croce per la Chiesa sua sposa.</w:t>
      </w:r>
    </w:p>
    <w:p w14:paraId="23B7B730" w14:textId="77777777" w:rsidR="00C825FF" w:rsidRPr="008046F1" w:rsidRDefault="00C825FF" w:rsidP="00C825FF">
      <w:pPr>
        <w:rPr>
          <w:rFonts w:ascii="Goudy-Old-Style" w:hAnsi="Goudy-Old-Style"/>
        </w:rPr>
      </w:pPr>
      <w:r w:rsidRPr="008046F1">
        <w:rPr>
          <w:rFonts w:ascii="Goudy-Old-Style" w:hAnsi="Goudy-Old-Style"/>
        </w:rPr>
        <w:tab/>
      </w:r>
      <w:r w:rsidRPr="008046F1">
        <w:rPr>
          <w:rFonts w:ascii="Goudy-Old-Style" w:hAnsi="Goudy-Old-Style"/>
        </w:rPr>
        <w:tab/>
        <w:t>Per questo mistero di salvezza,</w:t>
      </w:r>
    </w:p>
    <w:p w14:paraId="59FB60F6" w14:textId="77777777" w:rsidR="00C825FF" w:rsidRPr="008046F1" w:rsidRDefault="00C825FF" w:rsidP="00C825FF">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a</w:t>
      </w:r>
      <w:proofErr w:type="gramEnd"/>
      <w:r w:rsidRPr="008046F1">
        <w:rPr>
          <w:rFonts w:ascii="Goudy-Old-Style" w:hAnsi="Goudy-Old-Style"/>
        </w:rPr>
        <w:t xml:space="preserve"> te, Padre ogni onore e gloria,</w:t>
      </w:r>
    </w:p>
    <w:p w14:paraId="1BC3A3DF" w14:textId="77777777" w:rsidR="00C825FF" w:rsidRPr="008046F1" w:rsidRDefault="00C825FF" w:rsidP="00C825FF">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tutti i secoli dei secoli. </w:t>
      </w:r>
      <w:r w:rsidRPr="008046F1">
        <w:rPr>
          <w:rFonts w:ascii="Goudy-Old-Style" w:hAnsi="Goudy-Old-Style"/>
        </w:rPr>
        <w:tab/>
      </w:r>
      <w:r w:rsidRPr="008046F1">
        <w:rPr>
          <w:rFonts w:ascii="Goudy-Old-Style" w:hAnsi="Goudy-Old-Style"/>
        </w:rPr>
        <w:tab/>
      </w:r>
      <w:r w:rsidRPr="008046F1">
        <w:rPr>
          <w:rFonts w:ascii="Goudy-Old-Style" w:hAnsi="Goudy-Old-Style"/>
        </w:rPr>
        <w:tab/>
      </w:r>
      <w:r w:rsidRPr="008046F1">
        <w:rPr>
          <w:rFonts w:ascii="Goudy-Old-Style" w:hAnsi="Goudy-Old-Style"/>
        </w:rPr>
        <w:tab/>
      </w:r>
      <w:r w:rsidRPr="008046F1">
        <w:rPr>
          <w:rFonts w:ascii="Goudy-Old-Style" w:hAnsi="Goudy-Old-Style"/>
          <w:i/>
        </w:rPr>
        <w:t>(Prefazio Messale Mariano, 1)</w:t>
      </w:r>
    </w:p>
    <w:p w14:paraId="3B726812" w14:textId="77777777" w:rsidR="00C825FF" w:rsidRPr="008046F1" w:rsidRDefault="00C825FF" w:rsidP="00C825FF">
      <w:pPr>
        <w:rPr>
          <w:rFonts w:ascii="Goudy-Old-Style" w:hAnsi="Goudy-Old-Style"/>
          <w:b/>
          <w:caps/>
          <w:sz w:val="22"/>
          <w:szCs w:val="22"/>
        </w:rPr>
      </w:pPr>
      <w:r w:rsidRPr="008046F1">
        <w:rPr>
          <w:rFonts w:ascii="Goudy-Old-Style" w:hAnsi="Goudy-Old-Style"/>
          <w:i/>
          <w:sz w:val="22"/>
          <w:szCs w:val="22"/>
        </w:rPr>
        <w:t>Tutti</w:t>
      </w:r>
      <w:r w:rsidRPr="008046F1">
        <w:rPr>
          <w:rFonts w:ascii="Goudy-Old-Style" w:hAnsi="Goudy-Old-Style"/>
          <w:i/>
          <w:sz w:val="22"/>
          <w:szCs w:val="22"/>
        </w:rPr>
        <w:tab/>
      </w:r>
      <w:r w:rsidRPr="008046F1">
        <w:rPr>
          <w:rFonts w:ascii="Goudy-Old-Style" w:hAnsi="Goudy-Old-Style"/>
          <w:i/>
          <w:caps/>
          <w:sz w:val="22"/>
          <w:szCs w:val="22"/>
        </w:rPr>
        <w:tab/>
      </w:r>
      <w:r w:rsidRPr="008046F1">
        <w:rPr>
          <w:rFonts w:ascii="Goudy-Old-Style" w:hAnsi="Goudy-Old-Style"/>
          <w:b/>
          <w:sz w:val="22"/>
          <w:szCs w:val="22"/>
        </w:rPr>
        <w:t>Amen.</w:t>
      </w:r>
    </w:p>
    <w:p w14:paraId="2F0F4E03" w14:textId="77777777" w:rsidR="00C825FF" w:rsidRPr="008046F1" w:rsidRDefault="00C825FF" w:rsidP="00C825FF">
      <w:pPr>
        <w:rPr>
          <w:rFonts w:ascii="Goudy-Old-Style" w:hAnsi="Goudy-Old-Style"/>
          <w:i/>
        </w:rPr>
      </w:pPr>
    </w:p>
    <w:p w14:paraId="793089E6" w14:textId="77777777" w:rsidR="00C825FF" w:rsidRPr="008046F1" w:rsidRDefault="00C825FF" w:rsidP="00C825FF">
      <w:pPr>
        <w:rPr>
          <w:rFonts w:ascii="Goudy-Old-Style" w:hAnsi="Goudy-Old-Style"/>
          <w:b/>
        </w:rPr>
      </w:pPr>
      <w:r w:rsidRPr="008046F1">
        <w:rPr>
          <w:rFonts w:ascii="Goudy-Old-Style" w:hAnsi="Goudy-Old-Style"/>
          <w:b/>
        </w:rPr>
        <w:t xml:space="preserve">Brano biblico </w:t>
      </w:r>
      <w:proofErr w:type="gramStart"/>
      <w:r w:rsidRPr="008046F1">
        <w:rPr>
          <w:rFonts w:ascii="Goudy-Old-Style" w:hAnsi="Goudy-Old-Style"/>
          <w:b/>
        </w:rPr>
        <w:tab/>
      </w:r>
      <w:r w:rsidRPr="008046F1">
        <w:rPr>
          <w:rFonts w:ascii="Goudy-Old-Style" w:hAnsi="Goudy-Old-Style"/>
          <w:i/>
        </w:rPr>
        <w:t>(</w:t>
      </w:r>
      <w:proofErr w:type="gramEnd"/>
      <w:r w:rsidRPr="008046F1">
        <w:rPr>
          <w:rFonts w:ascii="Goudy-Old-Style" w:hAnsi="Goudy-Old-Style"/>
          <w:i/>
        </w:rPr>
        <w:t>vedi ogni giorno)</w:t>
      </w:r>
    </w:p>
    <w:p w14:paraId="56274154" w14:textId="77777777" w:rsidR="00C825FF" w:rsidRPr="008046F1" w:rsidRDefault="00C825FF" w:rsidP="00C825FF">
      <w:pPr>
        <w:rPr>
          <w:rFonts w:ascii="Goudy-Old-Style" w:hAnsi="Goudy-Old-Style"/>
          <w:b/>
        </w:rPr>
      </w:pPr>
    </w:p>
    <w:p w14:paraId="3B020843" w14:textId="77777777" w:rsidR="00C825FF" w:rsidRPr="008046F1" w:rsidRDefault="00C825FF" w:rsidP="00C825FF">
      <w:pPr>
        <w:rPr>
          <w:rFonts w:ascii="Goudy-Old-Style" w:hAnsi="Goudy-Old-Style"/>
          <w:b/>
          <w:i/>
        </w:rPr>
      </w:pPr>
      <w:r w:rsidRPr="008046F1">
        <w:rPr>
          <w:rFonts w:ascii="Goudy-Old-Style" w:hAnsi="Goudy-Old-Style"/>
          <w:b/>
        </w:rPr>
        <w:t>Commento</w:t>
      </w:r>
      <w:r w:rsidRPr="008046F1">
        <w:rPr>
          <w:rFonts w:ascii="Goudy-Old-Style" w:hAnsi="Goudy-Old-Style"/>
          <w:b/>
          <w:i/>
        </w:rPr>
        <w:t xml:space="preserve"> </w:t>
      </w:r>
      <w:r w:rsidRPr="008046F1">
        <w:rPr>
          <w:rFonts w:ascii="Goudy-Old-Style" w:hAnsi="Goudy-Old-Style"/>
          <w:b/>
          <w:i/>
        </w:rPr>
        <w:tab/>
      </w:r>
      <w:proofErr w:type="gramStart"/>
      <w:r w:rsidRPr="008046F1">
        <w:rPr>
          <w:rFonts w:ascii="Goudy-Old-Style" w:hAnsi="Goudy-Old-Style"/>
          <w:b/>
          <w:i/>
        </w:rPr>
        <w:tab/>
      </w:r>
      <w:r w:rsidRPr="008046F1">
        <w:rPr>
          <w:rFonts w:ascii="Goudy-Old-Style" w:hAnsi="Goudy-Old-Style"/>
          <w:i/>
        </w:rPr>
        <w:t>(</w:t>
      </w:r>
      <w:proofErr w:type="gramEnd"/>
      <w:r w:rsidRPr="008046F1">
        <w:rPr>
          <w:rFonts w:ascii="Goudy-Old-Style" w:hAnsi="Goudy-Old-Style"/>
          <w:i/>
        </w:rPr>
        <w:t>vedi ogni giorno)</w:t>
      </w:r>
    </w:p>
    <w:p w14:paraId="5803B686" w14:textId="77777777" w:rsidR="00C825FF" w:rsidRPr="008046F1" w:rsidRDefault="00C825FF" w:rsidP="00C825FF">
      <w:pPr>
        <w:rPr>
          <w:rFonts w:ascii="Goudy-Old-Style" w:hAnsi="Goudy-Old-Style"/>
          <w:b/>
        </w:rPr>
      </w:pPr>
    </w:p>
    <w:p w14:paraId="217E17C3" w14:textId="77777777" w:rsidR="00C825FF" w:rsidRPr="008046F1" w:rsidRDefault="00C825FF" w:rsidP="00C825FF">
      <w:pPr>
        <w:rPr>
          <w:rFonts w:ascii="Goudy-Old-Style" w:hAnsi="Goudy-Old-Style"/>
          <w:b/>
        </w:rPr>
      </w:pPr>
      <w:r w:rsidRPr="008046F1">
        <w:rPr>
          <w:rFonts w:ascii="Goudy-Old-Style" w:hAnsi="Goudy-Old-Style"/>
          <w:b/>
        </w:rPr>
        <w:t>Silenzio</w:t>
      </w:r>
    </w:p>
    <w:p w14:paraId="7D624896" w14:textId="77777777" w:rsidR="00C825FF" w:rsidRPr="008046F1" w:rsidRDefault="00C825FF" w:rsidP="00C825FF">
      <w:pPr>
        <w:rPr>
          <w:rFonts w:ascii="Goudy-Old-Style" w:hAnsi="Goudy-Old-Style"/>
          <w:b/>
        </w:rPr>
      </w:pPr>
    </w:p>
    <w:p w14:paraId="3E879DE6" w14:textId="77777777" w:rsidR="00C825FF" w:rsidRPr="008046F1" w:rsidRDefault="00C825FF" w:rsidP="00C825FF">
      <w:pPr>
        <w:rPr>
          <w:rFonts w:ascii="Goudy-Old-Style" w:hAnsi="Goudy-Old-Style"/>
          <w:b/>
        </w:rPr>
      </w:pPr>
      <w:r w:rsidRPr="008046F1">
        <w:rPr>
          <w:rFonts w:ascii="Goudy-Old-Style" w:hAnsi="Goudy-Old-Style"/>
          <w:b/>
        </w:rPr>
        <w:t>Breve riflessione</w:t>
      </w:r>
    </w:p>
    <w:p w14:paraId="73C160AF" w14:textId="77777777" w:rsidR="00C825FF" w:rsidRPr="008046F1" w:rsidRDefault="00C825FF" w:rsidP="00C825FF">
      <w:pPr>
        <w:rPr>
          <w:rFonts w:ascii="Goudy-Old-Style" w:hAnsi="Goudy-Old-Style"/>
          <w:b/>
        </w:rPr>
      </w:pPr>
    </w:p>
    <w:p w14:paraId="5CA71B80" w14:textId="77777777" w:rsidR="00C825FF" w:rsidRPr="008046F1" w:rsidRDefault="00C825FF" w:rsidP="00C825FF">
      <w:pPr>
        <w:rPr>
          <w:rFonts w:ascii="Goudy-Old-Style" w:hAnsi="Goudy-Old-Style"/>
          <w:b/>
        </w:rPr>
      </w:pPr>
      <w:r w:rsidRPr="008046F1">
        <w:rPr>
          <w:rFonts w:ascii="Goudy-Old-Style" w:hAnsi="Goudy-Old-Style"/>
          <w:b/>
        </w:rPr>
        <w:t>Intercessioni</w:t>
      </w:r>
      <w:r w:rsidRPr="008046F1">
        <w:rPr>
          <w:rFonts w:ascii="Goudy-Old-Style" w:hAnsi="Goudy-Old-Style"/>
          <w:b/>
        </w:rPr>
        <w:tab/>
      </w:r>
      <w:proofErr w:type="gramStart"/>
      <w:r w:rsidRPr="008046F1">
        <w:rPr>
          <w:rFonts w:ascii="Goudy-Old-Style" w:hAnsi="Goudy-Old-Style"/>
          <w:b/>
        </w:rPr>
        <w:tab/>
      </w:r>
      <w:r w:rsidRPr="008046F1">
        <w:rPr>
          <w:rFonts w:ascii="Goudy-Old-Style" w:hAnsi="Goudy-Old-Style"/>
          <w:i/>
        </w:rPr>
        <w:t>(</w:t>
      </w:r>
      <w:proofErr w:type="gramEnd"/>
      <w:r w:rsidRPr="008046F1">
        <w:rPr>
          <w:rFonts w:ascii="Goudy-Old-Style" w:hAnsi="Goudy-Old-Style"/>
          <w:i/>
        </w:rPr>
        <w:t>vedi ogni giorno)</w:t>
      </w:r>
    </w:p>
    <w:p w14:paraId="11D6D625" w14:textId="77777777" w:rsidR="00C825FF" w:rsidRPr="008046F1" w:rsidRDefault="00C825FF" w:rsidP="00C825FF">
      <w:pPr>
        <w:rPr>
          <w:rFonts w:ascii="Goudy-Old-Style" w:hAnsi="Goudy-Old-Style"/>
          <w:b/>
        </w:rPr>
      </w:pPr>
    </w:p>
    <w:p w14:paraId="79E1F858" w14:textId="77777777" w:rsidR="00C825FF" w:rsidRPr="008046F1" w:rsidRDefault="00C825FF" w:rsidP="00C825FF">
      <w:pPr>
        <w:rPr>
          <w:rFonts w:ascii="Goudy-Old-Style" w:hAnsi="Goudy-Old-Style"/>
          <w:b/>
        </w:rPr>
      </w:pPr>
      <w:r w:rsidRPr="008046F1">
        <w:rPr>
          <w:rFonts w:ascii="Goudy-Old-Style" w:hAnsi="Goudy-Old-Style"/>
          <w:b/>
        </w:rPr>
        <w:t xml:space="preserve">Canto </w:t>
      </w:r>
    </w:p>
    <w:p w14:paraId="6D013CEE" w14:textId="77777777" w:rsidR="00C825FF" w:rsidRPr="008046F1" w:rsidRDefault="00C825FF" w:rsidP="00C825FF">
      <w:pPr>
        <w:rPr>
          <w:rFonts w:ascii="Goudy-Old-Style" w:hAnsi="Goudy-Old-Style"/>
          <w:b/>
        </w:rPr>
      </w:pPr>
      <w:proofErr w:type="gramStart"/>
      <w:r w:rsidRPr="008046F1">
        <w:rPr>
          <w:rFonts w:ascii="Goudy-Old-Style" w:hAnsi="Goudy-Old-Style"/>
          <w:b/>
        </w:rPr>
        <w:t>e</w:t>
      </w:r>
      <w:proofErr w:type="gramEnd"/>
      <w:r w:rsidRPr="008046F1">
        <w:rPr>
          <w:rFonts w:ascii="Goudy-Old-Style" w:hAnsi="Goudy-Old-Style"/>
          <w:b/>
        </w:rPr>
        <w:t xml:space="preserve"> offerta dell’incenso</w:t>
      </w:r>
      <w:r w:rsidRPr="008046F1">
        <w:rPr>
          <w:rFonts w:ascii="Goudy-Old-Style" w:hAnsi="Goudy-Old-Style"/>
          <w:b/>
        </w:rPr>
        <w:tab/>
      </w:r>
      <w:r w:rsidRPr="008046F1">
        <w:rPr>
          <w:rFonts w:ascii="Goudy-Old-Style" w:hAnsi="Goudy-Old-Style"/>
          <w:b/>
          <w:i/>
        </w:rPr>
        <w:t>TOTA PULCHRA</w:t>
      </w:r>
      <w:r w:rsidRPr="008046F1">
        <w:rPr>
          <w:rFonts w:ascii="Goudy-Old-Style" w:hAnsi="Goudy-Old-Style"/>
          <w:b/>
        </w:rPr>
        <w:t xml:space="preserve">  </w:t>
      </w:r>
    </w:p>
    <w:p w14:paraId="638B6521" w14:textId="77777777" w:rsidR="00C825FF" w:rsidRPr="008046F1" w:rsidRDefault="00C825FF" w:rsidP="00C825FF">
      <w:pPr>
        <w:rPr>
          <w:rFonts w:ascii="Goudy-Old-Style" w:hAnsi="Goudy-Old-Style"/>
          <w:i/>
        </w:rPr>
      </w:pPr>
      <w:r w:rsidRPr="008046F1">
        <w:rPr>
          <w:rFonts w:ascii="Goudy-Old-Style" w:hAnsi="Goudy-Old-Style"/>
          <w:i/>
        </w:rPr>
        <w:tab/>
      </w:r>
    </w:p>
    <w:p w14:paraId="75B387C4" w14:textId="77777777" w:rsidR="00C825FF" w:rsidRPr="008046F1" w:rsidRDefault="00492F77" w:rsidP="00C825FF">
      <w:pPr>
        <w:rPr>
          <w:rFonts w:ascii="Goudy-Old-Style" w:hAnsi="Goudy-Old-Style"/>
          <w:i/>
        </w:rPr>
      </w:pPr>
      <w:r w:rsidRPr="008046F1">
        <w:rPr>
          <w:rFonts w:ascii="Goudy-Old-Style" w:hAnsi="Goudy-Old-Style"/>
          <w:noProof/>
        </w:rPr>
        <w:drawing>
          <wp:anchor distT="0" distB="0" distL="114300" distR="114300" simplePos="0" relativeHeight="251533312" behindDoc="1" locked="0" layoutInCell="0" allowOverlap="1" wp14:anchorId="4633B185" wp14:editId="482E26D7">
            <wp:simplePos x="0" y="0"/>
            <wp:positionH relativeFrom="column">
              <wp:posOffset>304800</wp:posOffset>
            </wp:positionH>
            <wp:positionV relativeFrom="paragraph">
              <wp:posOffset>35560</wp:posOffset>
            </wp:positionV>
            <wp:extent cx="4864100" cy="4066540"/>
            <wp:effectExtent l="0" t="0" r="12700" b="0"/>
            <wp:wrapSquare wrapText="left"/>
            <wp:docPr id="9" name="Immagine 3" descr="Descrizione: http://www.cantoeprego.it/canto/gif/1035.tota.pulch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http://www.cantoeprego.it/canto/gif/1035.tota.pulchra.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864100" cy="406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C4FCF" w14:textId="77777777" w:rsidR="00C825FF" w:rsidRPr="008046F1" w:rsidRDefault="00C825FF" w:rsidP="00C825FF">
      <w:pPr>
        <w:rPr>
          <w:rFonts w:ascii="Goudy-Old-Style" w:hAnsi="Goudy-Old-Style"/>
          <w:i/>
        </w:rPr>
      </w:pPr>
    </w:p>
    <w:p w14:paraId="6D3E775D" w14:textId="77777777" w:rsidR="00C825FF" w:rsidRPr="008046F1" w:rsidRDefault="00C825FF" w:rsidP="00C825FF">
      <w:pPr>
        <w:rPr>
          <w:rFonts w:ascii="Goudy-Old-Style" w:hAnsi="Goudy-Old-Style"/>
          <w:i/>
        </w:rPr>
      </w:pPr>
    </w:p>
    <w:p w14:paraId="10760959" w14:textId="77777777" w:rsidR="00C825FF" w:rsidRPr="008046F1" w:rsidRDefault="00C825FF" w:rsidP="00C825FF">
      <w:pPr>
        <w:rPr>
          <w:rFonts w:ascii="Goudy-Old-Style" w:hAnsi="Goudy-Old-Style"/>
          <w:i/>
        </w:rPr>
      </w:pPr>
    </w:p>
    <w:p w14:paraId="1B5157CD" w14:textId="77777777" w:rsidR="00C825FF" w:rsidRPr="008046F1" w:rsidRDefault="00C825FF" w:rsidP="00C825FF">
      <w:pPr>
        <w:rPr>
          <w:rFonts w:ascii="Goudy-Old-Style" w:hAnsi="Goudy-Old-Style"/>
          <w:i/>
        </w:rPr>
      </w:pPr>
    </w:p>
    <w:p w14:paraId="1AA21D5B" w14:textId="77777777" w:rsidR="00C825FF" w:rsidRPr="008046F1" w:rsidRDefault="00C825FF" w:rsidP="00C825FF">
      <w:pPr>
        <w:rPr>
          <w:rFonts w:ascii="Goudy-Old-Style" w:hAnsi="Goudy-Old-Style"/>
          <w:i/>
        </w:rPr>
      </w:pPr>
    </w:p>
    <w:p w14:paraId="584CE348" w14:textId="77777777" w:rsidR="00C825FF" w:rsidRPr="008046F1" w:rsidRDefault="00C825FF" w:rsidP="00C825FF">
      <w:pPr>
        <w:rPr>
          <w:rFonts w:ascii="Goudy-Old-Style" w:hAnsi="Goudy-Old-Style"/>
          <w:i/>
        </w:rPr>
      </w:pPr>
    </w:p>
    <w:p w14:paraId="18B815FA" w14:textId="77777777" w:rsidR="00C825FF" w:rsidRPr="008046F1" w:rsidRDefault="00C825FF" w:rsidP="00C825FF">
      <w:pPr>
        <w:rPr>
          <w:rFonts w:ascii="Goudy-Old-Style" w:hAnsi="Goudy-Old-Style"/>
          <w:i/>
        </w:rPr>
      </w:pPr>
    </w:p>
    <w:p w14:paraId="692FE2F9" w14:textId="77777777" w:rsidR="00C825FF" w:rsidRPr="008046F1" w:rsidRDefault="00C825FF" w:rsidP="00C825FF">
      <w:pPr>
        <w:rPr>
          <w:rFonts w:ascii="Goudy-Old-Style" w:hAnsi="Goudy-Old-Style"/>
          <w:i/>
        </w:rPr>
      </w:pPr>
    </w:p>
    <w:p w14:paraId="6D234B69" w14:textId="77777777" w:rsidR="00C825FF" w:rsidRPr="008046F1" w:rsidRDefault="00C825FF" w:rsidP="00C825FF">
      <w:pPr>
        <w:rPr>
          <w:rFonts w:ascii="Goudy-Old-Style" w:hAnsi="Goudy-Old-Style"/>
          <w:i/>
        </w:rPr>
      </w:pPr>
    </w:p>
    <w:p w14:paraId="7E10FCFE" w14:textId="77777777" w:rsidR="00C825FF" w:rsidRPr="008046F1" w:rsidRDefault="00C825FF" w:rsidP="00C825FF">
      <w:pPr>
        <w:rPr>
          <w:rFonts w:ascii="Goudy-Old-Style" w:hAnsi="Goudy-Old-Style"/>
          <w:i/>
        </w:rPr>
      </w:pPr>
    </w:p>
    <w:p w14:paraId="6CC6943B" w14:textId="77777777" w:rsidR="00C825FF" w:rsidRPr="008046F1" w:rsidRDefault="00C825FF" w:rsidP="00C825FF">
      <w:pPr>
        <w:rPr>
          <w:rFonts w:ascii="Goudy-Old-Style" w:hAnsi="Goudy-Old-Style"/>
          <w:i/>
        </w:rPr>
      </w:pPr>
    </w:p>
    <w:p w14:paraId="1931944C" w14:textId="77777777" w:rsidR="00C825FF" w:rsidRPr="008046F1" w:rsidRDefault="00C825FF" w:rsidP="00C825FF">
      <w:pPr>
        <w:rPr>
          <w:rFonts w:ascii="Goudy-Old-Style" w:hAnsi="Goudy-Old-Style"/>
          <w:i/>
        </w:rPr>
      </w:pPr>
    </w:p>
    <w:p w14:paraId="1E12DAA3" w14:textId="77777777" w:rsidR="00C825FF" w:rsidRPr="008046F1" w:rsidRDefault="00C825FF" w:rsidP="00C825FF">
      <w:pPr>
        <w:rPr>
          <w:rFonts w:ascii="Goudy-Old-Style" w:hAnsi="Goudy-Old-Style"/>
          <w:i/>
        </w:rPr>
      </w:pPr>
    </w:p>
    <w:p w14:paraId="545A6D70" w14:textId="77777777" w:rsidR="00C825FF" w:rsidRPr="008046F1" w:rsidRDefault="00C825FF" w:rsidP="00C825FF">
      <w:pPr>
        <w:rPr>
          <w:rFonts w:ascii="Goudy-Old-Style" w:hAnsi="Goudy-Old-Style"/>
          <w:i/>
        </w:rPr>
      </w:pPr>
    </w:p>
    <w:p w14:paraId="2C2553CE" w14:textId="77777777" w:rsidR="00C825FF" w:rsidRPr="008046F1" w:rsidRDefault="00C825FF" w:rsidP="00C825FF">
      <w:pPr>
        <w:rPr>
          <w:rFonts w:ascii="Goudy-Old-Style" w:hAnsi="Goudy-Old-Style"/>
          <w:i/>
        </w:rPr>
      </w:pPr>
    </w:p>
    <w:p w14:paraId="2F0CD1D1" w14:textId="77777777" w:rsidR="00C825FF" w:rsidRPr="008046F1" w:rsidRDefault="00C825FF" w:rsidP="00C825FF">
      <w:pPr>
        <w:rPr>
          <w:rFonts w:ascii="Goudy-Old-Style" w:hAnsi="Goudy-Old-Style"/>
          <w:i/>
        </w:rPr>
      </w:pPr>
    </w:p>
    <w:p w14:paraId="19D9F973" w14:textId="77777777" w:rsidR="00C825FF" w:rsidRPr="008046F1" w:rsidRDefault="00C825FF" w:rsidP="00C825FF">
      <w:pPr>
        <w:rPr>
          <w:rFonts w:ascii="Goudy-Old-Style" w:hAnsi="Goudy-Old-Style"/>
          <w:i/>
        </w:rPr>
      </w:pPr>
    </w:p>
    <w:p w14:paraId="5A435EEF" w14:textId="77777777" w:rsidR="00C825FF" w:rsidRPr="008046F1" w:rsidRDefault="00C825FF" w:rsidP="00C825FF">
      <w:pPr>
        <w:rPr>
          <w:rFonts w:ascii="Goudy-Old-Style" w:hAnsi="Goudy-Old-Style"/>
          <w:i/>
        </w:rPr>
      </w:pPr>
    </w:p>
    <w:p w14:paraId="659DCC77" w14:textId="77777777" w:rsidR="00C825FF" w:rsidRPr="008046F1" w:rsidRDefault="00C825FF" w:rsidP="00C825FF">
      <w:pPr>
        <w:rPr>
          <w:rFonts w:ascii="Goudy-Old-Style" w:hAnsi="Goudy-Old-Style"/>
          <w:i/>
        </w:rPr>
      </w:pPr>
    </w:p>
    <w:p w14:paraId="71B9E2AB" w14:textId="77777777" w:rsidR="00C825FF" w:rsidRPr="008046F1" w:rsidRDefault="00C825FF" w:rsidP="00C825FF">
      <w:pPr>
        <w:rPr>
          <w:rFonts w:ascii="Goudy-Old-Style" w:hAnsi="Goudy-Old-Style"/>
          <w:i/>
        </w:rPr>
      </w:pPr>
    </w:p>
    <w:p w14:paraId="0339BA7A" w14:textId="77777777" w:rsidR="00C825FF" w:rsidRPr="008046F1" w:rsidRDefault="00C825FF" w:rsidP="00C825FF">
      <w:pPr>
        <w:rPr>
          <w:rFonts w:ascii="Goudy-Old-Style" w:hAnsi="Goudy-Old-Style"/>
          <w:i/>
        </w:rPr>
      </w:pPr>
    </w:p>
    <w:p w14:paraId="58B393A4" w14:textId="77777777" w:rsidR="00C825FF" w:rsidRPr="008046F1" w:rsidRDefault="00C825FF" w:rsidP="00C825FF">
      <w:pPr>
        <w:rPr>
          <w:rFonts w:ascii="Goudy-Old-Style" w:hAnsi="Goudy-Old-Style"/>
          <w:i/>
        </w:rPr>
      </w:pPr>
    </w:p>
    <w:p w14:paraId="7C33D2B1" w14:textId="77777777" w:rsidR="00C825FF" w:rsidRPr="008046F1" w:rsidRDefault="00C825FF" w:rsidP="00C825FF">
      <w:pPr>
        <w:rPr>
          <w:rFonts w:ascii="Goudy-Old-Style" w:hAnsi="Goudy-Old-Style"/>
          <w:i/>
        </w:rPr>
      </w:pPr>
    </w:p>
    <w:p w14:paraId="6B26D885" w14:textId="77777777" w:rsidR="00C825FF" w:rsidRPr="008046F1" w:rsidRDefault="00C825FF" w:rsidP="00C825FF">
      <w:pPr>
        <w:rPr>
          <w:rFonts w:ascii="Goudy-Old-Style" w:hAnsi="Goudy-Old-Style"/>
          <w:i/>
        </w:rPr>
      </w:pPr>
      <w:r w:rsidRPr="008046F1">
        <w:rPr>
          <w:rFonts w:ascii="Goudy-Old-Style" w:hAnsi="Goudy-Old-Style"/>
          <w:i/>
        </w:rPr>
        <w:tab/>
      </w:r>
    </w:p>
    <w:p w14:paraId="4C4D48D9" w14:textId="77777777" w:rsidR="00C825FF" w:rsidRPr="008046F1" w:rsidRDefault="00C825FF" w:rsidP="00C825FF">
      <w:pPr>
        <w:rPr>
          <w:rFonts w:ascii="Goudy-Old-Style" w:hAnsi="Goudy-Old-Style"/>
          <w:b/>
          <w:lang w:val="fr-FR"/>
        </w:rPr>
      </w:pPr>
      <w:r w:rsidRPr="008046F1">
        <w:rPr>
          <w:rFonts w:ascii="Goudy-Old-Style" w:hAnsi="Goudy-Old-Style"/>
          <w:i/>
        </w:rPr>
        <w:tab/>
      </w:r>
      <w:proofErr w:type="spellStart"/>
      <w:r w:rsidRPr="008046F1">
        <w:rPr>
          <w:rFonts w:ascii="Goudy-Old-Style" w:hAnsi="Goudy-Old-Style"/>
          <w:i/>
          <w:lang w:val="fr-FR"/>
        </w:rPr>
        <w:t>Tota</w:t>
      </w:r>
      <w:proofErr w:type="spellEnd"/>
      <w:r w:rsidRPr="008046F1">
        <w:rPr>
          <w:rFonts w:ascii="Goudy-Old-Style" w:hAnsi="Goudy-Old-Style"/>
          <w:i/>
          <w:lang w:val="fr-FR"/>
        </w:rPr>
        <w:t xml:space="preserve"> </w:t>
      </w:r>
      <w:proofErr w:type="spellStart"/>
      <w:r w:rsidRPr="008046F1">
        <w:rPr>
          <w:rFonts w:ascii="Goudy-Old-Style" w:hAnsi="Goudy-Old-Style"/>
          <w:i/>
          <w:lang w:val="fr-FR"/>
        </w:rPr>
        <w:t>pulchra</w:t>
      </w:r>
      <w:proofErr w:type="spellEnd"/>
      <w:r w:rsidRPr="008046F1">
        <w:rPr>
          <w:rFonts w:ascii="Goudy-Old-Style" w:hAnsi="Goudy-Old-Style"/>
          <w:i/>
          <w:lang w:val="fr-FR"/>
        </w:rPr>
        <w:t xml:space="preserve"> es, </w:t>
      </w:r>
      <w:proofErr w:type="gramStart"/>
      <w:r w:rsidRPr="008046F1">
        <w:rPr>
          <w:rFonts w:ascii="Goudy-Old-Style" w:hAnsi="Goudy-Old-Style"/>
          <w:i/>
          <w:lang w:val="fr-FR"/>
        </w:rPr>
        <w:t>María!</w:t>
      </w:r>
      <w:proofErr w:type="gramEnd"/>
    </w:p>
    <w:p w14:paraId="4BF08147" w14:textId="77777777" w:rsidR="00C825FF" w:rsidRPr="008046F1" w:rsidRDefault="00C825FF" w:rsidP="00C825FF">
      <w:pPr>
        <w:rPr>
          <w:rFonts w:ascii="Goudy-Old-Style" w:hAnsi="Goudy-Old-Style"/>
          <w:b/>
          <w:i/>
          <w:lang w:val="fr-FR"/>
        </w:rPr>
      </w:pPr>
      <w:r w:rsidRPr="008046F1">
        <w:rPr>
          <w:rFonts w:ascii="Goudy-Old-Style" w:hAnsi="Goudy-Old-Style"/>
          <w:b/>
          <w:bCs/>
          <w:i/>
          <w:lang w:val="fr-FR"/>
        </w:rPr>
        <w:tab/>
      </w:r>
      <w:proofErr w:type="spellStart"/>
      <w:r w:rsidRPr="008046F1">
        <w:rPr>
          <w:rFonts w:ascii="Goudy-Old-Style" w:hAnsi="Goudy-Old-Style"/>
          <w:b/>
          <w:bCs/>
          <w:i/>
          <w:lang w:val="fr-FR"/>
        </w:rPr>
        <w:t>Tota</w:t>
      </w:r>
      <w:proofErr w:type="spellEnd"/>
      <w:r w:rsidRPr="008046F1">
        <w:rPr>
          <w:rFonts w:ascii="Goudy-Old-Style" w:hAnsi="Goudy-Old-Style"/>
          <w:b/>
          <w:bCs/>
          <w:i/>
          <w:lang w:val="fr-FR"/>
        </w:rPr>
        <w:t xml:space="preserve"> </w:t>
      </w:r>
      <w:proofErr w:type="spellStart"/>
      <w:r w:rsidRPr="008046F1">
        <w:rPr>
          <w:rFonts w:ascii="Goudy-Old-Style" w:hAnsi="Goudy-Old-Style"/>
          <w:b/>
          <w:bCs/>
          <w:i/>
          <w:lang w:val="fr-FR"/>
        </w:rPr>
        <w:t>pulchra</w:t>
      </w:r>
      <w:proofErr w:type="spellEnd"/>
      <w:r w:rsidRPr="008046F1">
        <w:rPr>
          <w:rFonts w:ascii="Goudy-Old-Style" w:hAnsi="Goudy-Old-Style"/>
          <w:b/>
          <w:bCs/>
          <w:i/>
          <w:lang w:val="fr-FR"/>
        </w:rPr>
        <w:t xml:space="preserve"> es, María !</w:t>
      </w:r>
    </w:p>
    <w:p w14:paraId="649C4F77" w14:textId="77777777" w:rsidR="00C825FF" w:rsidRPr="008046F1" w:rsidRDefault="00C825FF" w:rsidP="00C825FF">
      <w:pPr>
        <w:rPr>
          <w:rFonts w:ascii="Goudy-Old-Style" w:hAnsi="Goudy-Old-Style"/>
          <w:i/>
          <w:lang w:val="fr-FR"/>
        </w:rPr>
      </w:pPr>
      <w:r w:rsidRPr="008046F1">
        <w:rPr>
          <w:rFonts w:ascii="Goudy-Old-Style" w:hAnsi="Goudy-Old-Style"/>
          <w:i/>
          <w:lang w:val="fr-FR"/>
        </w:rPr>
        <w:tab/>
        <w:t xml:space="preserve">Et </w:t>
      </w:r>
      <w:proofErr w:type="spellStart"/>
      <w:r w:rsidRPr="008046F1">
        <w:rPr>
          <w:rFonts w:ascii="Goudy-Old-Style" w:hAnsi="Goudy-Old-Style"/>
          <w:i/>
          <w:lang w:val="fr-FR"/>
        </w:rPr>
        <w:t>mácula</w:t>
      </w:r>
      <w:proofErr w:type="spellEnd"/>
      <w:r w:rsidRPr="008046F1">
        <w:rPr>
          <w:rFonts w:ascii="Goudy-Old-Style" w:hAnsi="Goudy-Old-Style"/>
          <w:i/>
          <w:lang w:val="fr-FR"/>
        </w:rPr>
        <w:t xml:space="preserve"> </w:t>
      </w:r>
      <w:proofErr w:type="spellStart"/>
      <w:r w:rsidRPr="008046F1">
        <w:rPr>
          <w:rFonts w:ascii="Goudy-Old-Style" w:hAnsi="Goudy-Old-Style"/>
          <w:i/>
          <w:lang w:val="fr-FR"/>
        </w:rPr>
        <w:t>originális</w:t>
      </w:r>
      <w:proofErr w:type="spellEnd"/>
      <w:r w:rsidRPr="008046F1">
        <w:rPr>
          <w:rFonts w:ascii="Goudy-Old-Style" w:hAnsi="Goudy-Old-Style"/>
          <w:i/>
          <w:lang w:val="fr-FR"/>
        </w:rPr>
        <w:t xml:space="preserve"> non est in te.</w:t>
      </w:r>
    </w:p>
    <w:p w14:paraId="5BA17DCB" w14:textId="77777777" w:rsidR="00C825FF" w:rsidRPr="008046F1" w:rsidRDefault="00C825FF" w:rsidP="00C825FF">
      <w:pPr>
        <w:rPr>
          <w:rFonts w:ascii="Goudy-Old-Style" w:hAnsi="Goudy-Old-Style"/>
          <w:b/>
          <w:i/>
          <w:lang w:val="fr-FR"/>
        </w:rPr>
      </w:pPr>
      <w:r w:rsidRPr="008046F1">
        <w:rPr>
          <w:rFonts w:ascii="Goudy-Old-Style" w:hAnsi="Goudy-Old-Style"/>
          <w:b/>
          <w:i/>
          <w:lang w:val="fr-FR"/>
        </w:rPr>
        <w:tab/>
        <w:t xml:space="preserve">Et </w:t>
      </w:r>
      <w:proofErr w:type="spellStart"/>
      <w:r w:rsidRPr="008046F1">
        <w:rPr>
          <w:rFonts w:ascii="Goudy-Old-Style" w:hAnsi="Goudy-Old-Style"/>
          <w:b/>
          <w:i/>
          <w:lang w:val="fr-FR"/>
        </w:rPr>
        <w:t>mácula</w:t>
      </w:r>
      <w:proofErr w:type="spellEnd"/>
      <w:r w:rsidRPr="008046F1">
        <w:rPr>
          <w:rFonts w:ascii="Goudy-Old-Style" w:hAnsi="Goudy-Old-Style"/>
          <w:b/>
          <w:i/>
          <w:lang w:val="fr-FR"/>
        </w:rPr>
        <w:t xml:space="preserve"> </w:t>
      </w:r>
      <w:proofErr w:type="spellStart"/>
      <w:r w:rsidRPr="008046F1">
        <w:rPr>
          <w:rFonts w:ascii="Goudy-Old-Style" w:hAnsi="Goudy-Old-Style"/>
          <w:b/>
          <w:i/>
          <w:lang w:val="fr-FR"/>
        </w:rPr>
        <w:t>originális</w:t>
      </w:r>
      <w:proofErr w:type="spellEnd"/>
      <w:r w:rsidRPr="008046F1">
        <w:rPr>
          <w:rFonts w:ascii="Goudy-Old-Style" w:hAnsi="Goudy-Old-Style"/>
          <w:b/>
          <w:i/>
          <w:lang w:val="fr-FR"/>
        </w:rPr>
        <w:t xml:space="preserve"> non est in te.</w:t>
      </w:r>
    </w:p>
    <w:p w14:paraId="5D63AE5C" w14:textId="77777777" w:rsidR="00C825FF" w:rsidRPr="008046F1" w:rsidRDefault="00C825FF" w:rsidP="00C825FF">
      <w:pPr>
        <w:rPr>
          <w:rFonts w:ascii="Goudy-Old-Style" w:hAnsi="Goudy-Old-Style"/>
          <w:b/>
          <w:i/>
          <w:lang w:val="fr-FR"/>
        </w:rPr>
      </w:pPr>
    </w:p>
    <w:p w14:paraId="5424E28D" w14:textId="77777777" w:rsidR="00C825FF" w:rsidRPr="008046F1" w:rsidRDefault="00C825FF" w:rsidP="00C825FF">
      <w:pPr>
        <w:rPr>
          <w:rFonts w:ascii="Goudy-Old-Style" w:hAnsi="Goudy-Old-Style"/>
          <w:i/>
        </w:rPr>
      </w:pPr>
      <w:r w:rsidRPr="008046F1">
        <w:rPr>
          <w:rFonts w:ascii="Goudy-Old-Style" w:hAnsi="Goudy-Old-Style"/>
          <w:i/>
          <w:lang w:val="fr-FR"/>
        </w:rPr>
        <w:tab/>
      </w:r>
      <w:r w:rsidRPr="008046F1">
        <w:rPr>
          <w:rFonts w:ascii="Goudy-Old-Style" w:hAnsi="Goudy-Old-Style"/>
          <w:i/>
        </w:rPr>
        <w:t xml:space="preserve">Tu </w:t>
      </w:r>
      <w:proofErr w:type="spellStart"/>
      <w:r w:rsidRPr="008046F1">
        <w:rPr>
          <w:rFonts w:ascii="Goudy-Old-Style" w:hAnsi="Goudy-Old-Style"/>
          <w:i/>
        </w:rPr>
        <w:t>glória</w:t>
      </w:r>
      <w:proofErr w:type="spellEnd"/>
      <w:r w:rsidRPr="008046F1">
        <w:rPr>
          <w:rFonts w:ascii="Goudy-Old-Style" w:hAnsi="Goudy-Old-Style"/>
          <w:i/>
        </w:rPr>
        <w:t xml:space="preserve"> </w:t>
      </w:r>
      <w:proofErr w:type="spellStart"/>
      <w:r w:rsidRPr="008046F1">
        <w:rPr>
          <w:rFonts w:ascii="Goudy-Old-Style" w:hAnsi="Goudy-Old-Style"/>
          <w:i/>
        </w:rPr>
        <w:t>Jerúsalem</w:t>
      </w:r>
      <w:proofErr w:type="spellEnd"/>
      <w:r w:rsidRPr="008046F1">
        <w:rPr>
          <w:rFonts w:ascii="Goudy-Old-Style" w:hAnsi="Goudy-Old-Style"/>
          <w:i/>
        </w:rPr>
        <w:t>,</w:t>
      </w:r>
    </w:p>
    <w:p w14:paraId="261420FA" w14:textId="77777777" w:rsidR="00C825FF" w:rsidRPr="008046F1" w:rsidRDefault="00C825FF" w:rsidP="00C825FF">
      <w:pPr>
        <w:rPr>
          <w:rFonts w:ascii="Goudy-Old-Style" w:hAnsi="Goudy-Old-Style"/>
          <w:b/>
          <w:bCs/>
          <w:i/>
        </w:rPr>
      </w:pPr>
      <w:r w:rsidRPr="008046F1">
        <w:rPr>
          <w:rFonts w:ascii="Goudy-Old-Style" w:hAnsi="Goudy-Old-Style"/>
          <w:b/>
          <w:bCs/>
          <w:i/>
        </w:rPr>
        <w:tab/>
      </w:r>
      <w:proofErr w:type="gramStart"/>
      <w:r w:rsidRPr="008046F1">
        <w:rPr>
          <w:rFonts w:ascii="Goudy-Old-Style" w:hAnsi="Goudy-Old-Style"/>
          <w:b/>
          <w:bCs/>
          <w:i/>
        </w:rPr>
        <w:t>tu</w:t>
      </w:r>
      <w:proofErr w:type="gramEnd"/>
      <w:r w:rsidRPr="008046F1">
        <w:rPr>
          <w:rFonts w:ascii="Goudy-Old-Style" w:hAnsi="Goudy-Old-Style"/>
          <w:b/>
          <w:bCs/>
          <w:i/>
        </w:rPr>
        <w:t xml:space="preserve"> </w:t>
      </w:r>
      <w:proofErr w:type="spellStart"/>
      <w:r w:rsidRPr="008046F1">
        <w:rPr>
          <w:rFonts w:ascii="Goudy-Old-Style" w:hAnsi="Goudy-Old-Style"/>
          <w:b/>
          <w:bCs/>
          <w:i/>
        </w:rPr>
        <w:t>laetítia</w:t>
      </w:r>
      <w:proofErr w:type="spellEnd"/>
      <w:r w:rsidRPr="008046F1">
        <w:rPr>
          <w:rFonts w:ascii="Goudy-Old-Style" w:hAnsi="Goudy-Old-Style"/>
          <w:b/>
          <w:bCs/>
          <w:i/>
        </w:rPr>
        <w:t xml:space="preserve"> </w:t>
      </w:r>
      <w:proofErr w:type="spellStart"/>
      <w:r w:rsidRPr="008046F1">
        <w:rPr>
          <w:rFonts w:ascii="Goudy-Old-Style" w:hAnsi="Goudy-Old-Style"/>
          <w:b/>
          <w:bCs/>
          <w:i/>
        </w:rPr>
        <w:t>Israël</w:t>
      </w:r>
      <w:proofErr w:type="spellEnd"/>
      <w:r w:rsidRPr="008046F1">
        <w:rPr>
          <w:rFonts w:ascii="Goudy-Old-Style" w:hAnsi="Goudy-Old-Style"/>
          <w:b/>
          <w:bCs/>
          <w:i/>
        </w:rPr>
        <w:t>,</w:t>
      </w:r>
    </w:p>
    <w:p w14:paraId="6D41E3EB" w14:textId="77777777" w:rsidR="00C825FF" w:rsidRPr="008046F1" w:rsidRDefault="00C825FF" w:rsidP="00C825FF">
      <w:pPr>
        <w:rPr>
          <w:rFonts w:ascii="Goudy-Old-Style" w:hAnsi="Goudy-Old-Style"/>
          <w:i/>
        </w:rPr>
      </w:pPr>
      <w:r w:rsidRPr="008046F1">
        <w:rPr>
          <w:rFonts w:ascii="Goudy-Old-Style" w:hAnsi="Goudy-Old-Style"/>
          <w:i/>
        </w:rPr>
        <w:tab/>
      </w:r>
      <w:proofErr w:type="gramStart"/>
      <w:r w:rsidRPr="008046F1">
        <w:rPr>
          <w:rFonts w:ascii="Goudy-Old-Style" w:hAnsi="Goudy-Old-Style"/>
          <w:i/>
        </w:rPr>
        <w:t>tu</w:t>
      </w:r>
      <w:proofErr w:type="gramEnd"/>
      <w:r w:rsidRPr="008046F1">
        <w:rPr>
          <w:rFonts w:ascii="Goudy-Old-Style" w:hAnsi="Goudy-Old-Style"/>
          <w:i/>
        </w:rPr>
        <w:t xml:space="preserve"> </w:t>
      </w:r>
      <w:proofErr w:type="spellStart"/>
      <w:r w:rsidRPr="008046F1">
        <w:rPr>
          <w:rFonts w:ascii="Goudy-Old-Style" w:hAnsi="Goudy-Old-Style"/>
          <w:i/>
        </w:rPr>
        <w:t>honorificéntia</w:t>
      </w:r>
      <w:proofErr w:type="spellEnd"/>
      <w:r w:rsidRPr="008046F1">
        <w:rPr>
          <w:rFonts w:ascii="Goudy-Old-Style" w:hAnsi="Goudy-Old-Style"/>
          <w:i/>
        </w:rPr>
        <w:t xml:space="preserve"> </w:t>
      </w:r>
      <w:proofErr w:type="spellStart"/>
      <w:r w:rsidRPr="008046F1">
        <w:rPr>
          <w:rFonts w:ascii="Goudy-Old-Style" w:hAnsi="Goudy-Old-Style"/>
          <w:i/>
        </w:rPr>
        <w:t>pópuli</w:t>
      </w:r>
      <w:proofErr w:type="spellEnd"/>
      <w:r w:rsidRPr="008046F1">
        <w:rPr>
          <w:rFonts w:ascii="Goudy-Old-Style" w:hAnsi="Goudy-Old-Style"/>
          <w:i/>
        </w:rPr>
        <w:t xml:space="preserve"> nostri,</w:t>
      </w:r>
    </w:p>
    <w:p w14:paraId="13D1AB0E" w14:textId="77777777" w:rsidR="00C825FF" w:rsidRPr="008046F1" w:rsidRDefault="00C825FF" w:rsidP="00C825FF">
      <w:pPr>
        <w:rPr>
          <w:rFonts w:ascii="Goudy-Old-Style" w:hAnsi="Goudy-Old-Style"/>
          <w:b/>
          <w:bCs/>
          <w:i/>
        </w:rPr>
      </w:pPr>
      <w:r w:rsidRPr="008046F1">
        <w:rPr>
          <w:rFonts w:ascii="Goudy-Old-Style" w:hAnsi="Goudy-Old-Style"/>
          <w:b/>
          <w:bCs/>
          <w:i/>
        </w:rPr>
        <w:tab/>
      </w:r>
      <w:proofErr w:type="gramStart"/>
      <w:r w:rsidRPr="008046F1">
        <w:rPr>
          <w:rFonts w:ascii="Goudy-Old-Style" w:hAnsi="Goudy-Old-Style"/>
          <w:b/>
          <w:bCs/>
          <w:i/>
        </w:rPr>
        <w:t>tu</w:t>
      </w:r>
      <w:proofErr w:type="gramEnd"/>
      <w:r w:rsidRPr="008046F1">
        <w:rPr>
          <w:rFonts w:ascii="Goudy-Old-Style" w:hAnsi="Goudy-Old-Style"/>
          <w:b/>
          <w:bCs/>
          <w:i/>
        </w:rPr>
        <w:t xml:space="preserve"> </w:t>
      </w:r>
      <w:proofErr w:type="spellStart"/>
      <w:r w:rsidRPr="008046F1">
        <w:rPr>
          <w:rFonts w:ascii="Goudy-Old-Style" w:hAnsi="Goudy-Old-Style"/>
          <w:b/>
          <w:bCs/>
          <w:i/>
        </w:rPr>
        <w:t>advocáta</w:t>
      </w:r>
      <w:proofErr w:type="spellEnd"/>
      <w:r w:rsidRPr="008046F1">
        <w:rPr>
          <w:rFonts w:ascii="Goudy-Old-Style" w:hAnsi="Goudy-Old-Style"/>
          <w:b/>
          <w:bCs/>
          <w:i/>
        </w:rPr>
        <w:t xml:space="preserve"> </w:t>
      </w:r>
      <w:proofErr w:type="spellStart"/>
      <w:r w:rsidRPr="008046F1">
        <w:rPr>
          <w:rFonts w:ascii="Goudy-Old-Style" w:hAnsi="Goudy-Old-Style"/>
          <w:b/>
          <w:bCs/>
          <w:i/>
        </w:rPr>
        <w:t>peccátorum</w:t>
      </w:r>
      <w:proofErr w:type="spellEnd"/>
      <w:r w:rsidRPr="008046F1">
        <w:rPr>
          <w:rFonts w:ascii="Goudy-Old-Style" w:hAnsi="Goudy-Old-Style"/>
          <w:b/>
          <w:bCs/>
          <w:i/>
        </w:rPr>
        <w:t>.</w:t>
      </w:r>
    </w:p>
    <w:p w14:paraId="6D9BF526" w14:textId="77777777" w:rsidR="00C825FF" w:rsidRPr="008046F1" w:rsidRDefault="00C825FF" w:rsidP="00C825FF">
      <w:pPr>
        <w:rPr>
          <w:rFonts w:ascii="Goudy-Old-Style" w:hAnsi="Goudy-Old-Style"/>
          <w:b/>
          <w:bCs/>
          <w:i/>
        </w:rPr>
      </w:pPr>
    </w:p>
    <w:p w14:paraId="1318B46F" w14:textId="77777777" w:rsidR="00C825FF" w:rsidRPr="008046F1" w:rsidRDefault="00C825FF" w:rsidP="00C825FF">
      <w:pPr>
        <w:rPr>
          <w:rFonts w:ascii="Goudy-Old-Style" w:hAnsi="Goudy-Old-Style"/>
          <w:i/>
        </w:rPr>
      </w:pPr>
      <w:r w:rsidRPr="008046F1">
        <w:rPr>
          <w:rFonts w:ascii="Goudy-Old-Style" w:hAnsi="Goudy-Old-Style"/>
          <w:i/>
        </w:rPr>
        <w:tab/>
        <w:t xml:space="preserve">O </w:t>
      </w:r>
      <w:proofErr w:type="spellStart"/>
      <w:r w:rsidRPr="008046F1">
        <w:rPr>
          <w:rFonts w:ascii="Goudy-Old-Style" w:hAnsi="Goudy-Old-Style"/>
          <w:i/>
        </w:rPr>
        <w:t>María</w:t>
      </w:r>
      <w:proofErr w:type="spellEnd"/>
      <w:r w:rsidRPr="008046F1">
        <w:rPr>
          <w:rFonts w:ascii="Goudy-Old-Style" w:hAnsi="Goudy-Old-Style"/>
          <w:i/>
        </w:rPr>
        <w:t xml:space="preserve">, </w:t>
      </w:r>
    </w:p>
    <w:p w14:paraId="35CEC318" w14:textId="77777777" w:rsidR="00C825FF" w:rsidRPr="008046F1" w:rsidRDefault="00C825FF" w:rsidP="00C825FF">
      <w:pPr>
        <w:rPr>
          <w:rFonts w:ascii="Goudy-Old-Style" w:hAnsi="Goudy-Old-Style"/>
          <w:b/>
          <w:bCs/>
          <w:i/>
        </w:rPr>
      </w:pPr>
      <w:r w:rsidRPr="008046F1">
        <w:rPr>
          <w:rFonts w:ascii="Goudy-Old-Style" w:hAnsi="Goudy-Old-Style"/>
          <w:i/>
        </w:rPr>
        <w:tab/>
      </w:r>
      <w:proofErr w:type="gramStart"/>
      <w:r w:rsidRPr="008046F1">
        <w:rPr>
          <w:rFonts w:ascii="Goudy-Old-Style" w:hAnsi="Goudy-Old-Style"/>
          <w:b/>
          <w:bCs/>
          <w:i/>
        </w:rPr>
        <w:t>o</w:t>
      </w:r>
      <w:proofErr w:type="gramEnd"/>
      <w:r w:rsidRPr="008046F1">
        <w:rPr>
          <w:rFonts w:ascii="Goudy-Old-Style" w:hAnsi="Goudy-Old-Style"/>
          <w:b/>
          <w:bCs/>
          <w:i/>
        </w:rPr>
        <w:t xml:space="preserve"> </w:t>
      </w:r>
      <w:proofErr w:type="spellStart"/>
      <w:r w:rsidRPr="008046F1">
        <w:rPr>
          <w:rFonts w:ascii="Goudy-Old-Style" w:hAnsi="Goudy-Old-Style"/>
          <w:b/>
          <w:bCs/>
          <w:i/>
        </w:rPr>
        <w:t>María</w:t>
      </w:r>
      <w:proofErr w:type="spellEnd"/>
      <w:r w:rsidRPr="008046F1">
        <w:rPr>
          <w:rFonts w:ascii="Goudy-Old-Style" w:hAnsi="Goudy-Old-Style"/>
          <w:b/>
          <w:bCs/>
          <w:i/>
        </w:rPr>
        <w:t xml:space="preserve"> !</w:t>
      </w:r>
    </w:p>
    <w:p w14:paraId="581F2F1B" w14:textId="77777777" w:rsidR="00C825FF" w:rsidRPr="008046F1" w:rsidRDefault="00C825FF" w:rsidP="00C825FF">
      <w:pPr>
        <w:rPr>
          <w:rFonts w:ascii="Goudy-Old-Style" w:hAnsi="Goudy-Old-Style"/>
          <w:i/>
        </w:rPr>
      </w:pPr>
      <w:r w:rsidRPr="008046F1">
        <w:rPr>
          <w:rFonts w:ascii="Goudy-Old-Style" w:hAnsi="Goudy-Old-Style"/>
          <w:i/>
        </w:rPr>
        <w:tab/>
        <w:t xml:space="preserve">Virgo </w:t>
      </w:r>
      <w:proofErr w:type="spellStart"/>
      <w:r w:rsidRPr="008046F1">
        <w:rPr>
          <w:rFonts w:ascii="Goudy-Old-Style" w:hAnsi="Goudy-Old-Style"/>
          <w:i/>
        </w:rPr>
        <w:t>prudentíssima</w:t>
      </w:r>
      <w:proofErr w:type="spellEnd"/>
    </w:p>
    <w:p w14:paraId="3F5F1246" w14:textId="77777777" w:rsidR="00C825FF" w:rsidRPr="008046F1" w:rsidRDefault="00C825FF" w:rsidP="00C825FF">
      <w:pPr>
        <w:rPr>
          <w:rFonts w:ascii="Goudy-Old-Style" w:hAnsi="Goudy-Old-Style"/>
          <w:b/>
          <w:bCs/>
          <w:i/>
        </w:rPr>
      </w:pPr>
      <w:r w:rsidRPr="008046F1">
        <w:rPr>
          <w:rFonts w:ascii="Goudy-Old-Style" w:hAnsi="Goudy-Old-Style"/>
          <w:b/>
          <w:bCs/>
          <w:i/>
        </w:rPr>
        <w:tab/>
      </w:r>
      <w:proofErr w:type="gramStart"/>
      <w:r w:rsidRPr="008046F1">
        <w:rPr>
          <w:rFonts w:ascii="Goudy-Old-Style" w:hAnsi="Goudy-Old-Style"/>
          <w:b/>
          <w:bCs/>
          <w:i/>
        </w:rPr>
        <w:t>mater</w:t>
      </w:r>
      <w:proofErr w:type="gramEnd"/>
      <w:r w:rsidRPr="008046F1">
        <w:rPr>
          <w:rFonts w:ascii="Goudy-Old-Style" w:hAnsi="Goudy-Old-Style"/>
          <w:b/>
          <w:bCs/>
          <w:i/>
        </w:rPr>
        <w:t xml:space="preserve"> </w:t>
      </w:r>
      <w:proofErr w:type="spellStart"/>
      <w:r w:rsidRPr="008046F1">
        <w:rPr>
          <w:rFonts w:ascii="Goudy-Old-Style" w:hAnsi="Goudy-Old-Style"/>
          <w:b/>
          <w:bCs/>
          <w:i/>
        </w:rPr>
        <w:t>clementíssima</w:t>
      </w:r>
      <w:proofErr w:type="spellEnd"/>
      <w:r w:rsidRPr="008046F1">
        <w:rPr>
          <w:rFonts w:ascii="Goudy-Old-Style" w:hAnsi="Goudy-Old-Style"/>
          <w:b/>
          <w:bCs/>
          <w:i/>
        </w:rPr>
        <w:t>,</w:t>
      </w:r>
    </w:p>
    <w:p w14:paraId="3D4CDDBF" w14:textId="77777777" w:rsidR="00C825FF" w:rsidRPr="008046F1" w:rsidRDefault="00C825FF" w:rsidP="00C825FF">
      <w:pPr>
        <w:rPr>
          <w:rFonts w:ascii="Goudy-Old-Style" w:hAnsi="Goudy-Old-Style"/>
          <w:i/>
        </w:rPr>
      </w:pPr>
      <w:r w:rsidRPr="008046F1">
        <w:rPr>
          <w:rFonts w:ascii="Goudy-Old-Style" w:hAnsi="Goudy-Old-Style"/>
          <w:i/>
        </w:rPr>
        <w:tab/>
      </w:r>
      <w:proofErr w:type="gramStart"/>
      <w:r w:rsidRPr="008046F1">
        <w:rPr>
          <w:rFonts w:ascii="Goudy-Old-Style" w:hAnsi="Goudy-Old-Style"/>
          <w:i/>
        </w:rPr>
        <w:t>ora</w:t>
      </w:r>
      <w:proofErr w:type="gramEnd"/>
      <w:r w:rsidRPr="008046F1">
        <w:rPr>
          <w:rFonts w:ascii="Goudy-Old-Style" w:hAnsi="Goudy-Old-Style"/>
          <w:i/>
        </w:rPr>
        <w:t xml:space="preserve"> pro </w:t>
      </w:r>
      <w:proofErr w:type="spellStart"/>
      <w:r w:rsidRPr="008046F1">
        <w:rPr>
          <w:rFonts w:ascii="Goudy-Old-Style" w:hAnsi="Goudy-Old-Style"/>
          <w:i/>
        </w:rPr>
        <w:t>nobis</w:t>
      </w:r>
      <w:proofErr w:type="spellEnd"/>
      <w:r w:rsidRPr="008046F1">
        <w:rPr>
          <w:rFonts w:ascii="Goudy-Old-Style" w:hAnsi="Goudy-Old-Style"/>
          <w:i/>
        </w:rPr>
        <w:t>,</w:t>
      </w:r>
    </w:p>
    <w:p w14:paraId="48E3CBD1" w14:textId="77777777" w:rsidR="00C825FF" w:rsidRPr="008046F1" w:rsidRDefault="00C825FF" w:rsidP="00C825FF">
      <w:pPr>
        <w:rPr>
          <w:rFonts w:ascii="Goudy-Old-Style" w:hAnsi="Goudy-Old-Style"/>
          <w:b/>
          <w:bCs/>
          <w:i/>
          <w:lang w:val="en-US"/>
        </w:rPr>
      </w:pPr>
      <w:r w:rsidRPr="008046F1">
        <w:rPr>
          <w:rFonts w:ascii="Goudy-Old-Style" w:hAnsi="Goudy-Old-Style"/>
          <w:b/>
          <w:bCs/>
          <w:i/>
        </w:rPr>
        <w:tab/>
      </w:r>
      <w:proofErr w:type="spellStart"/>
      <w:proofErr w:type="gramStart"/>
      <w:r w:rsidRPr="008046F1">
        <w:rPr>
          <w:rFonts w:ascii="Goudy-Old-Style" w:hAnsi="Goudy-Old-Style"/>
          <w:b/>
          <w:bCs/>
          <w:i/>
          <w:lang w:val="en-US"/>
        </w:rPr>
        <w:t>intercéde</w:t>
      </w:r>
      <w:proofErr w:type="spellEnd"/>
      <w:proofErr w:type="gramEnd"/>
      <w:r w:rsidRPr="008046F1">
        <w:rPr>
          <w:rFonts w:ascii="Goudy-Old-Style" w:hAnsi="Goudy-Old-Style"/>
          <w:b/>
          <w:bCs/>
          <w:i/>
          <w:lang w:val="en-US"/>
        </w:rPr>
        <w:t xml:space="preserve"> pro </w:t>
      </w:r>
      <w:proofErr w:type="spellStart"/>
      <w:r w:rsidRPr="008046F1">
        <w:rPr>
          <w:rFonts w:ascii="Goudy-Old-Style" w:hAnsi="Goudy-Old-Style"/>
          <w:b/>
          <w:bCs/>
          <w:i/>
          <w:lang w:val="en-US"/>
        </w:rPr>
        <w:t>nobis</w:t>
      </w:r>
      <w:proofErr w:type="spellEnd"/>
    </w:p>
    <w:p w14:paraId="660EEC30" w14:textId="77777777" w:rsidR="00C825FF" w:rsidRPr="008046F1" w:rsidRDefault="00C825FF" w:rsidP="00C825FF">
      <w:pPr>
        <w:rPr>
          <w:rFonts w:ascii="Goudy-Old-Style" w:hAnsi="Goudy-Old-Style"/>
          <w:b/>
          <w:i/>
          <w:lang w:val="en-US"/>
        </w:rPr>
      </w:pPr>
      <w:r w:rsidRPr="008046F1">
        <w:rPr>
          <w:rFonts w:ascii="Goudy-Old-Style" w:hAnsi="Goudy-Old-Style"/>
          <w:b/>
          <w:bCs/>
          <w:i/>
          <w:lang w:val="en-US"/>
        </w:rPr>
        <w:tab/>
      </w:r>
      <w:proofErr w:type="gramStart"/>
      <w:r w:rsidRPr="008046F1">
        <w:rPr>
          <w:rFonts w:ascii="Goudy-Old-Style" w:hAnsi="Goudy-Old-Style"/>
          <w:b/>
          <w:bCs/>
          <w:i/>
          <w:lang w:val="en-US"/>
        </w:rPr>
        <w:t>ad</w:t>
      </w:r>
      <w:proofErr w:type="gramEnd"/>
      <w:r w:rsidRPr="008046F1">
        <w:rPr>
          <w:rFonts w:ascii="Goudy-Old-Style" w:hAnsi="Goudy-Old-Style"/>
          <w:b/>
          <w:bCs/>
          <w:i/>
          <w:lang w:val="en-US"/>
        </w:rPr>
        <w:t xml:space="preserve"> </w:t>
      </w:r>
      <w:proofErr w:type="spellStart"/>
      <w:r w:rsidRPr="008046F1">
        <w:rPr>
          <w:rFonts w:ascii="Goudy-Old-Style" w:hAnsi="Goudy-Old-Style"/>
          <w:b/>
          <w:bCs/>
          <w:i/>
          <w:lang w:val="en-US"/>
        </w:rPr>
        <w:t>Dóminum</w:t>
      </w:r>
      <w:proofErr w:type="spellEnd"/>
      <w:r w:rsidRPr="008046F1">
        <w:rPr>
          <w:rFonts w:ascii="Goudy-Old-Style" w:hAnsi="Goudy-Old-Style"/>
          <w:b/>
          <w:bCs/>
          <w:i/>
          <w:lang w:val="en-US"/>
        </w:rPr>
        <w:t xml:space="preserve"> </w:t>
      </w:r>
      <w:proofErr w:type="spellStart"/>
      <w:r w:rsidRPr="008046F1">
        <w:rPr>
          <w:rFonts w:ascii="Goudy-Old-Style" w:hAnsi="Goudy-Old-Style"/>
          <w:b/>
          <w:bCs/>
          <w:i/>
          <w:lang w:val="en-US"/>
        </w:rPr>
        <w:t>Jesum</w:t>
      </w:r>
      <w:proofErr w:type="spellEnd"/>
      <w:r w:rsidRPr="008046F1">
        <w:rPr>
          <w:rFonts w:ascii="Goudy-Old-Style" w:hAnsi="Goudy-Old-Style"/>
          <w:b/>
          <w:bCs/>
          <w:i/>
          <w:lang w:val="en-US"/>
        </w:rPr>
        <w:t xml:space="preserve"> Christum !</w:t>
      </w:r>
    </w:p>
    <w:p w14:paraId="6587D06A" w14:textId="77777777" w:rsidR="00C825FF" w:rsidRPr="008046F1" w:rsidRDefault="00C825FF" w:rsidP="00C825FF">
      <w:pPr>
        <w:rPr>
          <w:rFonts w:ascii="Goudy-Old-Style" w:hAnsi="Goudy-Old-Style"/>
          <w:b/>
          <w:lang w:val="en-US"/>
        </w:rPr>
      </w:pPr>
    </w:p>
    <w:p w14:paraId="265370B0" w14:textId="77777777" w:rsidR="00C825FF" w:rsidRPr="008046F1" w:rsidRDefault="00C825FF" w:rsidP="00C825FF">
      <w:pPr>
        <w:rPr>
          <w:rFonts w:ascii="Goudy-Old-Style" w:hAnsi="Goudy-Old-Style"/>
          <w:b/>
          <w:lang w:val="en-US"/>
        </w:rPr>
      </w:pPr>
    </w:p>
    <w:p w14:paraId="6A16E547" w14:textId="77777777" w:rsidR="00C825FF" w:rsidRPr="008046F1" w:rsidRDefault="00C825FF" w:rsidP="00C825FF">
      <w:pPr>
        <w:rPr>
          <w:rFonts w:ascii="Goudy-Old-Style" w:hAnsi="Goudy-Old-Style"/>
          <w:b/>
        </w:rPr>
      </w:pPr>
      <w:r w:rsidRPr="008046F1">
        <w:rPr>
          <w:rFonts w:ascii="Goudy-Old-Style" w:hAnsi="Goudy-Old-Style"/>
          <w:b/>
        </w:rPr>
        <w:t>Orazione</w:t>
      </w:r>
      <w:proofErr w:type="gramStart"/>
      <w:r w:rsidRPr="008046F1">
        <w:rPr>
          <w:rFonts w:ascii="Goudy-Old-Style" w:hAnsi="Goudy-Old-Style"/>
          <w:b/>
        </w:rPr>
        <w:tab/>
      </w:r>
      <w:r w:rsidRPr="008046F1">
        <w:rPr>
          <w:rFonts w:ascii="Goudy-Old-Style" w:hAnsi="Goudy-Old-Style"/>
          <w:i/>
        </w:rPr>
        <w:t>(</w:t>
      </w:r>
      <w:proofErr w:type="gramEnd"/>
      <w:r w:rsidRPr="008046F1">
        <w:rPr>
          <w:rFonts w:ascii="Goudy-Old-Style" w:hAnsi="Goudy-Old-Style"/>
          <w:i/>
        </w:rPr>
        <w:t>vedi ogni giorno)</w:t>
      </w:r>
    </w:p>
    <w:p w14:paraId="0B66D0BA" w14:textId="77777777" w:rsidR="00C825FF" w:rsidRPr="008046F1" w:rsidRDefault="00C825FF" w:rsidP="00C825FF">
      <w:pPr>
        <w:rPr>
          <w:rFonts w:ascii="Goudy-Old-Style" w:hAnsi="Goudy-Old-Style"/>
          <w:b/>
        </w:rPr>
      </w:pPr>
    </w:p>
    <w:p w14:paraId="026233AF" w14:textId="77777777" w:rsidR="00F12FF4" w:rsidRPr="008046F1" w:rsidRDefault="00C825FF" w:rsidP="00F12FF4">
      <w:pPr>
        <w:widowControl w:val="0"/>
        <w:jc w:val="both"/>
        <w:rPr>
          <w:rFonts w:ascii="Goudy-Old-Style" w:hAnsi="Goudy-Old-Style"/>
          <w:b/>
          <w:bCs/>
          <w:smallCaps/>
          <w:sz w:val="22"/>
          <w:szCs w:val="22"/>
        </w:rPr>
      </w:pPr>
      <w:r w:rsidRPr="008046F1">
        <w:rPr>
          <w:rFonts w:ascii="Goudy-Old-Style" w:hAnsi="Goudy-Old-Style"/>
          <w:b/>
        </w:rPr>
        <w:t>Canto finale</w:t>
      </w:r>
      <w:proofErr w:type="gramStart"/>
      <w:r w:rsidR="00F12FF4" w:rsidRPr="008046F1">
        <w:rPr>
          <w:rFonts w:ascii="Goudy-Old-Style" w:hAnsi="Goudy-Old-Style"/>
          <w:b/>
        </w:rPr>
        <w:tab/>
      </w:r>
      <w:r w:rsidR="00F12FF4" w:rsidRPr="008046F1">
        <w:rPr>
          <w:rFonts w:ascii="Goudy-Old-Style" w:hAnsi="Goudy-Old-Style"/>
          <w:i/>
          <w:sz w:val="22"/>
          <w:szCs w:val="22"/>
        </w:rPr>
        <w:t>(</w:t>
      </w:r>
      <w:proofErr w:type="gramEnd"/>
      <w:r w:rsidR="00F12FF4" w:rsidRPr="008046F1">
        <w:rPr>
          <w:rFonts w:ascii="Goudy-Old-Style" w:hAnsi="Goudy-Old-Style"/>
          <w:i/>
          <w:sz w:val="22"/>
          <w:szCs w:val="22"/>
        </w:rPr>
        <w:t>scelto dal repertorio della comunità)</w:t>
      </w:r>
    </w:p>
    <w:p w14:paraId="0C657853" w14:textId="77777777" w:rsidR="00C825FF" w:rsidRPr="008046F1" w:rsidRDefault="00C825FF" w:rsidP="00C825FF">
      <w:pPr>
        <w:rPr>
          <w:rFonts w:ascii="Goudy-Old-Style" w:hAnsi="Goudy-Old-Style"/>
          <w:i/>
          <w:u w:val="single"/>
        </w:rPr>
      </w:pPr>
    </w:p>
    <w:p w14:paraId="2BC5C107" w14:textId="77777777" w:rsidR="00C825FF" w:rsidRPr="008046F1" w:rsidRDefault="00C825FF" w:rsidP="00C825FF">
      <w:pPr>
        <w:rPr>
          <w:rFonts w:ascii="Goudy-Old-Style" w:hAnsi="Goudy-Old-Style"/>
          <w:b/>
          <w:sz w:val="32"/>
          <w:szCs w:val="32"/>
        </w:rPr>
      </w:pPr>
    </w:p>
    <w:p w14:paraId="5C8AEED7" w14:textId="77777777" w:rsidR="00C825FF" w:rsidRPr="008046F1" w:rsidRDefault="00C825FF" w:rsidP="00C825FF">
      <w:pPr>
        <w:rPr>
          <w:rFonts w:ascii="Goudy-Old-Style" w:hAnsi="Goudy-Old-Style"/>
          <w:b/>
          <w:sz w:val="32"/>
          <w:szCs w:val="32"/>
        </w:rPr>
      </w:pPr>
    </w:p>
    <w:p w14:paraId="58F99FBC" w14:textId="77777777" w:rsidR="00C825FF" w:rsidRPr="008046F1" w:rsidRDefault="00C825FF" w:rsidP="00C825FF">
      <w:pPr>
        <w:rPr>
          <w:rFonts w:ascii="Goudy-Old-Style" w:hAnsi="Goudy-Old-Style"/>
          <w:b/>
          <w:sz w:val="32"/>
          <w:szCs w:val="32"/>
        </w:rPr>
      </w:pPr>
      <w:r w:rsidRPr="008046F1">
        <w:rPr>
          <w:rFonts w:ascii="Goudy-Old-Style" w:hAnsi="Goudy-Old-Style"/>
          <w:b/>
          <w:sz w:val="32"/>
          <w:szCs w:val="32"/>
        </w:rPr>
        <w:t>I GIORNO</w:t>
      </w:r>
    </w:p>
    <w:p w14:paraId="7B71C78F" w14:textId="77777777" w:rsidR="00C825FF" w:rsidRPr="008046F1" w:rsidRDefault="00C825FF" w:rsidP="00C825FF">
      <w:pPr>
        <w:rPr>
          <w:rFonts w:ascii="Goudy-Old-Style" w:hAnsi="Goudy-Old-Style"/>
          <w:b/>
          <w:i/>
          <w:sz w:val="32"/>
          <w:szCs w:val="32"/>
        </w:rPr>
      </w:pPr>
      <w:r w:rsidRPr="008046F1">
        <w:rPr>
          <w:rFonts w:ascii="Goudy-Old-Style" w:hAnsi="Goudy-Old-Style"/>
          <w:b/>
          <w:i/>
          <w:sz w:val="32"/>
          <w:szCs w:val="32"/>
        </w:rPr>
        <w:t>Dio l’ha pensata da sempre</w:t>
      </w:r>
    </w:p>
    <w:p w14:paraId="5701B81A" w14:textId="77777777" w:rsidR="00C825FF" w:rsidRPr="008046F1" w:rsidRDefault="00C825FF" w:rsidP="00C825FF">
      <w:pPr>
        <w:rPr>
          <w:rFonts w:ascii="Goudy-Old-Style" w:hAnsi="Goudy-Old-Style"/>
          <w:b/>
        </w:rPr>
      </w:pPr>
    </w:p>
    <w:p w14:paraId="7800A0B9" w14:textId="77777777" w:rsidR="00C825FF" w:rsidRPr="008046F1" w:rsidRDefault="00C825FF" w:rsidP="00C825FF">
      <w:pPr>
        <w:rPr>
          <w:rFonts w:ascii="Goudy-Old-Style" w:hAnsi="Goudy-Old-Style"/>
          <w:b/>
        </w:rPr>
      </w:pPr>
    </w:p>
    <w:p w14:paraId="4B22CCE5" w14:textId="77777777" w:rsidR="00C825FF" w:rsidRPr="008046F1" w:rsidRDefault="00C825FF" w:rsidP="00C825FF">
      <w:pPr>
        <w:rPr>
          <w:rFonts w:ascii="Goudy-Old-Style" w:hAnsi="Goudy-Old-Style"/>
          <w:b/>
        </w:rPr>
      </w:pPr>
      <w:r w:rsidRPr="008046F1">
        <w:rPr>
          <w:rFonts w:ascii="Goudy-Old-Style" w:hAnsi="Goudy-Old-Style"/>
          <w:b/>
        </w:rPr>
        <w:t xml:space="preserve">Brano biblico </w:t>
      </w:r>
      <w:r w:rsidRPr="008046F1">
        <w:rPr>
          <w:rFonts w:ascii="Goudy-Old-Style" w:hAnsi="Goudy-Old-Style"/>
          <w:b/>
        </w:rPr>
        <w:tab/>
      </w:r>
    </w:p>
    <w:p w14:paraId="111B586B" w14:textId="77777777" w:rsidR="00C825FF" w:rsidRPr="008046F1" w:rsidRDefault="00C825FF" w:rsidP="00C825FF">
      <w:pPr>
        <w:rPr>
          <w:rFonts w:ascii="Goudy-Old-Style" w:hAnsi="Goudy-Old-Style"/>
          <w:b/>
          <w:i/>
        </w:rPr>
      </w:pPr>
    </w:p>
    <w:p w14:paraId="611BB193" w14:textId="77777777" w:rsidR="00C825FF" w:rsidRPr="008046F1" w:rsidRDefault="00C825FF" w:rsidP="00C825FF">
      <w:pPr>
        <w:rPr>
          <w:rFonts w:ascii="Goudy-Old-Style" w:hAnsi="Goudy-Old-Style"/>
          <w:b/>
        </w:rPr>
      </w:pPr>
      <w:r w:rsidRPr="008046F1">
        <w:rPr>
          <w:rFonts w:ascii="Goudy-Old-Style" w:hAnsi="Goudy-Old-Style"/>
          <w:b/>
          <w:i/>
        </w:rPr>
        <w:t>Dal Libro del Proverbi</w:t>
      </w:r>
      <w:r w:rsidRPr="008046F1">
        <w:rPr>
          <w:rFonts w:ascii="Goudy-Old-Style" w:hAnsi="Goudy-Old-Style"/>
          <w:b/>
          <w:i/>
        </w:rPr>
        <w:tab/>
        <w:t>8,22-31</w:t>
      </w:r>
    </w:p>
    <w:p w14:paraId="7E7830C9" w14:textId="77777777" w:rsidR="00C825FF" w:rsidRPr="008046F1" w:rsidRDefault="00C825FF" w:rsidP="00C825FF">
      <w:pPr>
        <w:rPr>
          <w:rFonts w:ascii="Goudy-Old-Style" w:hAnsi="Goudy-Old-Style"/>
        </w:rPr>
      </w:pPr>
    </w:p>
    <w:p w14:paraId="63F48DCC" w14:textId="77777777" w:rsidR="00C825FF" w:rsidRPr="008046F1" w:rsidRDefault="00C825FF" w:rsidP="00C825FF">
      <w:pPr>
        <w:rPr>
          <w:rFonts w:ascii="Goudy-Old-Style" w:hAnsi="Goudy-Old-Style"/>
        </w:rPr>
      </w:pPr>
      <w:r w:rsidRPr="008046F1">
        <w:rPr>
          <w:rFonts w:ascii="Goudy-Old-Style" w:hAnsi="Goudy-Old-Style"/>
        </w:rPr>
        <w:t>Il Signore mi ha creato come inizio della sua attività,</w:t>
      </w:r>
    </w:p>
    <w:p w14:paraId="37F0B1D6" w14:textId="77777777" w:rsidR="00C825FF" w:rsidRPr="008046F1" w:rsidRDefault="00C825FF" w:rsidP="00C825FF">
      <w:pPr>
        <w:rPr>
          <w:rFonts w:ascii="Goudy-Old-Style" w:hAnsi="Goudy-Old-Style"/>
        </w:rPr>
      </w:pPr>
      <w:proofErr w:type="gramStart"/>
      <w:r w:rsidRPr="008046F1">
        <w:rPr>
          <w:rFonts w:ascii="Goudy-Old-Style" w:hAnsi="Goudy-Old-Style"/>
        </w:rPr>
        <w:t>prima</w:t>
      </w:r>
      <w:proofErr w:type="gramEnd"/>
      <w:r w:rsidRPr="008046F1">
        <w:rPr>
          <w:rFonts w:ascii="Goudy-Old-Style" w:hAnsi="Goudy-Old-Style"/>
        </w:rPr>
        <w:t xml:space="preserve"> di ogni sua opera, all'origine.</w:t>
      </w:r>
    </w:p>
    <w:p w14:paraId="27E339B5" w14:textId="77777777" w:rsidR="00C825FF" w:rsidRPr="008046F1" w:rsidRDefault="00C825FF" w:rsidP="00C825FF">
      <w:pPr>
        <w:rPr>
          <w:rFonts w:ascii="Goudy-Old-Style" w:hAnsi="Goudy-Old-Style"/>
        </w:rPr>
      </w:pPr>
      <w:r w:rsidRPr="008046F1">
        <w:rPr>
          <w:rFonts w:ascii="Goudy-Old-Style" w:hAnsi="Goudy-Old-Style"/>
        </w:rPr>
        <w:t>Dall'eternità sono stata formata,</w:t>
      </w:r>
    </w:p>
    <w:p w14:paraId="53299BDC" w14:textId="77777777" w:rsidR="00C825FF" w:rsidRPr="008046F1" w:rsidRDefault="00C825FF" w:rsidP="00C825FF">
      <w:pPr>
        <w:rPr>
          <w:rFonts w:ascii="Goudy-Old-Style" w:hAnsi="Goudy-Old-Style"/>
        </w:rPr>
      </w:pPr>
      <w:proofErr w:type="gramStart"/>
      <w:r w:rsidRPr="008046F1">
        <w:rPr>
          <w:rFonts w:ascii="Goudy-Old-Style" w:hAnsi="Goudy-Old-Style"/>
        </w:rPr>
        <w:t>fin</w:t>
      </w:r>
      <w:proofErr w:type="gramEnd"/>
      <w:r w:rsidRPr="008046F1">
        <w:rPr>
          <w:rFonts w:ascii="Goudy-Old-Style" w:hAnsi="Goudy-Old-Style"/>
        </w:rPr>
        <w:t xml:space="preserve"> dal principio, dagli inizi della terra.</w:t>
      </w:r>
    </w:p>
    <w:p w14:paraId="7E4D2F38" w14:textId="77777777" w:rsidR="00C825FF" w:rsidRPr="008046F1" w:rsidRDefault="00C825FF" w:rsidP="00C825FF">
      <w:pPr>
        <w:rPr>
          <w:rFonts w:ascii="Goudy-Old-Style" w:hAnsi="Goudy-Old-Style"/>
        </w:rPr>
      </w:pPr>
      <w:r w:rsidRPr="008046F1">
        <w:rPr>
          <w:rFonts w:ascii="Goudy-Old-Style" w:hAnsi="Goudy-Old-Style"/>
        </w:rPr>
        <w:t>Quando non esistevano gli abissi, io fui generata,</w:t>
      </w:r>
    </w:p>
    <w:p w14:paraId="7219718D" w14:textId="77777777" w:rsidR="00C825FF" w:rsidRPr="008046F1" w:rsidRDefault="00C825FF" w:rsidP="00C825FF">
      <w:pPr>
        <w:rPr>
          <w:rFonts w:ascii="Goudy-Old-Style" w:hAnsi="Goudy-Old-Style"/>
        </w:rPr>
      </w:pPr>
      <w:proofErr w:type="gramStart"/>
      <w:r w:rsidRPr="008046F1">
        <w:rPr>
          <w:rFonts w:ascii="Goudy-Old-Style" w:hAnsi="Goudy-Old-Style"/>
        </w:rPr>
        <w:t>quando</w:t>
      </w:r>
      <w:proofErr w:type="gramEnd"/>
      <w:r w:rsidRPr="008046F1">
        <w:rPr>
          <w:rFonts w:ascii="Goudy-Old-Style" w:hAnsi="Goudy-Old-Style"/>
        </w:rPr>
        <w:t xml:space="preserve"> ancora non vi erano le sorgenti cariche d'acqua;</w:t>
      </w:r>
    </w:p>
    <w:p w14:paraId="552611F4" w14:textId="77777777" w:rsidR="00C825FF" w:rsidRPr="008046F1" w:rsidRDefault="00C825FF" w:rsidP="00C825FF">
      <w:pPr>
        <w:rPr>
          <w:rFonts w:ascii="Goudy-Old-Style" w:hAnsi="Goudy-Old-Style"/>
        </w:rPr>
      </w:pPr>
      <w:proofErr w:type="gramStart"/>
      <w:r w:rsidRPr="008046F1">
        <w:rPr>
          <w:rFonts w:ascii="Goudy-Old-Style" w:hAnsi="Goudy-Old-Style"/>
        </w:rPr>
        <w:t>prima</w:t>
      </w:r>
      <w:proofErr w:type="gramEnd"/>
      <w:r w:rsidRPr="008046F1">
        <w:rPr>
          <w:rFonts w:ascii="Goudy-Old-Style" w:hAnsi="Goudy-Old-Style"/>
        </w:rPr>
        <w:t xml:space="preserve"> che fossero fissate le basi dei monti,</w:t>
      </w:r>
    </w:p>
    <w:p w14:paraId="308B8E7D" w14:textId="77777777" w:rsidR="00C825FF" w:rsidRPr="008046F1" w:rsidRDefault="00C825FF" w:rsidP="00C825FF">
      <w:pPr>
        <w:rPr>
          <w:rFonts w:ascii="Goudy-Old-Style" w:hAnsi="Goudy-Old-Style"/>
        </w:rPr>
      </w:pPr>
      <w:proofErr w:type="gramStart"/>
      <w:r w:rsidRPr="008046F1">
        <w:rPr>
          <w:rFonts w:ascii="Goudy-Old-Style" w:hAnsi="Goudy-Old-Style"/>
        </w:rPr>
        <w:t>prima</w:t>
      </w:r>
      <w:proofErr w:type="gramEnd"/>
      <w:r w:rsidRPr="008046F1">
        <w:rPr>
          <w:rFonts w:ascii="Goudy-Old-Style" w:hAnsi="Goudy-Old-Style"/>
        </w:rPr>
        <w:t xml:space="preserve"> delle colline, io fui generata,</w:t>
      </w:r>
    </w:p>
    <w:p w14:paraId="74E62ADF" w14:textId="77777777" w:rsidR="00C825FF" w:rsidRPr="008046F1" w:rsidRDefault="00C825FF" w:rsidP="00C825FF">
      <w:pPr>
        <w:rPr>
          <w:rFonts w:ascii="Goudy-Old-Style" w:hAnsi="Goudy-Old-Style"/>
        </w:rPr>
      </w:pPr>
      <w:proofErr w:type="gramStart"/>
      <w:r w:rsidRPr="008046F1">
        <w:rPr>
          <w:rFonts w:ascii="Goudy-Old-Style" w:hAnsi="Goudy-Old-Style"/>
        </w:rPr>
        <w:t>quando</w:t>
      </w:r>
      <w:proofErr w:type="gramEnd"/>
      <w:r w:rsidRPr="008046F1">
        <w:rPr>
          <w:rFonts w:ascii="Goudy-Old-Style" w:hAnsi="Goudy-Old-Style"/>
        </w:rPr>
        <w:t xml:space="preserve"> ancora non aveva fatto la terra e i campi</w:t>
      </w:r>
    </w:p>
    <w:p w14:paraId="3D07A892" w14:textId="77777777" w:rsidR="00C825FF" w:rsidRPr="008046F1" w:rsidRDefault="00C825FF" w:rsidP="00C825FF">
      <w:pPr>
        <w:rPr>
          <w:rFonts w:ascii="Goudy-Old-Style" w:hAnsi="Goudy-Old-Style"/>
        </w:rPr>
      </w:pPr>
      <w:proofErr w:type="gramStart"/>
      <w:r w:rsidRPr="008046F1">
        <w:rPr>
          <w:rFonts w:ascii="Goudy-Old-Style" w:hAnsi="Goudy-Old-Style"/>
        </w:rPr>
        <w:t>né</w:t>
      </w:r>
      <w:proofErr w:type="gramEnd"/>
      <w:r w:rsidRPr="008046F1">
        <w:rPr>
          <w:rFonts w:ascii="Goudy-Old-Style" w:hAnsi="Goudy-Old-Style"/>
        </w:rPr>
        <w:t xml:space="preserve"> le prime zolle del mondo.</w:t>
      </w:r>
    </w:p>
    <w:p w14:paraId="69DAB0BE" w14:textId="77777777" w:rsidR="00C825FF" w:rsidRPr="008046F1" w:rsidRDefault="00C825FF" w:rsidP="00C825FF">
      <w:pPr>
        <w:rPr>
          <w:rFonts w:ascii="Goudy-Old-Style" w:hAnsi="Goudy-Old-Style"/>
        </w:rPr>
      </w:pPr>
      <w:r w:rsidRPr="008046F1">
        <w:rPr>
          <w:rFonts w:ascii="Goudy-Old-Style" w:hAnsi="Goudy-Old-Style"/>
        </w:rPr>
        <w:t>Quando egli fissava i cieli, io ero là;</w:t>
      </w:r>
    </w:p>
    <w:p w14:paraId="05BB62B6" w14:textId="77777777" w:rsidR="00C825FF" w:rsidRPr="008046F1" w:rsidRDefault="00C825FF" w:rsidP="00C825FF">
      <w:pPr>
        <w:rPr>
          <w:rFonts w:ascii="Goudy-Old-Style" w:hAnsi="Goudy-Old-Style"/>
        </w:rPr>
      </w:pPr>
      <w:proofErr w:type="gramStart"/>
      <w:r w:rsidRPr="008046F1">
        <w:rPr>
          <w:rFonts w:ascii="Goudy-Old-Style" w:hAnsi="Goudy-Old-Style"/>
        </w:rPr>
        <w:t>quando</w:t>
      </w:r>
      <w:proofErr w:type="gramEnd"/>
      <w:r w:rsidRPr="008046F1">
        <w:rPr>
          <w:rFonts w:ascii="Goudy-Old-Style" w:hAnsi="Goudy-Old-Style"/>
        </w:rPr>
        <w:t xml:space="preserve"> tracciava un cerchio sull'abisso,</w:t>
      </w:r>
    </w:p>
    <w:p w14:paraId="00C692FF" w14:textId="77777777" w:rsidR="00C825FF" w:rsidRPr="008046F1" w:rsidRDefault="00C825FF" w:rsidP="00C825FF">
      <w:pPr>
        <w:rPr>
          <w:rFonts w:ascii="Goudy-Old-Style" w:hAnsi="Goudy-Old-Style"/>
        </w:rPr>
      </w:pPr>
      <w:proofErr w:type="gramStart"/>
      <w:r w:rsidRPr="008046F1">
        <w:rPr>
          <w:rFonts w:ascii="Goudy-Old-Style" w:hAnsi="Goudy-Old-Style"/>
        </w:rPr>
        <w:t>quando</w:t>
      </w:r>
      <w:proofErr w:type="gramEnd"/>
      <w:r w:rsidRPr="008046F1">
        <w:rPr>
          <w:rFonts w:ascii="Goudy-Old-Style" w:hAnsi="Goudy-Old-Style"/>
        </w:rPr>
        <w:t xml:space="preserve"> condensava le nubi in alto,</w:t>
      </w:r>
    </w:p>
    <w:p w14:paraId="5D0200EC" w14:textId="77777777" w:rsidR="00C825FF" w:rsidRPr="008046F1" w:rsidRDefault="00C825FF" w:rsidP="00C825FF">
      <w:pPr>
        <w:rPr>
          <w:rFonts w:ascii="Goudy-Old-Style" w:hAnsi="Goudy-Old-Style"/>
        </w:rPr>
      </w:pPr>
      <w:proofErr w:type="gramStart"/>
      <w:r w:rsidRPr="008046F1">
        <w:rPr>
          <w:rFonts w:ascii="Goudy-Old-Style" w:hAnsi="Goudy-Old-Style"/>
        </w:rPr>
        <w:t>quando</w:t>
      </w:r>
      <w:proofErr w:type="gramEnd"/>
      <w:r w:rsidRPr="008046F1">
        <w:rPr>
          <w:rFonts w:ascii="Goudy-Old-Style" w:hAnsi="Goudy-Old-Style"/>
        </w:rPr>
        <w:t xml:space="preserve"> fissava le sorgenti dell'abisso,</w:t>
      </w:r>
    </w:p>
    <w:p w14:paraId="30EA5818" w14:textId="77777777" w:rsidR="00C825FF" w:rsidRPr="008046F1" w:rsidRDefault="00C825FF" w:rsidP="00C825FF">
      <w:pPr>
        <w:rPr>
          <w:rFonts w:ascii="Goudy-Old-Style" w:hAnsi="Goudy-Old-Style"/>
        </w:rPr>
      </w:pPr>
      <w:proofErr w:type="gramStart"/>
      <w:r w:rsidRPr="008046F1">
        <w:rPr>
          <w:rFonts w:ascii="Goudy-Old-Style" w:hAnsi="Goudy-Old-Style"/>
        </w:rPr>
        <w:t>quando</w:t>
      </w:r>
      <w:proofErr w:type="gramEnd"/>
      <w:r w:rsidRPr="008046F1">
        <w:rPr>
          <w:rFonts w:ascii="Goudy-Old-Style" w:hAnsi="Goudy-Old-Style"/>
        </w:rPr>
        <w:t xml:space="preserve"> stabiliva al mare i suoi limiti,</w:t>
      </w:r>
    </w:p>
    <w:p w14:paraId="2942676A" w14:textId="77777777" w:rsidR="00C825FF" w:rsidRPr="008046F1" w:rsidRDefault="00C825FF" w:rsidP="00C825FF">
      <w:pPr>
        <w:rPr>
          <w:rFonts w:ascii="Goudy-Old-Style" w:hAnsi="Goudy-Old-Style"/>
        </w:rPr>
      </w:pPr>
      <w:proofErr w:type="gramStart"/>
      <w:r w:rsidRPr="008046F1">
        <w:rPr>
          <w:rFonts w:ascii="Goudy-Old-Style" w:hAnsi="Goudy-Old-Style"/>
        </w:rPr>
        <w:t>così</w:t>
      </w:r>
      <w:proofErr w:type="gramEnd"/>
      <w:r w:rsidRPr="008046F1">
        <w:rPr>
          <w:rFonts w:ascii="Goudy-Old-Style" w:hAnsi="Goudy-Old-Style"/>
        </w:rPr>
        <w:t xml:space="preserve"> che le acque non ne oltrepassassero i confini,</w:t>
      </w:r>
    </w:p>
    <w:p w14:paraId="7386070D" w14:textId="77777777" w:rsidR="00C825FF" w:rsidRPr="008046F1" w:rsidRDefault="00C825FF" w:rsidP="00C825FF">
      <w:pPr>
        <w:rPr>
          <w:rFonts w:ascii="Goudy-Old-Style" w:hAnsi="Goudy-Old-Style"/>
        </w:rPr>
      </w:pPr>
      <w:proofErr w:type="gramStart"/>
      <w:r w:rsidRPr="008046F1">
        <w:rPr>
          <w:rFonts w:ascii="Goudy-Old-Style" w:hAnsi="Goudy-Old-Style"/>
        </w:rPr>
        <w:t>quando</w:t>
      </w:r>
      <w:proofErr w:type="gramEnd"/>
      <w:r w:rsidRPr="008046F1">
        <w:rPr>
          <w:rFonts w:ascii="Goudy-Old-Style" w:hAnsi="Goudy-Old-Style"/>
        </w:rPr>
        <w:t xml:space="preserve"> disponeva le fondamenta della terra,</w:t>
      </w:r>
    </w:p>
    <w:p w14:paraId="77C96ABE" w14:textId="77777777" w:rsidR="00C825FF" w:rsidRPr="008046F1" w:rsidRDefault="00C825FF" w:rsidP="00C825FF">
      <w:pPr>
        <w:rPr>
          <w:rFonts w:ascii="Goudy-Old-Style" w:hAnsi="Goudy-Old-Style"/>
        </w:rPr>
      </w:pPr>
      <w:proofErr w:type="gramStart"/>
      <w:r w:rsidRPr="008046F1">
        <w:rPr>
          <w:rFonts w:ascii="Goudy-Old-Style" w:hAnsi="Goudy-Old-Style"/>
        </w:rPr>
        <w:t>io</w:t>
      </w:r>
      <w:proofErr w:type="gramEnd"/>
      <w:r w:rsidRPr="008046F1">
        <w:rPr>
          <w:rFonts w:ascii="Goudy-Old-Style" w:hAnsi="Goudy-Old-Style"/>
        </w:rPr>
        <w:t xml:space="preserve"> ero con lui come artefice</w:t>
      </w:r>
    </w:p>
    <w:p w14:paraId="0510DFF5" w14:textId="77777777" w:rsidR="00C825FF" w:rsidRPr="008046F1" w:rsidRDefault="00C825FF" w:rsidP="00C825FF">
      <w:pPr>
        <w:rPr>
          <w:rFonts w:ascii="Goudy-Old-Style" w:hAnsi="Goudy-Old-Style"/>
        </w:rPr>
      </w:pPr>
      <w:proofErr w:type="gramStart"/>
      <w:r w:rsidRPr="008046F1">
        <w:rPr>
          <w:rFonts w:ascii="Goudy-Old-Style" w:hAnsi="Goudy-Old-Style"/>
        </w:rPr>
        <w:t>ed</w:t>
      </w:r>
      <w:proofErr w:type="gramEnd"/>
      <w:r w:rsidRPr="008046F1">
        <w:rPr>
          <w:rFonts w:ascii="Goudy-Old-Style" w:hAnsi="Goudy-Old-Style"/>
        </w:rPr>
        <w:t xml:space="preserve"> ero la sua delizia ogni giorno:</w:t>
      </w:r>
    </w:p>
    <w:p w14:paraId="736C60E4" w14:textId="77777777" w:rsidR="00C825FF" w:rsidRPr="008046F1" w:rsidRDefault="00C825FF" w:rsidP="00C825FF">
      <w:pPr>
        <w:rPr>
          <w:rFonts w:ascii="Goudy-Old-Style" w:hAnsi="Goudy-Old-Style"/>
        </w:rPr>
      </w:pPr>
      <w:proofErr w:type="gramStart"/>
      <w:r w:rsidRPr="008046F1">
        <w:rPr>
          <w:rFonts w:ascii="Goudy-Old-Style" w:hAnsi="Goudy-Old-Style"/>
        </w:rPr>
        <w:t>giocavo</w:t>
      </w:r>
      <w:proofErr w:type="gramEnd"/>
      <w:r w:rsidRPr="008046F1">
        <w:rPr>
          <w:rFonts w:ascii="Goudy-Old-Style" w:hAnsi="Goudy-Old-Style"/>
        </w:rPr>
        <w:t xml:space="preserve"> davanti a lui in ogni istante,</w:t>
      </w:r>
    </w:p>
    <w:p w14:paraId="1FCDEF16" w14:textId="77777777" w:rsidR="00C825FF" w:rsidRPr="008046F1" w:rsidRDefault="00C825FF" w:rsidP="00C825FF">
      <w:pPr>
        <w:rPr>
          <w:rFonts w:ascii="Goudy-Old-Style" w:hAnsi="Goudy-Old-Style"/>
        </w:rPr>
      </w:pPr>
      <w:proofErr w:type="gramStart"/>
      <w:r w:rsidRPr="008046F1">
        <w:rPr>
          <w:rFonts w:ascii="Goudy-Old-Style" w:hAnsi="Goudy-Old-Style"/>
        </w:rPr>
        <w:t>giocavo</w:t>
      </w:r>
      <w:proofErr w:type="gramEnd"/>
      <w:r w:rsidRPr="008046F1">
        <w:rPr>
          <w:rFonts w:ascii="Goudy-Old-Style" w:hAnsi="Goudy-Old-Style"/>
        </w:rPr>
        <w:t xml:space="preserve"> sul globo terrestre,</w:t>
      </w:r>
    </w:p>
    <w:p w14:paraId="3A59D3F8" w14:textId="77777777" w:rsidR="00C825FF" w:rsidRPr="008046F1" w:rsidRDefault="00C825FF" w:rsidP="00C825FF">
      <w:pPr>
        <w:rPr>
          <w:rFonts w:ascii="Goudy-Old-Style" w:hAnsi="Goudy-Old-Style"/>
        </w:rPr>
      </w:pPr>
      <w:proofErr w:type="gramStart"/>
      <w:r w:rsidRPr="008046F1">
        <w:rPr>
          <w:rFonts w:ascii="Goudy-Old-Style" w:hAnsi="Goudy-Old-Style"/>
        </w:rPr>
        <w:t>ponendo</w:t>
      </w:r>
      <w:proofErr w:type="gramEnd"/>
      <w:r w:rsidRPr="008046F1">
        <w:rPr>
          <w:rFonts w:ascii="Goudy-Old-Style" w:hAnsi="Goudy-Old-Style"/>
        </w:rPr>
        <w:t xml:space="preserve"> le mie delizie tra i figli dell'uomo.</w:t>
      </w:r>
    </w:p>
    <w:p w14:paraId="232594AE" w14:textId="77777777" w:rsidR="00C825FF" w:rsidRPr="008046F1" w:rsidRDefault="00C825FF" w:rsidP="00C825FF">
      <w:pPr>
        <w:rPr>
          <w:rFonts w:ascii="Goudy-Old-Style" w:hAnsi="Goudy-Old-Style"/>
          <w:b/>
        </w:rPr>
      </w:pPr>
    </w:p>
    <w:p w14:paraId="73C5AAE7" w14:textId="77777777" w:rsidR="00C825FF" w:rsidRPr="008046F1" w:rsidRDefault="00C825FF" w:rsidP="00C825FF">
      <w:pPr>
        <w:rPr>
          <w:rFonts w:ascii="Goudy-Old-Style" w:hAnsi="Goudy-Old-Style"/>
          <w:b/>
        </w:rPr>
      </w:pPr>
    </w:p>
    <w:p w14:paraId="013A5C01" w14:textId="77777777" w:rsidR="00C825FF" w:rsidRPr="008046F1" w:rsidRDefault="00C825FF" w:rsidP="00C825FF">
      <w:pPr>
        <w:rPr>
          <w:rFonts w:ascii="Goudy-Old-Style" w:hAnsi="Goudy-Old-Style"/>
          <w:b/>
        </w:rPr>
      </w:pPr>
      <w:r w:rsidRPr="008046F1">
        <w:rPr>
          <w:rFonts w:ascii="Goudy-Old-Style" w:hAnsi="Goudy-Old-Style"/>
          <w:b/>
        </w:rPr>
        <w:t>Commento</w:t>
      </w:r>
    </w:p>
    <w:p w14:paraId="36E83E0C" w14:textId="77777777" w:rsidR="00C825FF" w:rsidRPr="008046F1" w:rsidRDefault="00C825FF" w:rsidP="00C825FF">
      <w:pPr>
        <w:rPr>
          <w:rFonts w:ascii="Goudy-Old-Style" w:hAnsi="Goudy-Old-Style"/>
          <w:b/>
        </w:rPr>
      </w:pPr>
      <w:r w:rsidRPr="008046F1">
        <w:rPr>
          <w:rFonts w:ascii="Goudy-Old-Style" w:hAnsi="Goudy-Old-Style"/>
        </w:rPr>
        <w:tab/>
      </w:r>
    </w:p>
    <w:p w14:paraId="06A1283B" w14:textId="77777777" w:rsidR="00C825FF" w:rsidRPr="008046F1" w:rsidRDefault="00C825FF" w:rsidP="00C825FF">
      <w:pPr>
        <w:jc w:val="both"/>
        <w:rPr>
          <w:rFonts w:ascii="Goudy-Old-Style" w:hAnsi="Goudy-Old-Style"/>
        </w:rPr>
      </w:pPr>
      <w:r w:rsidRPr="008046F1">
        <w:rPr>
          <w:rFonts w:ascii="Goudy-Old-Style" w:hAnsi="Goudy-Old-Style"/>
        </w:rPr>
        <w:t xml:space="preserve">Dio ha conosciuto Maria da sempre e le ha assegnato un destino esaltante, prima di chiamarla all’esistenza e di colmarla di doni in vista della gloria. Già Dio la pensava quando non c’era nulla, “prima che fossero fissate le basi dei monti”. E quando Dio pone mano alla creazione, “quando fissa i cieli”, lei è là. Il testo parla immediatamente della Sapienza divina, poeticamente personificata come archetipo delle cose create. </w:t>
      </w:r>
    </w:p>
    <w:p w14:paraId="6F912484" w14:textId="77777777" w:rsidR="00C825FF" w:rsidRPr="008046F1" w:rsidRDefault="00C825FF" w:rsidP="00C825FF">
      <w:pPr>
        <w:jc w:val="both"/>
        <w:rPr>
          <w:rFonts w:ascii="Goudy-Old-Style" w:hAnsi="Goudy-Old-Style"/>
        </w:rPr>
      </w:pPr>
      <w:r w:rsidRPr="008046F1">
        <w:rPr>
          <w:rFonts w:ascii="Goudy-Old-Style" w:hAnsi="Goudy-Old-Style"/>
        </w:rPr>
        <w:t>La liturgia, con una trasposizione ardita, con quel tema canta Maria come punto di avvio del grande disegno di salvezza. Ella è un pensiero fisso nella mente di Dio, perché quando si tratterà di ricostruire il paradiso perduto, la prima cellula di questo mondo nuovo sarà appunto lei. Perciò associata a Cristo, Maria è il punto di gravitazione della storia salvifica... Il disegno di Dio ha nel Cristo il suo fulcro: in lui Dio dice la parola definitiva e compie il gesto più meraviglioso. Ma il Cristo senza la Vergine Madre non l’avremmo avuto... Insieme a Cristo, Maria è il “punto omega” verso cui la storia cammina.</w:t>
      </w:r>
    </w:p>
    <w:p w14:paraId="2E32C7ED" w14:textId="77777777" w:rsidR="00C825FF" w:rsidRPr="008046F1" w:rsidRDefault="00C825FF" w:rsidP="00C825FF">
      <w:pPr>
        <w:rPr>
          <w:rFonts w:ascii="Goudy-Old-Style" w:hAnsi="Goudy-Old-Style"/>
        </w:rPr>
      </w:pPr>
    </w:p>
    <w:p w14:paraId="6D2C9F32" w14:textId="77777777" w:rsidR="00C825FF" w:rsidRPr="008046F1" w:rsidRDefault="00C825FF" w:rsidP="00C825FF">
      <w:pPr>
        <w:rPr>
          <w:rFonts w:ascii="Goudy-Old-Style" w:hAnsi="Goudy-Old-Style"/>
        </w:rPr>
      </w:pPr>
    </w:p>
    <w:p w14:paraId="63E421AB" w14:textId="77777777" w:rsidR="00C825FF" w:rsidRPr="008046F1" w:rsidRDefault="00C825FF" w:rsidP="00C825FF">
      <w:pPr>
        <w:rPr>
          <w:rFonts w:ascii="Goudy-Old-Style" w:hAnsi="Goudy-Old-Style"/>
          <w:b/>
        </w:rPr>
      </w:pPr>
      <w:r w:rsidRPr="008046F1">
        <w:rPr>
          <w:rFonts w:ascii="Goudy-Old-Style" w:hAnsi="Goudy-Old-Style"/>
          <w:b/>
        </w:rPr>
        <w:t>Intercessioni</w:t>
      </w:r>
      <w:r w:rsidRPr="008046F1">
        <w:rPr>
          <w:rFonts w:ascii="Goudy-Old-Style" w:hAnsi="Goudy-Old-Style"/>
          <w:b/>
        </w:rPr>
        <w:tab/>
      </w:r>
    </w:p>
    <w:p w14:paraId="41EC9B86" w14:textId="77777777" w:rsidR="00C825FF" w:rsidRPr="008046F1" w:rsidRDefault="00C825FF" w:rsidP="00C825FF">
      <w:pPr>
        <w:rPr>
          <w:rFonts w:ascii="Goudy-Old-Style" w:hAnsi="Goudy-Old-Style"/>
          <w:b/>
        </w:rPr>
      </w:pPr>
    </w:p>
    <w:p w14:paraId="2D174DEE" w14:textId="77777777" w:rsidR="00C825FF" w:rsidRPr="008046F1" w:rsidRDefault="00C825FF" w:rsidP="00C825FF">
      <w:pPr>
        <w:rPr>
          <w:rFonts w:ascii="Goudy-Old-Style" w:hAnsi="Goudy-Old-Style"/>
          <w:b/>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Insieme a Maria, Vergine Sposa e Madre, che per noi intercede presso Dio, </w:t>
      </w:r>
    </w:p>
    <w:p w14:paraId="72156CAA"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supplichiamo</w:t>
      </w:r>
      <w:proofErr w:type="gramEnd"/>
      <w:r w:rsidRPr="008046F1">
        <w:rPr>
          <w:rFonts w:ascii="Goudy-Old-Style" w:hAnsi="Goudy-Old-Style"/>
        </w:rPr>
        <w:t xml:space="preserve"> il Signore</w:t>
      </w:r>
    </w:p>
    <w:p w14:paraId="3AF6A15B" w14:textId="77777777" w:rsidR="00C825FF" w:rsidRPr="008046F1" w:rsidRDefault="00C825FF" w:rsidP="00C825FF">
      <w:pPr>
        <w:rPr>
          <w:rFonts w:ascii="Goudy-Old-Style" w:hAnsi="Goudy-Old-Style"/>
          <w:b/>
        </w:rPr>
      </w:pPr>
    </w:p>
    <w:p w14:paraId="2298F39B"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O Padre, la Vergine è alba del tuo eterno giorno, </w:t>
      </w:r>
    </w:p>
    <w:p w14:paraId="60C64917"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immagine</w:t>
      </w:r>
      <w:proofErr w:type="gramEnd"/>
      <w:r w:rsidRPr="008046F1">
        <w:rPr>
          <w:rFonts w:ascii="Goudy-Old-Style" w:hAnsi="Goudy-Old-Style"/>
        </w:rPr>
        <w:t xml:space="preserve"> santa della nuova creazione:</w:t>
      </w:r>
    </w:p>
    <w:p w14:paraId="31EED1A5"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rendici creature nuove che annunciano il prodigio </w:t>
      </w:r>
    </w:p>
    <w:p w14:paraId="31ED7C10"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della</w:t>
      </w:r>
      <w:proofErr w:type="gramEnd"/>
      <w:r w:rsidRPr="008046F1">
        <w:rPr>
          <w:rFonts w:ascii="Goudy-Old-Style" w:hAnsi="Goudy-Old-Style"/>
          <w:b/>
        </w:rPr>
        <w:t xml:space="preserve"> tua vita in mezzo agli uomini e diffondono </w:t>
      </w:r>
    </w:p>
    <w:p w14:paraId="7EBD3279"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la</w:t>
      </w:r>
      <w:proofErr w:type="gramEnd"/>
      <w:r w:rsidRPr="008046F1">
        <w:rPr>
          <w:rFonts w:ascii="Goudy-Old-Style" w:hAnsi="Goudy-Old-Style"/>
          <w:b/>
        </w:rPr>
        <w:t xml:space="preserve"> speranza nella piena vittoria sul peccato e sulla morte.</w:t>
      </w:r>
    </w:p>
    <w:p w14:paraId="3B4642CB" w14:textId="77777777" w:rsidR="00C825FF" w:rsidRPr="008046F1" w:rsidRDefault="00C825FF" w:rsidP="00C825FF">
      <w:pPr>
        <w:rPr>
          <w:rFonts w:ascii="Goudy-Old-Style" w:hAnsi="Goudy-Old-Style"/>
          <w:b/>
        </w:rPr>
      </w:pPr>
    </w:p>
    <w:p w14:paraId="117D42E3"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Signore Gesù, tu sei il Figlio dell’Eterno-senza-tempo e sei venuto </w:t>
      </w:r>
    </w:p>
    <w:p w14:paraId="0D7BA97A"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nella</w:t>
      </w:r>
      <w:proofErr w:type="gramEnd"/>
      <w:r w:rsidRPr="008046F1">
        <w:rPr>
          <w:rFonts w:ascii="Goudy-Old-Style" w:hAnsi="Goudy-Old-Style"/>
        </w:rPr>
        <w:t xml:space="preserve"> nostra storia per liberare gli uomini dalla schiavitù del peccato:</w:t>
      </w:r>
    </w:p>
    <w:p w14:paraId="5C216AD6"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fa’ che siamo pronti ad accoglierti, come la Vergine di </w:t>
      </w:r>
      <w:proofErr w:type="spellStart"/>
      <w:r w:rsidRPr="008046F1">
        <w:rPr>
          <w:rFonts w:ascii="Goudy-Old-Style" w:hAnsi="Goudy-Old-Style"/>
          <w:b/>
        </w:rPr>
        <w:t>Nazaret</w:t>
      </w:r>
      <w:proofErr w:type="spellEnd"/>
      <w:r w:rsidRPr="008046F1">
        <w:rPr>
          <w:rFonts w:ascii="Goudy-Old-Style" w:hAnsi="Goudy-Old-Style"/>
          <w:b/>
        </w:rPr>
        <w:t xml:space="preserve"> </w:t>
      </w:r>
    </w:p>
    <w:p w14:paraId="090C7275"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che</w:t>
      </w:r>
      <w:proofErr w:type="gramEnd"/>
      <w:r w:rsidRPr="008046F1">
        <w:rPr>
          <w:rFonts w:ascii="Goudy-Old-Style" w:hAnsi="Goudy-Old-Style"/>
          <w:b/>
        </w:rPr>
        <w:t xml:space="preserve"> ti ha generato alla vita terrena.</w:t>
      </w:r>
    </w:p>
    <w:p w14:paraId="3D8F9665" w14:textId="77777777" w:rsidR="00C825FF" w:rsidRPr="008046F1" w:rsidRDefault="00C825FF" w:rsidP="00C825FF">
      <w:pPr>
        <w:rPr>
          <w:rFonts w:ascii="Goudy-Old-Style" w:hAnsi="Goudy-Old-Style"/>
          <w:i/>
        </w:rPr>
      </w:pPr>
    </w:p>
    <w:p w14:paraId="48897AC1"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O Padre, ora la vita è tornata ad essere un unico principio,</w:t>
      </w:r>
    </w:p>
    <w:p w14:paraId="5D3724B0"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le</w:t>
      </w:r>
      <w:proofErr w:type="gramEnd"/>
      <w:r w:rsidRPr="008046F1">
        <w:rPr>
          <w:rFonts w:ascii="Goudy-Old-Style" w:hAnsi="Goudy-Old-Style"/>
        </w:rPr>
        <w:t xml:space="preserve"> opposte parti sono riunite nella libera comunione:</w:t>
      </w:r>
    </w:p>
    <w:p w14:paraId="27876754"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fa’ che anche noi sappiamo vincere la tentazione del divisore,</w:t>
      </w:r>
    </w:p>
    <w:p w14:paraId="1093D0DE"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che</w:t>
      </w:r>
      <w:proofErr w:type="gramEnd"/>
      <w:r w:rsidRPr="008046F1">
        <w:rPr>
          <w:rFonts w:ascii="Goudy-Old-Style" w:hAnsi="Goudy-Old-Style"/>
          <w:b/>
        </w:rPr>
        <w:t xml:space="preserve"> ci allontana dalla pienezza della vita in te.</w:t>
      </w:r>
    </w:p>
    <w:p w14:paraId="11C095D7" w14:textId="77777777" w:rsidR="00C825FF" w:rsidRPr="008046F1" w:rsidRDefault="00C825FF" w:rsidP="00C825FF">
      <w:pPr>
        <w:rPr>
          <w:rFonts w:ascii="Goudy-Old-Style" w:hAnsi="Goudy-Old-Style"/>
          <w:b/>
        </w:rPr>
      </w:pPr>
    </w:p>
    <w:p w14:paraId="24410DA2" w14:textId="77777777" w:rsidR="00C825FF" w:rsidRPr="008046F1" w:rsidRDefault="00C825FF" w:rsidP="00C825FF">
      <w:pPr>
        <w:rPr>
          <w:rFonts w:ascii="Goudy-Old-Style" w:hAnsi="Goudy-Old-Style"/>
          <w:b/>
        </w:rPr>
      </w:pPr>
    </w:p>
    <w:p w14:paraId="6EB4BFFD" w14:textId="77777777" w:rsidR="00C825FF" w:rsidRPr="008046F1" w:rsidRDefault="00C825FF" w:rsidP="00C825FF">
      <w:pPr>
        <w:rPr>
          <w:rFonts w:ascii="Goudy-Old-Style" w:hAnsi="Goudy-Old-Style"/>
          <w:b/>
        </w:rPr>
      </w:pPr>
      <w:r w:rsidRPr="008046F1">
        <w:rPr>
          <w:rFonts w:ascii="Goudy-Old-Style" w:hAnsi="Goudy-Old-Style"/>
          <w:b/>
        </w:rPr>
        <w:t>Orazione</w:t>
      </w:r>
      <w:r w:rsidRPr="008046F1">
        <w:rPr>
          <w:rFonts w:ascii="Goudy-Old-Style" w:hAnsi="Goudy-Old-Style"/>
          <w:b/>
        </w:rPr>
        <w:tab/>
      </w:r>
      <w:r w:rsidRPr="008046F1">
        <w:rPr>
          <w:rFonts w:ascii="Goudy-Old-Style" w:hAnsi="Goudy-Old-Style"/>
          <w:b/>
        </w:rPr>
        <w:tab/>
      </w:r>
    </w:p>
    <w:p w14:paraId="27363955" w14:textId="77777777" w:rsidR="00C825FF" w:rsidRPr="008046F1" w:rsidRDefault="00C825FF" w:rsidP="00C825FF">
      <w:pPr>
        <w:rPr>
          <w:rFonts w:ascii="Goudy-Old-Style" w:hAnsi="Goudy-Old-Style"/>
          <w:i/>
        </w:rPr>
      </w:pPr>
    </w:p>
    <w:p w14:paraId="6642456C" w14:textId="77777777" w:rsidR="00C825FF" w:rsidRPr="008046F1" w:rsidRDefault="00C825FF" w:rsidP="00C825FF">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Eterno Padre,</w:t>
      </w:r>
    </w:p>
    <w:p w14:paraId="176E2E62"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hai</w:t>
      </w:r>
      <w:proofErr w:type="gramEnd"/>
      <w:r w:rsidRPr="008046F1">
        <w:rPr>
          <w:rFonts w:ascii="Goudy-Old-Style" w:hAnsi="Goudy-Old-Style"/>
        </w:rPr>
        <w:t xml:space="preserve"> posto nella Vergine Maria</w:t>
      </w:r>
    </w:p>
    <w:p w14:paraId="78F61986"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trono regale della tua Sapienza,</w:t>
      </w:r>
    </w:p>
    <w:p w14:paraId="143E252A"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affinché</w:t>
      </w:r>
      <w:proofErr w:type="gramEnd"/>
      <w:r w:rsidRPr="008046F1">
        <w:rPr>
          <w:rFonts w:ascii="Goudy-Old-Style" w:hAnsi="Goudy-Old-Style"/>
          <w:i/>
          <w:iCs/>
        </w:rPr>
        <w:t xml:space="preserve"> </w:t>
      </w:r>
      <w:r w:rsidRPr="008046F1">
        <w:rPr>
          <w:rFonts w:ascii="Goudy-Old-Style" w:hAnsi="Goudy-Old-Style"/>
        </w:rPr>
        <w:t xml:space="preserve">dal suo grembo verginale </w:t>
      </w:r>
    </w:p>
    <w:p w14:paraId="2F247CEC" w14:textId="77777777" w:rsidR="00C825FF" w:rsidRPr="008046F1" w:rsidRDefault="00C825FF" w:rsidP="00C825FF">
      <w:pPr>
        <w:rPr>
          <w:rFonts w:ascii="Goudy-Old-Style" w:hAnsi="Goudy-Old-Style"/>
          <w:i/>
          <w:iCs/>
        </w:rPr>
      </w:pPr>
      <w:r w:rsidRPr="008046F1">
        <w:rPr>
          <w:rFonts w:ascii="Goudy-Old-Style" w:hAnsi="Goudy-Old-Style"/>
        </w:rPr>
        <w:tab/>
      </w:r>
      <w:proofErr w:type="gramStart"/>
      <w:r w:rsidRPr="008046F1">
        <w:rPr>
          <w:rFonts w:ascii="Goudy-Old-Style" w:hAnsi="Goudy-Old-Style"/>
        </w:rPr>
        <w:t>sorgesse</w:t>
      </w:r>
      <w:proofErr w:type="gramEnd"/>
      <w:r w:rsidRPr="008046F1">
        <w:rPr>
          <w:rFonts w:ascii="Goudy-Old-Style" w:hAnsi="Goudy-Old-Style"/>
        </w:rPr>
        <w:t xml:space="preserve"> la luce delle genti, Cristo tuo Figlio, </w:t>
      </w:r>
    </w:p>
    <w:p w14:paraId="25D93A36" w14:textId="77777777" w:rsidR="00C825FF" w:rsidRPr="008046F1" w:rsidRDefault="00C825FF" w:rsidP="00C825FF">
      <w:pPr>
        <w:rPr>
          <w:rFonts w:ascii="Goudy-Old-Style" w:hAnsi="Goudy-Old-Style"/>
          <w:b/>
          <w:bCs/>
        </w:rPr>
      </w:pPr>
      <w:r w:rsidRPr="008046F1">
        <w:rPr>
          <w:rFonts w:ascii="Goudy-Old-Style" w:hAnsi="Goudy-Old-Style"/>
          <w:i/>
          <w:iCs/>
        </w:rPr>
        <w:tab/>
      </w:r>
      <w:proofErr w:type="gramStart"/>
      <w:r w:rsidRPr="008046F1">
        <w:rPr>
          <w:rFonts w:ascii="Goudy-Old-Style" w:hAnsi="Goudy-Old-Style"/>
        </w:rPr>
        <w:t>sacramento</w:t>
      </w:r>
      <w:proofErr w:type="gramEnd"/>
      <w:r w:rsidRPr="008046F1">
        <w:rPr>
          <w:rFonts w:ascii="Goudy-Old-Style" w:hAnsi="Goudy-Old-Style"/>
        </w:rPr>
        <w:t xml:space="preserve"> della nostra salvezza. </w:t>
      </w:r>
    </w:p>
    <w:p w14:paraId="199AE03E"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rPr>
        <w:t>Egli, come sposo che esce dal talamo nuziale,</w:t>
      </w:r>
      <w:r w:rsidRPr="008046F1">
        <w:rPr>
          <w:rFonts w:ascii="Cambria" w:hAnsi="Cambria" w:cs="Cambria"/>
        </w:rPr>
        <w:t> </w:t>
      </w:r>
    </w:p>
    <w:p w14:paraId="65996DF5"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rifulge</w:t>
      </w:r>
      <w:proofErr w:type="gramEnd"/>
      <w:r w:rsidRPr="008046F1">
        <w:rPr>
          <w:rFonts w:ascii="Goudy-Old-Style" w:hAnsi="Goudy-Old-Style"/>
        </w:rPr>
        <w:t xml:space="preserve"> a noi, Salvatore e Signore,</w:t>
      </w:r>
      <w:r w:rsidRPr="008046F1">
        <w:rPr>
          <w:rFonts w:ascii="Goudy-Old-Style" w:hAnsi="Goudy-Old-Style"/>
          <w:b/>
          <w:bCs/>
        </w:rPr>
        <w:t xml:space="preserve"> </w:t>
      </w:r>
    </w:p>
    <w:p w14:paraId="4A1C3C20"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e</w:t>
      </w:r>
      <w:proofErr w:type="gramEnd"/>
      <w:r w:rsidRPr="008046F1">
        <w:rPr>
          <w:rFonts w:ascii="Goudy-Old-Style" w:hAnsi="Goudy-Old-Style"/>
        </w:rPr>
        <w:t xml:space="preserve"> liberandoci dalle tenebre e dall'ombra di morte </w:t>
      </w:r>
    </w:p>
    <w:p w14:paraId="383B7596" w14:textId="77777777" w:rsidR="00C825FF" w:rsidRPr="008046F1" w:rsidRDefault="00C825FF" w:rsidP="00C825FF">
      <w:pPr>
        <w:rPr>
          <w:rFonts w:ascii="Goudy-Old-Style" w:hAnsi="Goudy-Old-Style"/>
          <w:i/>
          <w:iCs/>
        </w:rPr>
      </w:pPr>
      <w:r w:rsidRPr="008046F1">
        <w:rPr>
          <w:rFonts w:ascii="Goudy-Old-Style" w:hAnsi="Goudy-Old-Style"/>
          <w:b/>
          <w:bCs/>
        </w:rPr>
        <w:tab/>
      </w:r>
      <w:proofErr w:type="gramStart"/>
      <w:r w:rsidRPr="008046F1">
        <w:rPr>
          <w:rFonts w:ascii="Goudy-Old-Style" w:hAnsi="Goudy-Old-Style"/>
        </w:rPr>
        <w:t>ci</w:t>
      </w:r>
      <w:proofErr w:type="gramEnd"/>
      <w:r w:rsidRPr="008046F1">
        <w:rPr>
          <w:rFonts w:ascii="Goudy-Old-Style" w:hAnsi="Goudy-Old-Style"/>
        </w:rPr>
        <w:t xml:space="preserve"> introduce nel regno della sua inestinguibile luce.</w:t>
      </w:r>
    </w:p>
    <w:p w14:paraId="5C1ACCCA" w14:textId="77777777" w:rsidR="00C825FF" w:rsidRPr="008046F1" w:rsidRDefault="00C825FF" w:rsidP="00C825FF">
      <w:pPr>
        <w:rPr>
          <w:rFonts w:ascii="Goudy-Old-Style" w:hAnsi="Goudy-Old-Style"/>
        </w:rPr>
      </w:pPr>
      <w:r w:rsidRPr="008046F1">
        <w:rPr>
          <w:rFonts w:ascii="Goudy-Old-Style" w:hAnsi="Goudy-Old-Style"/>
        </w:rPr>
        <w:tab/>
        <w:t xml:space="preserve">Egli è Dio, e vive e regna con te, </w:t>
      </w:r>
    </w:p>
    <w:p w14:paraId="0B2F3E4C"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nell'unità</w:t>
      </w:r>
      <w:proofErr w:type="gramEnd"/>
      <w:r w:rsidRPr="008046F1">
        <w:rPr>
          <w:rFonts w:ascii="Goudy-Old-Style" w:hAnsi="Goudy-Old-Style"/>
        </w:rPr>
        <w:t xml:space="preserve"> dello Spirito Santo,</w:t>
      </w:r>
      <w:r w:rsidRPr="008046F1">
        <w:rPr>
          <w:rFonts w:ascii="Goudy-Old-Style" w:hAnsi="Goudy-Old-Style"/>
        </w:rPr>
        <w:br/>
      </w:r>
      <w:r w:rsidRPr="008046F1">
        <w:rPr>
          <w:rFonts w:ascii="Goudy-Old-Style" w:hAnsi="Goudy-Old-Style"/>
        </w:rPr>
        <w:tab/>
        <w:t xml:space="preserve">per tutti i secoli dei secoli. </w:t>
      </w:r>
    </w:p>
    <w:p w14:paraId="2E75A614"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72711724" w14:textId="77777777" w:rsidR="00C825FF" w:rsidRPr="008046F1" w:rsidRDefault="00C825FF" w:rsidP="00C825FF">
      <w:pPr>
        <w:rPr>
          <w:rFonts w:ascii="Goudy-Old-Style" w:hAnsi="Goudy-Old-Style"/>
          <w:b/>
        </w:rPr>
      </w:pPr>
    </w:p>
    <w:p w14:paraId="7791C406" w14:textId="77777777" w:rsidR="00C825FF" w:rsidRPr="008046F1" w:rsidRDefault="00C825FF" w:rsidP="00C825FF">
      <w:pPr>
        <w:rPr>
          <w:rFonts w:ascii="Goudy-Old-Style" w:hAnsi="Goudy-Old-Style"/>
          <w:b/>
        </w:rPr>
      </w:pPr>
    </w:p>
    <w:p w14:paraId="2E1A1570" w14:textId="77777777" w:rsidR="00C825FF" w:rsidRPr="008046F1" w:rsidRDefault="00C825FF" w:rsidP="00C825FF">
      <w:pPr>
        <w:rPr>
          <w:rFonts w:ascii="Goudy-Old-Style" w:hAnsi="Goudy-Old-Style"/>
          <w:b/>
        </w:rPr>
      </w:pPr>
    </w:p>
    <w:p w14:paraId="39B53BE2" w14:textId="77777777" w:rsidR="00C825FF" w:rsidRPr="008046F1" w:rsidRDefault="00C825FF" w:rsidP="00C825FF">
      <w:pPr>
        <w:rPr>
          <w:rFonts w:ascii="Goudy-Old-Style" w:hAnsi="Goudy-Old-Style"/>
          <w:b/>
          <w:sz w:val="32"/>
          <w:szCs w:val="32"/>
        </w:rPr>
      </w:pPr>
      <w:r w:rsidRPr="008046F1">
        <w:rPr>
          <w:rFonts w:ascii="Goudy-Old-Style" w:hAnsi="Goudy-Old-Style"/>
          <w:b/>
          <w:sz w:val="32"/>
          <w:szCs w:val="32"/>
        </w:rPr>
        <w:t>II GIORNO</w:t>
      </w:r>
    </w:p>
    <w:p w14:paraId="78C730E7" w14:textId="77777777" w:rsidR="00C825FF" w:rsidRPr="008046F1" w:rsidRDefault="00C825FF" w:rsidP="00C825FF">
      <w:pPr>
        <w:rPr>
          <w:rFonts w:ascii="Goudy-Old-Style" w:hAnsi="Goudy-Old-Style"/>
          <w:b/>
          <w:i/>
          <w:sz w:val="32"/>
          <w:szCs w:val="32"/>
        </w:rPr>
      </w:pPr>
      <w:r w:rsidRPr="008046F1">
        <w:rPr>
          <w:rFonts w:ascii="Goudy-Old-Style" w:hAnsi="Goudy-Old-Style"/>
          <w:b/>
          <w:i/>
          <w:sz w:val="32"/>
          <w:szCs w:val="32"/>
        </w:rPr>
        <w:t>È la “figlia di Sion” che realizza la vocazione di Israele</w:t>
      </w:r>
    </w:p>
    <w:p w14:paraId="0CAC0C07" w14:textId="77777777" w:rsidR="00C825FF" w:rsidRPr="008046F1" w:rsidRDefault="00C825FF" w:rsidP="00C825FF">
      <w:pPr>
        <w:rPr>
          <w:rFonts w:ascii="Goudy-Old-Style" w:hAnsi="Goudy-Old-Style"/>
          <w:b/>
        </w:rPr>
      </w:pPr>
    </w:p>
    <w:p w14:paraId="3F5610A1" w14:textId="77777777" w:rsidR="00C825FF" w:rsidRPr="008046F1" w:rsidRDefault="00C825FF" w:rsidP="00C825FF">
      <w:pPr>
        <w:rPr>
          <w:rFonts w:ascii="Goudy-Old-Style" w:hAnsi="Goudy-Old-Style"/>
          <w:b/>
        </w:rPr>
      </w:pPr>
    </w:p>
    <w:p w14:paraId="63C8D125" w14:textId="77777777" w:rsidR="00C825FF" w:rsidRPr="008046F1" w:rsidRDefault="00C825FF" w:rsidP="00C825FF">
      <w:pPr>
        <w:rPr>
          <w:rFonts w:ascii="Goudy-Old-Style" w:hAnsi="Goudy-Old-Style"/>
          <w:b/>
        </w:rPr>
      </w:pPr>
      <w:r w:rsidRPr="008046F1">
        <w:rPr>
          <w:rFonts w:ascii="Goudy-Old-Style" w:hAnsi="Goudy-Old-Style"/>
          <w:b/>
        </w:rPr>
        <w:t>Brano biblico</w:t>
      </w:r>
    </w:p>
    <w:p w14:paraId="2A0C5E6C" w14:textId="77777777" w:rsidR="00C825FF" w:rsidRPr="008046F1" w:rsidRDefault="00C825FF" w:rsidP="00C825FF">
      <w:pPr>
        <w:rPr>
          <w:rFonts w:ascii="Goudy-Old-Style" w:hAnsi="Goudy-Old-Style"/>
          <w:b/>
          <w:i/>
        </w:rPr>
      </w:pPr>
    </w:p>
    <w:p w14:paraId="378F10E1" w14:textId="77777777" w:rsidR="00C825FF" w:rsidRPr="008046F1" w:rsidRDefault="00C825FF" w:rsidP="00C825FF">
      <w:pPr>
        <w:rPr>
          <w:rFonts w:ascii="Goudy-Old-Style" w:hAnsi="Goudy-Old-Style"/>
          <w:b/>
          <w:i/>
        </w:rPr>
      </w:pPr>
      <w:r w:rsidRPr="008046F1">
        <w:rPr>
          <w:rFonts w:ascii="Goudy-Old-Style" w:hAnsi="Goudy-Old-Style"/>
          <w:b/>
          <w:i/>
        </w:rPr>
        <w:t xml:space="preserve">Dal libro del profeta </w:t>
      </w:r>
      <w:proofErr w:type="spellStart"/>
      <w:r w:rsidRPr="008046F1">
        <w:rPr>
          <w:rFonts w:ascii="Goudy-Old-Style" w:hAnsi="Goudy-Old-Style"/>
          <w:b/>
          <w:i/>
        </w:rPr>
        <w:t>Sofonia</w:t>
      </w:r>
      <w:proofErr w:type="spellEnd"/>
      <w:r w:rsidRPr="008046F1">
        <w:rPr>
          <w:rFonts w:ascii="Goudy-Old-Style" w:hAnsi="Goudy-Old-Style"/>
          <w:b/>
          <w:i/>
        </w:rPr>
        <w:tab/>
        <w:t>3,14-20</w:t>
      </w:r>
    </w:p>
    <w:p w14:paraId="068751B2" w14:textId="77777777" w:rsidR="00C825FF" w:rsidRPr="008046F1" w:rsidRDefault="00C825FF" w:rsidP="00C825FF">
      <w:pPr>
        <w:rPr>
          <w:rFonts w:ascii="Goudy-Old-Style" w:hAnsi="Goudy-Old-Style"/>
        </w:rPr>
      </w:pPr>
    </w:p>
    <w:p w14:paraId="1055D7DC" w14:textId="77777777" w:rsidR="00C825FF" w:rsidRPr="008046F1" w:rsidRDefault="00C825FF" w:rsidP="00C825FF">
      <w:pPr>
        <w:rPr>
          <w:rFonts w:ascii="Goudy-Old-Style" w:hAnsi="Goudy-Old-Style"/>
        </w:rPr>
      </w:pPr>
      <w:proofErr w:type="spellStart"/>
      <w:r w:rsidRPr="008046F1">
        <w:rPr>
          <w:rFonts w:ascii="Goudy-Old-Style" w:hAnsi="Goudy-Old-Style"/>
        </w:rPr>
        <w:t>Rallégrati</w:t>
      </w:r>
      <w:proofErr w:type="spellEnd"/>
      <w:r w:rsidRPr="008046F1">
        <w:rPr>
          <w:rFonts w:ascii="Goudy-Old-Style" w:hAnsi="Goudy-Old-Style"/>
        </w:rPr>
        <w:t>, figlia di Sion,</w:t>
      </w:r>
    </w:p>
    <w:p w14:paraId="4846BD42" w14:textId="77777777" w:rsidR="00C825FF" w:rsidRPr="008046F1" w:rsidRDefault="00C825FF" w:rsidP="00C825FF">
      <w:pPr>
        <w:rPr>
          <w:rFonts w:ascii="Goudy-Old-Style" w:hAnsi="Goudy-Old-Style"/>
        </w:rPr>
      </w:pPr>
      <w:proofErr w:type="gramStart"/>
      <w:r w:rsidRPr="008046F1">
        <w:rPr>
          <w:rFonts w:ascii="Goudy-Old-Style" w:hAnsi="Goudy-Old-Style"/>
        </w:rPr>
        <w:t>grida</w:t>
      </w:r>
      <w:proofErr w:type="gramEnd"/>
      <w:r w:rsidRPr="008046F1">
        <w:rPr>
          <w:rFonts w:ascii="Goudy-Old-Style" w:hAnsi="Goudy-Old-Style"/>
        </w:rPr>
        <w:t xml:space="preserve"> di gioia, Israele,</w:t>
      </w:r>
    </w:p>
    <w:p w14:paraId="5CD75881" w14:textId="77777777" w:rsidR="00C825FF" w:rsidRPr="008046F1" w:rsidRDefault="00C825FF" w:rsidP="00C825FF">
      <w:pPr>
        <w:rPr>
          <w:rFonts w:ascii="Goudy-Old-Style" w:hAnsi="Goudy-Old-Style"/>
        </w:rPr>
      </w:pPr>
      <w:proofErr w:type="gramStart"/>
      <w:r w:rsidRPr="008046F1">
        <w:rPr>
          <w:rFonts w:ascii="Goudy-Old-Style" w:hAnsi="Goudy-Old-Style"/>
        </w:rPr>
        <w:t>esulta</w:t>
      </w:r>
      <w:proofErr w:type="gramEnd"/>
      <w:r w:rsidRPr="008046F1">
        <w:rPr>
          <w:rFonts w:ascii="Goudy-Old-Style" w:hAnsi="Goudy-Old-Style"/>
        </w:rPr>
        <w:t xml:space="preserve"> e acclama con tutto il cuore,</w:t>
      </w:r>
    </w:p>
    <w:p w14:paraId="4C6B2A4C" w14:textId="77777777" w:rsidR="00C825FF" w:rsidRPr="008046F1" w:rsidRDefault="00C825FF" w:rsidP="00C825FF">
      <w:pPr>
        <w:rPr>
          <w:rFonts w:ascii="Goudy-Old-Style" w:hAnsi="Goudy-Old-Style"/>
        </w:rPr>
      </w:pPr>
      <w:proofErr w:type="gramStart"/>
      <w:r w:rsidRPr="008046F1">
        <w:rPr>
          <w:rFonts w:ascii="Goudy-Old-Style" w:hAnsi="Goudy-Old-Style"/>
        </w:rPr>
        <w:t>figlia</w:t>
      </w:r>
      <w:proofErr w:type="gramEnd"/>
      <w:r w:rsidRPr="008046F1">
        <w:rPr>
          <w:rFonts w:ascii="Goudy-Old-Style" w:hAnsi="Goudy-Old-Style"/>
        </w:rPr>
        <w:t xml:space="preserve"> di Gerusalemme!</w:t>
      </w:r>
    </w:p>
    <w:p w14:paraId="464292DB" w14:textId="77777777" w:rsidR="00C825FF" w:rsidRPr="008046F1" w:rsidRDefault="00C825FF" w:rsidP="00C825FF">
      <w:pPr>
        <w:rPr>
          <w:rFonts w:ascii="Goudy-Old-Style" w:hAnsi="Goudy-Old-Style"/>
        </w:rPr>
      </w:pPr>
      <w:r w:rsidRPr="008046F1">
        <w:rPr>
          <w:rFonts w:ascii="Goudy-Old-Style" w:hAnsi="Goudy-Old-Style"/>
        </w:rPr>
        <w:t>Il Signore ha revocato la tua condanna,</w:t>
      </w:r>
    </w:p>
    <w:p w14:paraId="0308AEF5" w14:textId="77777777" w:rsidR="00C825FF" w:rsidRPr="008046F1" w:rsidRDefault="00C825FF" w:rsidP="00C825FF">
      <w:pPr>
        <w:rPr>
          <w:rFonts w:ascii="Goudy-Old-Style" w:hAnsi="Goudy-Old-Style"/>
        </w:rPr>
      </w:pPr>
      <w:proofErr w:type="gramStart"/>
      <w:r w:rsidRPr="008046F1">
        <w:rPr>
          <w:rFonts w:ascii="Goudy-Old-Style" w:hAnsi="Goudy-Old-Style"/>
        </w:rPr>
        <w:t>ha</w:t>
      </w:r>
      <w:proofErr w:type="gramEnd"/>
      <w:r w:rsidRPr="008046F1">
        <w:rPr>
          <w:rFonts w:ascii="Goudy-Old-Style" w:hAnsi="Goudy-Old-Style"/>
        </w:rPr>
        <w:t xml:space="preserve"> disperso il tuo nemico.</w:t>
      </w:r>
    </w:p>
    <w:p w14:paraId="7F2CA6D8" w14:textId="77777777" w:rsidR="00C825FF" w:rsidRPr="008046F1" w:rsidRDefault="00C825FF" w:rsidP="00C825FF">
      <w:pPr>
        <w:rPr>
          <w:rFonts w:ascii="Goudy-Old-Style" w:hAnsi="Goudy-Old-Style"/>
        </w:rPr>
      </w:pPr>
      <w:r w:rsidRPr="008046F1">
        <w:rPr>
          <w:rFonts w:ascii="Goudy-Old-Style" w:hAnsi="Goudy-Old-Style"/>
        </w:rPr>
        <w:t>Re d'Israele è il Signore in mezzo a te,</w:t>
      </w:r>
    </w:p>
    <w:p w14:paraId="6F09B55D" w14:textId="77777777" w:rsidR="00C825FF" w:rsidRPr="008046F1" w:rsidRDefault="00C825FF" w:rsidP="00C825FF">
      <w:pPr>
        <w:rPr>
          <w:rFonts w:ascii="Goudy-Old-Style" w:hAnsi="Goudy-Old-Style"/>
        </w:rPr>
      </w:pPr>
      <w:proofErr w:type="gramStart"/>
      <w:r w:rsidRPr="008046F1">
        <w:rPr>
          <w:rFonts w:ascii="Goudy-Old-Style" w:hAnsi="Goudy-Old-Style"/>
        </w:rPr>
        <w:t>tu</w:t>
      </w:r>
      <w:proofErr w:type="gramEnd"/>
      <w:r w:rsidRPr="008046F1">
        <w:rPr>
          <w:rFonts w:ascii="Goudy-Old-Style" w:hAnsi="Goudy-Old-Style"/>
        </w:rPr>
        <w:t xml:space="preserve"> non temerai più alcuna sventura.</w:t>
      </w:r>
    </w:p>
    <w:p w14:paraId="627F9C28" w14:textId="77777777" w:rsidR="00C825FF" w:rsidRPr="008046F1" w:rsidRDefault="00C825FF" w:rsidP="00C825FF">
      <w:pPr>
        <w:rPr>
          <w:rFonts w:ascii="Goudy-Old-Style" w:hAnsi="Goudy-Old-Style"/>
        </w:rPr>
      </w:pPr>
      <w:r w:rsidRPr="008046F1">
        <w:rPr>
          <w:rFonts w:ascii="Goudy-Old-Style" w:hAnsi="Goudy-Old-Style"/>
        </w:rPr>
        <w:t>In quel giorno si dirà a Gerusalemme:</w:t>
      </w:r>
    </w:p>
    <w:p w14:paraId="54968F9C" w14:textId="77777777" w:rsidR="00C825FF" w:rsidRPr="008046F1" w:rsidRDefault="00C825FF" w:rsidP="00C825FF">
      <w:pPr>
        <w:rPr>
          <w:rFonts w:ascii="Goudy-Old-Style" w:hAnsi="Goudy-Old-Style"/>
        </w:rPr>
      </w:pPr>
      <w:r w:rsidRPr="008046F1">
        <w:rPr>
          <w:rFonts w:ascii="Goudy-Old-Style" w:hAnsi="Goudy-Old-Style"/>
        </w:rPr>
        <w:t>"Non temere, Sion, non lasciarti cadere le braccia!</w:t>
      </w:r>
    </w:p>
    <w:p w14:paraId="2F102EC9" w14:textId="77777777" w:rsidR="00C825FF" w:rsidRPr="008046F1" w:rsidRDefault="00C825FF" w:rsidP="00C825FF">
      <w:pPr>
        <w:rPr>
          <w:rFonts w:ascii="Goudy-Old-Style" w:hAnsi="Goudy-Old-Style"/>
        </w:rPr>
      </w:pPr>
      <w:r w:rsidRPr="008046F1">
        <w:rPr>
          <w:rFonts w:ascii="Goudy-Old-Style" w:hAnsi="Goudy-Old-Style"/>
        </w:rPr>
        <w:t>Il Signore, tuo Dio, in mezzo a te</w:t>
      </w:r>
    </w:p>
    <w:p w14:paraId="1ADFAA11" w14:textId="77777777" w:rsidR="00C825FF" w:rsidRPr="008046F1" w:rsidRDefault="00C825FF" w:rsidP="00C825FF">
      <w:pPr>
        <w:rPr>
          <w:rFonts w:ascii="Goudy-Old-Style" w:hAnsi="Goudy-Old-Style"/>
        </w:rPr>
      </w:pPr>
      <w:proofErr w:type="gramStart"/>
      <w:r w:rsidRPr="008046F1">
        <w:rPr>
          <w:rFonts w:ascii="Goudy-Old-Style" w:hAnsi="Goudy-Old-Style"/>
        </w:rPr>
        <w:t>è</w:t>
      </w:r>
      <w:proofErr w:type="gramEnd"/>
      <w:r w:rsidRPr="008046F1">
        <w:rPr>
          <w:rFonts w:ascii="Goudy-Old-Style" w:hAnsi="Goudy-Old-Style"/>
        </w:rPr>
        <w:t xml:space="preserve"> un salvatore potente.</w:t>
      </w:r>
    </w:p>
    <w:p w14:paraId="118C07E0" w14:textId="77777777" w:rsidR="00C825FF" w:rsidRPr="008046F1" w:rsidRDefault="00C825FF" w:rsidP="00C825FF">
      <w:pPr>
        <w:rPr>
          <w:rFonts w:ascii="Goudy-Old-Style" w:hAnsi="Goudy-Old-Style"/>
        </w:rPr>
      </w:pPr>
      <w:r w:rsidRPr="008046F1">
        <w:rPr>
          <w:rFonts w:ascii="Goudy-Old-Style" w:hAnsi="Goudy-Old-Style"/>
        </w:rPr>
        <w:t>Gioirà per te,</w:t>
      </w:r>
    </w:p>
    <w:p w14:paraId="4416CA9B" w14:textId="77777777" w:rsidR="00C825FF" w:rsidRPr="008046F1" w:rsidRDefault="00C825FF" w:rsidP="00C825FF">
      <w:pPr>
        <w:rPr>
          <w:rFonts w:ascii="Goudy-Old-Style" w:hAnsi="Goudy-Old-Style"/>
        </w:rPr>
      </w:pPr>
      <w:proofErr w:type="gramStart"/>
      <w:r w:rsidRPr="008046F1">
        <w:rPr>
          <w:rFonts w:ascii="Goudy-Old-Style" w:hAnsi="Goudy-Old-Style"/>
        </w:rPr>
        <w:t>ti</w:t>
      </w:r>
      <w:proofErr w:type="gramEnd"/>
      <w:r w:rsidRPr="008046F1">
        <w:rPr>
          <w:rFonts w:ascii="Goudy-Old-Style" w:hAnsi="Goudy-Old-Style"/>
        </w:rPr>
        <w:t xml:space="preserve"> rinnoverà con il suo amore,</w:t>
      </w:r>
    </w:p>
    <w:p w14:paraId="396778EC" w14:textId="77777777" w:rsidR="00C825FF" w:rsidRPr="008046F1" w:rsidRDefault="00C825FF" w:rsidP="00C825FF">
      <w:pPr>
        <w:rPr>
          <w:rFonts w:ascii="Goudy-Old-Style" w:hAnsi="Goudy-Old-Style"/>
        </w:rPr>
      </w:pPr>
      <w:proofErr w:type="gramStart"/>
      <w:r w:rsidRPr="008046F1">
        <w:rPr>
          <w:rFonts w:ascii="Goudy-Old-Style" w:hAnsi="Goudy-Old-Style"/>
        </w:rPr>
        <w:t>esulterà</w:t>
      </w:r>
      <w:proofErr w:type="gramEnd"/>
      <w:r w:rsidRPr="008046F1">
        <w:rPr>
          <w:rFonts w:ascii="Goudy-Old-Style" w:hAnsi="Goudy-Old-Style"/>
        </w:rPr>
        <w:t xml:space="preserve"> per te con grida di gioia".</w:t>
      </w:r>
    </w:p>
    <w:p w14:paraId="5196BCB1" w14:textId="77777777" w:rsidR="00C825FF" w:rsidRPr="008046F1" w:rsidRDefault="00C825FF" w:rsidP="00C825FF">
      <w:pPr>
        <w:rPr>
          <w:rFonts w:ascii="Goudy-Old-Style" w:hAnsi="Goudy-Old-Style"/>
        </w:rPr>
      </w:pPr>
      <w:r w:rsidRPr="008046F1">
        <w:rPr>
          <w:rFonts w:ascii="Goudy-Old-Style" w:hAnsi="Goudy-Old-Style"/>
        </w:rPr>
        <w:t>"Io raccoglierò gli afflitti,</w:t>
      </w:r>
    </w:p>
    <w:p w14:paraId="1ED1ACAB" w14:textId="77777777" w:rsidR="00C825FF" w:rsidRPr="008046F1" w:rsidRDefault="00C825FF" w:rsidP="00C825FF">
      <w:pPr>
        <w:rPr>
          <w:rFonts w:ascii="Goudy-Old-Style" w:hAnsi="Goudy-Old-Style"/>
        </w:rPr>
      </w:pPr>
      <w:proofErr w:type="gramStart"/>
      <w:r w:rsidRPr="008046F1">
        <w:rPr>
          <w:rFonts w:ascii="Goudy-Old-Style" w:hAnsi="Goudy-Old-Style"/>
        </w:rPr>
        <w:t>privati</w:t>
      </w:r>
      <w:proofErr w:type="gramEnd"/>
      <w:r w:rsidRPr="008046F1">
        <w:rPr>
          <w:rFonts w:ascii="Goudy-Old-Style" w:hAnsi="Goudy-Old-Style"/>
        </w:rPr>
        <w:t xml:space="preserve"> delle feste e lontani da te.</w:t>
      </w:r>
    </w:p>
    <w:p w14:paraId="6CD9D1D8" w14:textId="77777777" w:rsidR="00C825FF" w:rsidRPr="008046F1" w:rsidRDefault="00C825FF" w:rsidP="00C825FF">
      <w:pPr>
        <w:rPr>
          <w:rFonts w:ascii="Goudy-Old-Style" w:hAnsi="Goudy-Old-Style"/>
        </w:rPr>
      </w:pPr>
      <w:r w:rsidRPr="008046F1">
        <w:rPr>
          <w:rFonts w:ascii="Goudy-Old-Style" w:hAnsi="Goudy-Old-Style"/>
        </w:rPr>
        <w:t>Sono la vergogna che grava su di te.</w:t>
      </w:r>
    </w:p>
    <w:p w14:paraId="7B542E5F" w14:textId="77777777" w:rsidR="00C825FF" w:rsidRPr="008046F1" w:rsidRDefault="00C825FF" w:rsidP="00C825FF">
      <w:pPr>
        <w:rPr>
          <w:rFonts w:ascii="Goudy-Old-Style" w:hAnsi="Goudy-Old-Style"/>
        </w:rPr>
      </w:pPr>
      <w:r w:rsidRPr="008046F1">
        <w:rPr>
          <w:rFonts w:ascii="Goudy-Old-Style" w:hAnsi="Goudy-Old-Style"/>
        </w:rPr>
        <w:t>Ecco, in quel tempo io mi occuperò</w:t>
      </w:r>
    </w:p>
    <w:p w14:paraId="6783E9B8" w14:textId="77777777" w:rsidR="00C825FF" w:rsidRPr="008046F1" w:rsidRDefault="00C825FF" w:rsidP="00C825FF">
      <w:pPr>
        <w:rPr>
          <w:rFonts w:ascii="Goudy-Old-Style" w:hAnsi="Goudy-Old-Style"/>
        </w:rPr>
      </w:pPr>
      <w:proofErr w:type="gramStart"/>
      <w:r w:rsidRPr="008046F1">
        <w:rPr>
          <w:rFonts w:ascii="Goudy-Old-Style" w:hAnsi="Goudy-Old-Style"/>
        </w:rPr>
        <w:t>di</w:t>
      </w:r>
      <w:proofErr w:type="gramEnd"/>
      <w:r w:rsidRPr="008046F1">
        <w:rPr>
          <w:rFonts w:ascii="Goudy-Old-Style" w:hAnsi="Goudy-Old-Style"/>
        </w:rPr>
        <w:t xml:space="preserve"> tutti i tuoi oppressori.</w:t>
      </w:r>
    </w:p>
    <w:p w14:paraId="4AAA37BF" w14:textId="77777777" w:rsidR="00C825FF" w:rsidRPr="008046F1" w:rsidRDefault="00C825FF" w:rsidP="00C825FF">
      <w:pPr>
        <w:rPr>
          <w:rFonts w:ascii="Goudy-Old-Style" w:hAnsi="Goudy-Old-Style"/>
        </w:rPr>
      </w:pPr>
      <w:r w:rsidRPr="008046F1">
        <w:rPr>
          <w:rFonts w:ascii="Goudy-Old-Style" w:hAnsi="Goudy-Old-Style"/>
        </w:rPr>
        <w:t>Soccorrerò gli zoppicanti, radunerò i dispersi,</w:t>
      </w:r>
    </w:p>
    <w:p w14:paraId="7F29768C" w14:textId="77777777" w:rsidR="00C825FF" w:rsidRPr="008046F1" w:rsidRDefault="00C825FF" w:rsidP="00C825FF">
      <w:pPr>
        <w:rPr>
          <w:rFonts w:ascii="Goudy-Old-Style" w:hAnsi="Goudy-Old-Style"/>
        </w:rPr>
      </w:pPr>
      <w:proofErr w:type="gramStart"/>
      <w:r w:rsidRPr="008046F1">
        <w:rPr>
          <w:rFonts w:ascii="Goudy-Old-Style" w:hAnsi="Goudy-Old-Style"/>
        </w:rPr>
        <w:t>li</w:t>
      </w:r>
      <w:proofErr w:type="gramEnd"/>
      <w:r w:rsidRPr="008046F1">
        <w:rPr>
          <w:rFonts w:ascii="Goudy-Old-Style" w:hAnsi="Goudy-Old-Style"/>
        </w:rPr>
        <w:t xml:space="preserve"> farò oggetto di lode e di fama</w:t>
      </w:r>
    </w:p>
    <w:p w14:paraId="74B5C2BB" w14:textId="77777777" w:rsidR="00C825FF" w:rsidRPr="008046F1" w:rsidRDefault="00C825FF" w:rsidP="00C825FF">
      <w:pPr>
        <w:rPr>
          <w:rFonts w:ascii="Goudy-Old-Style" w:hAnsi="Goudy-Old-Style"/>
        </w:rPr>
      </w:pPr>
      <w:proofErr w:type="gramStart"/>
      <w:r w:rsidRPr="008046F1">
        <w:rPr>
          <w:rFonts w:ascii="Goudy-Old-Style" w:hAnsi="Goudy-Old-Style"/>
        </w:rPr>
        <w:t>dovunque</w:t>
      </w:r>
      <w:proofErr w:type="gramEnd"/>
      <w:r w:rsidRPr="008046F1">
        <w:rPr>
          <w:rFonts w:ascii="Goudy-Old-Style" w:hAnsi="Goudy-Old-Style"/>
        </w:rPr>
        <w:t xml:space="preserve"> sulla terra sono stati oggetto di vergogna.</w:t>
      </w:r>
    </w:p>
    <w:p w14:paraId="7BFC7318" w14:textId="77777777" w:rsidR="00C825FF" w:rsidRPr="008046F1" w:rsidRDefault="00C825FF" w:rsidP="00C825FF">
      <w:pPr>
        <w:rPr>
          <w:rFonts w:ascii="Goudy-Old-Style" w:hAnsi="Goudy-Old-Style"/>
        </w:rPr>
      </w:pPr>
      <w:r w:rsidRPr="008046F1">
        <w:rPr>
          <w:rFonts w:ascii="Goudy-Old-Style" w:hAnsi="Goudy-Old-Style"/>
        </w:rPr>
        <w:t>In quel tempo io vi guiderò,</w:t>
      </w:r>
    </w:p>
    <w:p w14:paraId="1ED866F7" w14:textId="77777777" w:rsidR="00C825FF" w:rsidRPr="008046F1" w:rsidRDefault="00C825FF" w:rsidP="00C825FF">
      <w:pPr>
        <w:rPr>
          <w:rFonts w:ascii="Goudy-Old-Style" w:hAnsi="Goudy-Old-Style"/>
        </w:rPr>
      </w:pPr>
      <w:proofErr w:type="gramStart"/>
      <w:r w:rsidRPr="008046F1">
        <w:rPr>
          <w:rFonts w:ascii="Goudy-Old-Style" w:hAnsi="Goudy-Old-Style"/>
        </w:rPr>
        <w:t>in</w:t>
      </w:r>
      <w:proofErr w:type="gramEnd"/>
      <w:r w:rsidRPr="008046F1">
        <w:rPr>
          <w:rFonts w:ascii="Goudy-Old-Style" w:hAnsi="Goudy-Old-Style"/>
        </w:rPr>
        <w:t xml:space="preserve"> quel tempo vi radunerò</w:t>
      </w:r>
    </w:p>
    <w:p w14:paraId="6EF2E652" w14:textId="77777777" w:rsidR="00C825FF" w:rsidRPr="008046F1" w:rsidRDefault="00C825FF" w:rsidP="00C825FF">
      <w:pPr>
        <w:rPr>
          <w:rFonts w:ascii="Goudy-Old-Style" w:hAnsi="Goudy-Old-Style"/>
        </w:rPr>
      </w:pPr>
      <w:proofErr w:type="gramStart"/>
      <w:r w:rsidRPr="008046F1">
        <w:rPr>
          <w:rFonts w:ascii="Goudy-Old-Style" w:hAnsi="Goudy-Old-Style"/>
        </w:rPr>
        <w:t>e</w:t>
      </w:r>
      <w:proofErr w:type="gramEnd"/>
      <w:r w:rsidRPr="008046F1">
        <w:rPr>
          <w:rFonts w:ascii="Goudy-Old-Style" w:hAnsi="Goudy-Old-Style"/>
        </w:rPr>
        <w:t xml:space="preserve"> vi darò fama e lode</w:t>
      </w:r>
    </w:p>
    <w:p w14:paraId="777ADAC3" w14:textId="77777777" w:rsidR="00C825FF" w:rsidRPr="008046F1" w:rsidRDefault="00C825FF" w:rsidP="00C825FF">
      <w:pPr>
        <w:rPr>
          <w:rFonts w:ascii="Goudy-Old-Style" w:hAnsi="Goudy-Old-Style"/>
        </w:rPr>
      </w:pPr>
      <w:proofErr w:type="gramStart"/>
      <w:r w:rsidRPr="008046F1">
        <w:rPr>
          <w:rFonts w:ascii="Goudy-Old-Style" w:hAnsi="Goudy-Old-Style"/>
        </w:rPr>
        <w:t>fra</w:t>
      </w:r>
      <w:proofErr w:type="gramEnd"/>
      <w:r w:rsidRPr="008046F1">
        <w:rPr>
          <w:rFonts w:ascii="Goudy-Old-Style" w:hAnsi="Goudy-Old-Style"/>
        </w:rPr>
        <w:t xml:space="preserve"> tutti i popoli della terra,</w:t>
      </w:r>
    </w:p>
    <w:p w14:paraId="3F275829" w14:textId="77777777" w:rsidR="00C825FF" w:rsidRPr="008046F1" w:rsidRDefault="00C825FF" w:rsidP="00C825FF">
      <w:pPr>
        <w:rPr>
          <w:rFonts w:ascii="Goudy-Old-Style" w:hAnsi="Goudy-Old-Style"/>
        </w:rPr>
      </w:pPr>
      <w:proofErr w:type="gramStart"/>
      <w:r w:rsidRPr="008046F1">
        <w:rPr>
          <w:rFonts w:ascii="Goudy-Old-Style" w:hAnsi="Goudy-Old-Style"/>
        </w:rPr>
        <w:t>quando</w:t>
      </w:r>
      <w:proofErr w:type="gramEnd"/>
      <w:r w:rsidRPr="008046F1">
        <w:rPr>
          <w:rFonts w:ascii="Goudy-Old-Style" w:hAnsi="Goudy-Old-Style"/>
        </w:rPr>
        <w:t>, davanti ai vostri occhi,</w:t>
      </w:r>
    </w:p>
    <w:p w14:paraId="636DF755" w14:textId="77777777" w:rsidR="00C825FF" w:rsidRPr="008046F1" w:rsidRDefault="00C825FF" w:rsidP="00C825FF">
      <w:pPr>
        <w:rPr>
          <w:rFonts w:ascii="Goudy-Old-Style" w:hAnsi="Goudy-Old-Style"/>
        </w:rPr>
      </w:pPr>
      <w:proofErr w:type="gramStart"/>
      <w:r w:rsidRPr="008046F1">
        <w:rPr>
          <w:rFonts w:ascii="Goudy-Old-Style" w:hAnsi="Goudy-Old-Style"/>
        </w:rPr>
        <w:t>ristabilirò</w:t>
      </w:r>
      <w:proofErr w:type="gramEnd"/>
      <w:r w:rsidRPr="008046F1">
        <w:rPr>
          <w:rFonts w:ascii="Goudy-Old-Style" w:hAnsi="Goudy-Old-Style"/>
        </w:rPr>
        <w:t xml:space="preserve"> le vostre sorti", dice il Signore.</w:t>
      </w:r>
    </w:p>
    <w:p w14:paraId="0CB65AF0" w14:textId="77777777" w:rsidR="00C825FF" w:rsidRPr="008046F1" w:rsidRDefault="00C825FF" w:rsidP="00C825FF">
      <w:pPr>
        <w:rPr>
          <w:rFonts w:ascii="Goudy-Old-Style" w:hAnsi="Goudy-Old-Style"/>
          <w:b/>
        </w:rPr>
      </w:pPr>
    </w:p>
    <w:p w14:paraId="4ACB619C" w14:textId="77777777" w:rsidR="00C825FF" w:rsidRPr="008046F1" w:rsidRDefault="00C825FF" w:rsidP="00C825FF">
      <w:pPr>
        <w:rPr>
          <w:rFonts w:ascii="Goudy-Old-Style" w:hAnsi="Goudy-Old-Style"/>
          <w:b/>
        </w:rPr>
      </w:pPr>
    </w:p>
    <w:p w14:paraId="776C6EE4" w14:textId="77777777" w:rsidR="00C825FF" w:rsidRPr="008046F1" w:rsidRDefault="00C825FF" w:rsidP="00C825FF">
      <w:pPr>
        <w:rPr>
          <w:rFonts w:ascii="Goudy-Old-Style" w:hAnsi="Goudy-Old-Style"/>
          <w:b/>
        </w:rPr>
      </w:pPr>
      <w:r w:rsidRPr="008046F1">
        <w:rPr>
          <w:rFonts w:ascii="Goudy-Old-Style" w:hAnsi="Goudy-Old-Style"/>
          <w:b/>
        </w:rPr>
        <w:t>Commento</w:t>
      </w:r>
    </w:p>
    <w:p w14:paraId="15E71D23" w14:textId="77777777" w:rsidR="00C825FF" w:rsidRPr="008046F1" w:rsidRDefault="00C825FF" w:rsidP="00C825FF">
      <w:pPr>
        <w:rPr>
          <w:rFonts w:ascii="Goudy-Old-Style" w:hAnsi="Goudy-Old-Style"/>
          <w:b/>
        </w:rPr>
      </w:pPr>
    </w:p>
    <w:p w14:paraId="5E558860" w14:textId="77777777" w:rsidR="00C825FF" w:rsidRPr="008046F1" w:rsidRDefault="00C825FF" w:rsidP="00C825FF">
      <w:pPr>
        <w:jc w:val="both"/>
        <w:rPr>
          <w:rFonts w:ascii="Goudy-Old-Style" w:hAnsi="Goudy-Old-Style"/>
          <w:b/>
        </w:rPr>
      </w:pPr>
      <w:r w:rsidRPr="008046F1">
        <w:rPr>
          <w:rFonts w:ascii="Goudy-Old-Style" w:hAnsi="Goudy-Old-Style"/>
        </w:rPr>
        <w:t xml:space="preserve">Israele, lo sappiamo, è la preistoria della Chiesa: lo strumento scelto da Dio per preparare la salvezza. La sua storia si presenta, tutto sommato, come fallimentare: la permanente tendenza idolatrica sfocia spesso in una infedeltà al Dio unico, che la Bibbia qualifica come un adulterio - la promessa messianica si degrada ai suoi occhi in attesa di beni temporali e di prestigio politico - l’alleanza che faceva di Israele uno strumento per la salvezza di tutti, è concepita come un privilegio legato alla razza, che lo chiude in un ghetto. Eppure, in definitiva, la pedagogia di Dio non è messa in scacco. La ricchezza spirituale di Israele si raccoglie in un piccolo “resto”: sono gli </w:t>
      </w:r>
      <w:r w:rsidRPr="008046F1">
        <w:rPr>
          <w:rFonts w:ascii="Goudy-Old-Style" w:hAnsi="Goudy-Old-Style"/>
          <w:i/>
        </w:rPr>
        <w:t>“</w:t>
      </w:r>
      <w:proofErr w:type="spellStart"/>
      <w:r w:rsidRPr="008046F1">
        <w:rPr>
          <w:rFonts w:ascii="Goudy-Old-Style" w:hAnsi="Goudy-Old-Style"/>
          <w:i/>
        </w:rPr>
        <w:t>anawim</w:t>
      </w:r>
      <w:proofErr w:type="spellEnd"/>
      <w:r w:rsidRPr="008046F1">
        <w:rPr>
          <w:rFonts w:ascii="Goudy-Old-Style" w:hAnsi="Goudy-Old-Style"/>
          <w:i/>
        </w:rPr>
        <w:t>”,</w:t>
      </w:r>
      <w:r w:rsidRPr="008046F1">
        <w:rPr>
          <w:rFonts w:ascii="Goudy-Old-Style" w:hAnsi="Goudy-Old-Style"/>
        </w:rPr>
        <w:t xml:space="preserve"> i poveri che tutto aspettano da Dio e si aprono confidenti ai suoi doni. Un versetto del salterio sembra definire la pietà: “Sta’ in silenzio davanti al Signore e spera in lui” (</w:t>
      </w:r>
      <w:proofErr w:type="spellStart"/>
      <w:r w:rsidRPr="008046F1">
        <w:rPr>
          <w:rFonts w:ascii="Goudy-Old-Style" w:hAnsi="Goudy-Old-Style"/>
          <w:i/>
        </w:rPr>
        <w:t>Sal</w:t>
      </w:r>
      <w:proofErr w:type="spellEnd"/>
      <w:r w:rsidRPr="008046F1">
        <w:rPr>
          <w:rFonts w:ascii="Goudy-Old-Style" w:hAnsi="Goudy-Old-Style"/>
        </w:rPr>
        <w:t xml:space="preserve"> 37, 7). Ora la più pura religiosità degli </w:t>
      </w:r>
      <w:r w:rsidRPr="008046F1">
        <w:rPr>
          <w:rFonts w:ascii="Goudy-Old-Style" w:hAnsi="Goudy-Old-Style"/>
          <w:i/>
        </w:rPr>
        <w:t>“</w:t>
      </w:r>
      <w:proofErr w:type="spellStart"/>
      <w:r w:rsidRPr="008046F1">
        <w:rPr>
          <w:rFonts w:ascii="Goudy-Old-Style" w:hAnsi="Goudy-Old-Style"/>
          <w:i/>
        </w:rPr>
        <w:t>anawim</w:t>
      </w:r>
      <w:proofErr w:type="spellEnd"/>
      <w:r w:rsidRPr="008046F1">
        <w:rPr>
          <w:rFonts w:ascii="Goudy-Old-Style" w:hAnsi="Goudy-Old-Style"/>
          <w:i/>
        </w:rPr>
        <w:t>”</w:t>
      </w:r>
      <w:r w:rsidRPr="008046F1">
        <w:rPr>
          <w:rFonts w:ascii="Goudy-Old-Style" w:hAnsi="Goudy-Old-Style"/>
        </w:rPr>
        <w:t xml:space="preserve"> si concentra in Maria: un’anima libera e immensamente aperta, in cui tutte le fibre attendono il Signore. Per questo, Dio si donerà a lei come a nessun altro. Sarà la terra - quasi un angolo del paradiso primitivo - in cui avverrà l’appuntamento meraviglioso del Redentore con l’umanità in attesa. </w:t>
      </w:r>
    </w:p>
    <w:p w14:paraId="125DC1B7" w14:textId="77777777" w:rsidR="00C825FF" w:rsidRPr="008046F1" w:rsidRDefault="00C825FF" w:rsidP="00C825FF">
      <w:pPr>
        <w:jc w:val="both"/>
        <w:rPr>
          <w:rFonts w:ascii="Goudy-Old-Style" w:hAnsi="Goudy-Old-Style"/>
        </w:rPr>
      </w:pPr>
      <w:r w:rsidRPr="008046F1">
        <w:rPr>
          <w:rFonts w:ascii="Goudy-Old-Style" w:hAnsi="Goudy-Old-Style"/>
        </w:rPr>
        <w:t xml:space="preserve">Lei è la vergine fedele che riscatta tutte le infedeltà di Israele; distaccata da tutto ha desiderato solo la grazia, e ne è stata piena; accettando che il suo cuore si allargasse alle estremità del mondo, ha fatto sfociare la razza israelitica nell’umanità. Si può dire in definitiva che la missione di Israele era di produrre Maria: e dal momento che dal ceppo di </w:t>
      </w:r>
      <w:proofErr w:type="spellStart"/>
      <w:r w:rsidRPr="008046F1">
        <w:rPr>
          <w:rFonts w:ascii="Goudy-Old-Style" w:hAnsi="Goudy-Old-Style"/>
        </w:rPr>
        <w:t>Iesse</w:t>
      </w:r>
      <w:proofErr w:type="spellEnd"/>
      <w:r w:rsidRPr="008046F1">
        <w:rPr>
          <w:rFonts w:ascii="Goudy-Old-Style" w:hAnsi="Goudy-Old-Style"/>
        </w:rPr>
        <w:t xml:space="preserve"> sboccia questo fiore, tutta la vicenda di Israele è riscattata dal fallimento. Basta lei ad assicurare il successo del piano divino. Per questo san Luca la personifica discretamente con la “figlia di Sion”. E’ la “figlia di Sion”, nel cui parto la beata speranza verrà alla luce, nel cui seno Dio verrà ad abitare come in una nuova Arca. Le premesse della Chiesa in lei sono poste. Maria è il punto di arrivo dell’antica comunità messianica; e insieme è il punto di partenza della Chiesa, Popolo di Dio secondo lo Spirito.</w:t>
      </w:r>
    </w:p>
    <w:p w14:paraId="31DD401B" w14:textId="77777777" w:rsidR="00C825FF" w:rsidRPr="008046F1" w:rsidRDefault="00C825FF" w:rsidP="00C825FF">
      <w:pPr>
        <w:rPr>
          <w:rFonts w:ascii="Goudy-Old-Style" w:hAnsi="Goudy-Old-Style"/>
          <w:b/>
        </w:rPr>
      </w:pPr>
    </w:p>
    <w:p w14:paraId="0FF10F3F" w14:textId="77777777" w:rsidR="00C825FF" w:rsidRPr="008046F1" w:rsidRDefault="00C825FF" w:rsidP="00C825FF">
      <w:pPr>
        <w:rPr>
          <w:rFonts w:ascii="Goudy-Old-Style" w:hAnsi="Goudy-Old-Style"/>
          <w:b/>
        </w:rPr>
      </w:pPr>
    </w:p>
    <w:p w14:paraId="2DE2A9A5" w14:textId="77777777" w:rsidR="00C825FF" w:rsidRPr="008046F1" w:rsidRDefault="00C825FF" w:rsidP="00C825FF">
      <w:pPr>
        <w:rPr>
          <w:rFonts w:ascii="Goudy-Old-Style" w:hAnsi="Goudy-Old-Style"/>
          <w:b/>
        </w:rPr>
      </w:pPr>
      <w:r w:rsidRPr="008046F1">
        <w:rPr>
          <w:rFonts w:ascii="Goudy-Old-Style" w:hAnsi="Goudy-Old-Style"/>
          <w:b/>
        </w:rPr>
        <w:t>Intercessioni</w:t>
      </w:r>
      <w:r w:rsidRPr="008046F1">
        <w:rPr>
          <w:rFonts w:ascii="Goudy-Old-Style" w:hAnsi="Goudy-Old-Style"/>
          <w:b/>
        </w:rPr>
        <w:tab/>
      </w:r>
    </w:p>
    <w:p w14:paraId="6B92FCE6" w14:textId="77777777" w:rsidR="00C825FF" w:rsidRPr="008046F1" w:rsidRDefault="00C825FF" w:rsidP="00C825FF">
      <w:pPr>
        <w:rPr>
          <w:rFonts w:ascii="Goudy-Old-Style" w:hAnsi="Goudy-Old-Style"/>
          <w:b/>
        </w:rPr>
      </w:pPr>
    </w:p>
    <w:p w14:paraId="00FCFB38" w14:textId="77777777" w:rsidR="00C825FF" w:rsidRPr="008046F1" w:rsidRDefault="00C825FF" w:rsidP="00C825FF">
      <w:pPr>
        <w:rPr>
          <w:rFonts w:ascii="Goudy-Old-Style" w:hAnsi="Goudy-Old-Style"/>
          <w:b/>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Insieme a Maria, Vergine Sposa e Madre, che per noi intercede presso Dio, </w:t>
      </w:r>
    </w:p>
    <w:p w14:paraId="043E49F8"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supplichiamo</w:t>
      </w:r>
      <w:proofErr w:type="gramEnd"/>
      <w:r w:rsidRPr="008046F1">
        <w:rPr>
          <w:rFonts w:ascii="Goudy-Old-Style" w:hAnsi="Goudy-Old-Style"/>
        </w:rPr>
        <w:t xml:space="preserve"> il Signore</w:t>
      </w:r>
    </w:p>
    <w:p w14:paraId="64A87287" w14:textId="77777777" w:rsidR="00C825FF" w:rsidRPr="008046F1" w:rsidRDefault="00C825FF" w:rsidP="00C825FF">
      <w:pPr>
        <w:rPr>
          <w:rFonts w:ascii="Goudy-Old-Style" w:hAnsi="Goudy-Old-Style"/>
          <w:b/>
        </w:rPr>
      </w:pPr>
    </w:p>
    <w:p w14:paraId="2D3E9CAA"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O Padre, tu hai scelto una ragazza di </w:t>
      </w:r>
      <w:proofErr w:type="spellStart"/>
      <w:r w:rsidRPr="008046F1">
        <w:rPr>
          <w:rFonts w:ascii="Goudy-Old-Style" w:hAnsi="Goudy-Old-Style"/>
        </w:rPr>
        <w:t>Nazaret</w:t>
      </w:r>
      <w:proofErr w:type="spellEnd"/>
      <w:r w:rsidRPr="008046F1">
        <w:rPr>
          <w:rFonts w:ascii="Goudy-Old-Style" w:hAnsi="Goudy-Old-Style"/>
        </w:rPr>
        <w:t xml:space="preserve"> per portare a compimento </w:t>
      </w:r>
    </w:p>
    <w:p w14:paraId="560CE466"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le</w:t>
      </w:r>
      <w:proofErr w:type="gramEnd"/>
      <w:r w:rsidRPr="008046F1">
        <w:rPr>
          <w:rFonts w:ascii="Goudy-Old-Style" w:hAnsi="Goudy-Old-Style"/>
        </w:rPr>
        <w:t xml:space="preserve"> attese dei secoli e fare sorgere nel mondo il sole di giustizia:</w:t>
      </w:r>
    </w:p>
    <w:p w14:paraId="47A2F133"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rendi semplici i nostri cuori, docili al tuo disegno di salvezza.</w:t>
      </w:r>
    </w:p>
    <w:p w14:paraId="510C0AB1" w14:textId="77777777" w:rsidR="00C825FF" w:rsidRPr="008046F1" w:rsidRDefault="00C825FF" w:rsidP="00C825FF">
      <w:pPr>
        <w:rPr>
          <w:rFonts w:ascii="Goudy-Old-Style" w:hAnsi="Goudy-Old-Style"/>
          <w:b/>
        </w:rPr>
      </w:pPr>
    </w:p>
    <w:p w14:paraId="560307FC"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Gesù, Figlio di Dio, tu sei stato la speranza dei profeti,</w:t>
      </w:r>
    </w:p>
    <w:p w14:paraId="4D5626A9"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hanno parlato di te nell’attesa della tua venuta:</w:t>
      </w:r>
    </w:p>
    <w:p w14:paraId="7D16129C"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vieni a portare a tutto il mondo la gioia della tua salvezza.</w:t>
      </w:r>
    </w:p>
    <w:p w14:paraId="52D4D61E" w14:textId="77777777" w:rsidR="00C825FF" w:rsidRPr="008046F1" w:rsidRDefault="00C825FF" w:rsidP="00C825FF">
      <w:pPr>
        <w:rPr>
          <w:rFonts w:ascii="Goudy-Old-Style" w:hAnsi="Goudy-Old-Style"/>
          <w:b/>
        </w:rPr>
      </w:pPr>
    </w:p>
    <w:p w14:paraId="4A272905"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O Padre, ti preghiamo per la tua Chiesa, </w:t>
      </w:r>
    </w:p>
    <w:p w14:paraId="5B5D82C6"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popolo</w:t>
      </w:r>
      <w:proofErr w:type="gramEnd"/>
      <w:r w:rsidRPr="008046F1">
        <w:rPr>
          <w:rFonts w:ascii="Goudy-Old-Style" w:hAnsi="Goudy-Old-Style"/>
        </w:rPr>
        <w:t xml:space="preserve"> in cammino verso il tuo Regno:</w:t>
      </w:r>
    </w:p>
    <w:p w14:paraId="2D6EDD97"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come la Vergine Maria, fa’ che sia attenta a te </w:t>
      </w:r>
    </w:p>
    <w:p w14:paraId="1137C6C5"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che</w:t>
      </w:r>
      <w:proofErr w:type="gramEnd"/>
      <w:r w:rsidRPr="008046F1">
        <w:rPr>
          <w:rFonts w:ascii="Goudy-Old-Style" w:hAnsi="Goudy-Old-Style"/>
          <w:b/>
        </w:rPr>
        <w:t xml:space="preserve"> parli a noi lungo la storia e per mezzo dei profeti del nostro tempo.</w:t>
      </w:r>
    </w:p>
    <w:p w14:paraId="23D13009" w14:textId="77777777" w:rsidR="00C825FF" w:rsidRPr="008046F1" w:rsidRDefault="00C825FF" w:rsidP="00C825FF">
      <w:pPr>
        <w:rPr>
          <w:rFonts w:ascii="Goudy-Old-Style" w:hAnsi="Goudy-Old-Style"/>
          <w:b/>
        </w:rPr>
      </w:pPr>
    </w:p>
    <w:p w14:paraId="2B2C9327" w14:textId="77777777" w:rsidR="00C825FF" w:rsidRPr="008046F1" w:rsidRDefault="00C825FF" w:rsidP="00C825FF">
      <w:pPr>
        <w:rPr>
          <w:rFonts w:ascii="Goudy-Old-Style" w:hAnsi="Goudy-Old-Style"/>
          <w:b/>
        </w:rPr>
      </w:pPr>
    </w:p>
    <w:p w14:paraId="6815F663" w14:textId="77777777" w:rsidR="00C825FF" w:rsidRPr="008046F1" w:rsidRDefault="00C825FF" w:rsidP="00C825FF">
      <w:pPr>
        <w:rPr>
          <w:rFonts w:ascii="Goudy-Old-Style" w:hAnsi="Goudy-Old-Style"/>
          <w:b/>
        </w:rPr>
      </w:pPr>
      <w:r w:rsidRPr="008046F1">
        <w:rPr>
          <w:rFonts w:ascii="Goudy-Old-Style" w:hAnsi="Goudy-Old-Style"/>
          <w:b/>
        </w:rPr>
        <w:t>Orazione</w:t>
      </w:r>
    </w:p>
    <w:p w14:paraId="2D9A2F26" w14:textId="77777777" w:rsidR="00C825FF" w:rsidRPr="008046F1" w:rsidRDefault="00C825FF" w:rsidP="00C825FF">
      <w:pPr>
        <w:rPr>
          <w:rFonts w:ascii="Goudy-Old-Style" w:hAnsi="Goudy-Old-Style"/>
          <w:i/>
        </w:rPr>
      </w:pPr>
    </w:p>
    <w:p w14:paraId="0F0F8FF6" w14:textId="77777777" w:rsidR="00C825FF" w:rsidRPr="008046F1" w:rsidRDefault="00C825FF" w:rsidP="00C825FF">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Dio onnipotente ed eterno,</w:t>
      </w:r>
    </w:p>
    <w:p w14:paraId="63128AF6" w14:textId="77777777" w:rsidR="00C825FF" w:rsidRPr="008046F1" w:rsidRDefault="00C825FF" w:rsidP="00C825FF">
      <w:pPr>
        <w:rPr>
          <w:rFonts w:ascii="Goudy-Old-Style" w:hAnsi="Goudy-Old-Style"/>
        </w:rPr>
      </w:pPr>
      <w:r w:rsidRPr="008046F1">
        <w:rPr>
          <w:rFonts w:ascii="Goudy-Old-Style" w:hAnsi="Goudy-Old-Style"/>
        </w:rPr>
        <w:tab/>
        <w:t xml:space="preserve">Tu hai stabilito in Maria di </w:t>
      </w:r>
      <w:proofErr w:type="spellStart"/>
      <w:r w:rsidRPr="008046F1">
        <w:rPr>
          <w:rFonts w:ascii="Goudy-Old-Style" w:hAnsi="Goudy-Old-Style"/>
        </w:rPr>
        <w:t>Nazaret</w:t>
      </w:r>
      <w:proofErr w:type="spellEnd"/>
      <w:r w:rsidRPr="008046F1">
        <w:rPr>
          <w:rFonts w:ascii="Cambria" w:hAnsi="Cambria" w:cs="Cambria"/>
        </w:rPr>
        <w:t>  </w:t>
      </w:r>
    </w:p>
    <w:p w14:paraId="5969DADA"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culmine della storia del popolo eletto</w:t>
      </w:r>
      <w:r w:rsidRPr="008046F1">
        <w:rPr>
          <w:rFonts w:ascii="Cambria" w:hAnsi="Cambria" w:cs="Cambria"/>
        </w:rPr>
        <w:t> </w:t>
      </w:r>
      <w:r w:rsidRPr="008046F1">
        <w:rPr>
          <w:rFonts w:ascii="Goudy-Old-Style" w:hAnsi="Goudy-Old-Style"/>
        </w:rPr>
        <w:t>e l'inizio della Chiesa,</w:t>
      </w:r>
    </w:p>
    <w:p w14:paraId="4CFDD515"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manifestare a tutte le genti</w:t>
      </w:r>
      <w:r w:rsidRPr="008046F1">
        <w:rPr>
          <w:rFonts w:ascii="Cambria" w:hAnsi="Cambria" w:cs="Cambria"/>
        </w:rPr>
        <w:t> </w:t>
      </w:r>
      <w:r w:rsidRPr="008046F1">
        <w:rPr>
          <w:rFonts w:ascii="Goudy-Old-Style" w:hAnsi="Goudy-Old-Style"/>
        </w:rPr>
        <w:t>che la salvezza viene da Israele</w:t>
      </w:r>
    </w:p>
    <w:p w14:paraId="40E45215"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e</w:t>
      </w:r>
      <w:proofErr w:type="gramEnd"/>
      <w:r w:rsidRPr="008046F1">
        <w:rPr>
          <w:rFonts w:ascii="Goudy-Old-Style" w:hAnsi="Goudy-Old-Style"/>
        </w:rPr>
        <w:t xml:space="preserve"> da quella stirpe prescelta</w:t>
      </w:r>
      <w:r w:rsidRPr="008046F1">
        <w:rPr>
          <w:rFonts w:ascii="Cambria" w:hAnsi="Cambria" w:cs="Cambria"/>
        </w:rPr>
        <w:t> </w:t>
      </w:r>
      <w:r w:rsidRPr="008046F1">
        <w:rPr>
          <w:rFonts w:ascii="Goudy-Old-Style" w:hAnsi="Goudy-Old-Style"/>
        </w:rPr>
        <w:t>scaturisce la tua nuova famiglia.</w:t>
      </w:r>
    </w:p>
    <w:p w14:paraId="122DC619"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rPr>
        <w:t xml:space="preserve">È figlia di Adamo per la nascita </w:t>
      </w:r>
    </w:p>
    <w:p w14:paraId="01157817"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colei</w:t>
      </w:r>
      <w:proofErr w:type="gramEnd"/>
      <w:r w:rsidRPr="008046F1">
        <w:rPr>
          <w:rFonts w:ascii="Goudy-Old-Style" w:hAnsi="Goudy-Old-Style"/>
        </w:rPr>
        <w:t xml:space="preserve"> che nella sua innocenza riparò la colpa di Eva;</w:t>
      </w:r>
    </w:p>
    <w:p w14:paraId="2FACB704"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è</w:t>
      </w:r>
      <w:proofErr w:type="gramEnd"/>
      <w:r w:rsidRPr="008046F1">
        <w:rPr>
          <w:rFonts w:ascii="Goudy-Old-Style" w:hAnsi="Goudy-Old-Style"/>
        </w:rPr>
        <w:t xml:space="preserve"> discendente di Abramo per la fede </w:t>
      </w:r>
    </w:p>
    <w:p w14:paraId="0FF5D1D3" w14:textId="77777777" w:rsidR="00C825FF" w:rsidRPr="008046F1" w:rsidRDefault="00C825FF" w:rsidP="00C825FF">
      <w:pPr>
        <w:ind w:firstLine="708"/>
        <w:rPr>
          <w:rFonts w:ascii="Goudy-Old-Style" w:hAnsi="Goudy-Old-Style"/>
          <w:b/>
          <w:bCs/>
        </w:rPr>
      </w:pPr>
      <w:proofErr w:type="gramStart"/>
      <w:r w:rsidRPr="008046F1">
        <w:rPr>
          <w:rFonts w:ascii="Goudy-Old-Style" w:hAnsi="Goudy-Old-Style"/>
        </w:rPr>
        <w:t>colei</w:t>
      </w:r>
      <w:proofErr w:type="gramEnd"/>
      <w:r w:rsidRPr="008046F1">
        <w:rPr>
          <w:rFonts w:ascii="Goudy-Old-Style" w:hAnsi="Goudy-Old-Style"/>
        </w:rPr>
        <w:t xml:space="preserve"> che credendo divenne madre; </w:t>
      </w:r>
    </w:p>
    <w:p w14:paraId="647F4190" w14:textId="77777777" w:rsidR="00C825FF" w:rsidRPr="008046F1" w:rsidRDefault="00C825FF" w:rsidP="00C825FF">
      <w:pPr>
        <w:rPr>
          <w:rFonts w:ascii="Goudy-Old-Style" w:hAnsi="Goudy-Old-Style"/>
        </w:rPr>
      </w:pPr>
      <w:r w:rsidRPr="008046F1">
        <w:rPr>
          <w:rFonts w:ascii="Goudy-Old-Style" w:hAnsi="Goudy-Old-Style"/>
          <w:b/>
          <w:bCs/>
        </w:rPr>
        <w:tab/>
      </w:r>
      <w:proofErr w:type="gramStart"/>
      <w:r w:rsidRPr="008046F1">
        <w:rPr>
          <w:rFonts w:ascii="Goudy-Old-Style" w:hAnsi="Goudy-Old-Style"/>
        </w:rPr>
        <w:t>è</w:t>
      </w:r>
      <w:proofErr w:type="gramEnd"/>
      <w:r w:rsidRPr="008046F1">
        <w:rPr>
          <w:rFonts w:ascii="Goudy-Old-Style" w:hAnsi="Goudy-Old-Style"/>
        </w:rPr>
        <w:t xml:space="preserve"> pianta della radice di lesse la Vergine dal cui grembo </w:t>
      </w:r>
    </w:p>
    <w:p w14:paraId="01031276"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è</w:t>
      </w:r>
      <w:proofErr w:type="gramEnd"/>
      <w:r w:rsidRPr="008046F1">
        <w:rPr>
          <w:rFonts w:ascii="Goudy-Old-Style" w:hAnsi="Goudy-Old-Style"/>
        </w:rPr>
        <w:t xml:space="preserve"> germogliato il fiore Cristo Gesù salvatore del mondo,</w:t>
      </w:r>
    </w:p>
    <w:p w14:paraId="6DE7EC44"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tuo</w:t>
      </w:r>
      <w:proofErr w:type="gramEnd"/>
      <w:r w:rsidRPr="008046F1">
        <w:rPr>
          <w:rFonts w:ascii="Goudy-Old-Style" w:hAnsi="Goudy-Old-Style"/>
        </w:rPr>
        <w:t xml:space="preserve"> Figlio, che è Dio, e vive e regna con te, </w:t>
      </w:r>
    </w:p>
    <w:p w14:paraId="755FDDC5"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nell'unità</w:t>
      </w:r>
      <w:proofErr w:type="gramEnd"/>
      <w:r w:rsidRPr="008046F1">
        <w:rPr>
          <w:rFonts w:ascii="Goudy-Old-Style" w:hAnsi="Goudy-Old-Style"/>
        </w:rPr>
        <w:t xml:space="preserve"> dello Spirito Santo,</w:t>
      </w:r>
      <w:r w:rsidRPr="008046F1">
        <w:rPr>
          <w:rFonts w:ascii="Goudy-Old-Style" w:hAnsi="Goudy-Old-Style"/>
        </w:rPr>
        <w:br/>
      </w:r>
      <w:r w:rsidRPr="008046F1">
        <w:rPr>
          <w:rFonts w:ascii="Goudy-Old-Style" w:hAnsi="Goudy-Old-Style"/>
        </w:rPr>
        <w:tab/>
        <w:t>per tutti i secoli dei secoli.</w:t>
      </w:r>
      <w:r w:rsidRPr="008046F1">
        <w:rPr>
          <w:rFonts w:ascii="Goudy-Old-Style" w:hAnsi="Goudy-Old-Style"/>
          <w:b/>
        </w:rPr>
        <w:tab/>
      </w:r>
    </w:p>
    <w:p w14:paraId="79CBB7B0"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b/>
        </w:rPr>
        <w:t xml:space="preserve"> </w:t>
      </w:r>
      <w:r w:rsidRPr="008046F1">
        <w:rPr>
          <w:rFonts w:ascii="Goudy-Old-Style" w:hAnsi="Goudy-Old-Style"/>
          <w:b/>
        </w:rPr>
        <w:tab/>
        <w:t>Amen.</w:t>
      </w:r>
    </w:p>
    <w:p w14:paraId="1752D526" w14:textId="77777777" w:rsidR="00C825FF" w:rsidRPr="008046F1" w:rsidRDefault="00C825FF" w:rsidP="00C825FF">
      <w:pPr>
        <w:rPr>
          <w:rFonts w:ascii="Goudy-Old-Style" w:hAnsi="Goudy-Old-Style"/>
          <w:b/>
        </w:rPr>
      </w:pPr>
    </w:p>
    <w:p w14:paraId="5FC7D02B" w14:textId="77777777" w:rsidR="00C825FF" w:rsidRPr="008046F1" w:rsidRDefault="00C825FF" w:rsidP="00C825FF">
      <w:pPr>
        <w:rPr>
          <w:rFonts w:ascii="Goudy-Old-Style" w:hAnsi="Goudy-Old-Style"/>
          <w:b/>
        </w:rPr>
      </w:pPr>
    </w:p>
    <w:p w14:paraId="0F89F8C3" w14:textId="77777777" w:rsidR="00C825FF" w:rsidRPr="008046F1" w:rsidRDefault="00C825FF" w:rsidP="00C825FF">
      <w:pPr>
        <w:rPr>
          <w:rFonts w:ascii="Goudy-Old-Style" w:hAnsi="Goudy-Old-Style"/>
          <w:b/>
        </w:rPr>
      </w:pPr>
    </w:p>
    <w:p w14:paraId="3B18FCF9" w14:textId="77777777" w:rsidR="00C825FF" w:rsidRPr="008046F1" w:rsidRDefault="00C825FF" w:rsidP="00C825FF">
      <w:pPr>
        <w:rPr>
          <w:rFonts w:ascii="Goudy-Old-Style" w:hAnsi="Goudy-Old-Style"/>
          <w:b/>
          <w:sz w:val="32"/>
          <w:szCs w:val="32"/>
        </w:rPr>
      </w:pPr>
    </w:p>
    <w:p w14:paraId="48ADB5C5" w14:textId="77777777" w:rsidR="00C825FF" w:rsidRPr="008046F1" w:rsidRDefault="00C825FF" w:rsidP="00C825FF">
      <w:pPr>
        <w:rPr>
          <w:rFonts w:ascii="Goudy-Old-Style" w:hAnsi="Goudy-Old-Style"/>
          <w:b/>
          <w:sz w:val="32"/>
          <w:szCs w:val="32"/>
        </w:rPr>
      </w:pPr>
      <w:r w:rsidRPr="008046F1">
        <w:rPr>
          <w:rFonts w:ascii="Goudy-Old-Style" w:hAnsi="Goudy-Old-Style"/>
          <w:b/>
          <w:sz w:val="32"/>
          <w:szCs w:val="32"/>
        </w:rPr>
        <w:t>III GIORNO</w:t>
      </w:r>
    </w:p>
    <w:p w14:paraId="4B233430" w14:textId="77777777" w:rsidR="00C825FF" w:rsidRPr="008046F1" w:rsidRDefault="00C825FF" w:rsidP="00C825FF">
      <w:pPr>
        <w:rPr>
          <w:rFonts w:ascii="Goudy-Old-Style" w:hAnsi="Goudy-Old-Style"/>
          <w:b/>
          <w:i/>
          <w:sz w:val="32"/>
          <w:szCs w:val="32"/>
        </w:rPr>
      </w:pPr>
      <w:r w:rsidRPr="008046F1">
        <w:rPr>
          <w:rFonts w:ascii="Goudy-Old-Style" w:hAnsi="Goudy-Old-Style"/>
          <w:b/>
          <w:i/>
          <w:sz w:val="32"/>
          <w:szCs w:val="32"/>
        </w:rPr>
        <w:t>Nella sua concezione e nel suo “si” nasce la Chiesa</w:t>
      </w:r>
    </w:p>
    <w:p w14:paraId="2095E550" w14:textId="77777777" w:rsidR="00C825FF" w:rsidRPr="008046F1" w:rsidRDefault="00C825FF" w:rsidP="00C825FF">
      <w:pPr>
        <w:rPr>
          <w:rFonts w:ascii="Goudy-Old-Style" w:hAnsi="Goudy-Old-Style"/>
          <w:b/>
          <w:i/>
        </w:rPr>
      </w:pPr>
    </w:p>
    <w:p w14:paraId="318AF9AB" w14:textId="77777777" w:rsidR="00C825FF" w:rsidRPr="008046F1" w:rsidRDefault="00C825FF" w:rsidP="00C825FF">
      <w:pPr>
        <w:rPr>
          <w:rFonts w:ascii="Goudy-Old-Style" w:hAnsi="Goudy-Old-Style"/>
          <w:b/>
        </w:rPr>
      </w:pPr>
    </w:p>
    <w:p w14:paraId="3B98D32A" w14:textId="77777777" w:rsidR="00C825FF" w:rsidRPr="008046F1" w:rsidRDefault="00C825FF" w:rsidP="00C825FF">
      <w:pPr>
        <w:rPr>
          <w:rFonts w:ascii="Goudy-Old-Style" w:hAnsi="Goudy-Old-Style"/>
          <w:b/>
        </w:rPr>
      </w:pPr>
      <w:r w:rsidRPr="008046F1">
        <w:rPr>
          <w:rFonts w:ascii="Goudy-Old-Style" w:hAnsi="Goudy-Old-Style"/>
          <w:b/>
        </w:rPr>
        <w:t>Brano biblico</w:t>
      </w:r>
    </w:p>
    <w:p w14:paraId="70E9B504" w14:textId="77777777" w:rsidR="00C825FF" w:rsidRPr="008046F1" w:rsidRDefault="00C825FF" w:rsidP="00C825FF">
      <w:pPr>
        <w:rPr>
          <w:rFonts w:ascii="Goudy-Old-Style" w:hAnsi="Goudy-Old-Style"/>
          <w:b/>
          <w:i/>
        </w:rPr>
      </w:pPr>
    </w:p>
    <w:p w14:paraId="50D25496" w14:textId="77777777" w:rsidR="00C825FF" w:rsidRPr="008046F1" w:rsidRDefault="00C825FF" w:rsidP="00C825FF">
      <w:pPr>
        <w:rPr>
          <w:rFonts w:ascii="Goudy-Old-Style" w:hAnsi="Goudy-Old-Style"/>
          <w:i/>
        </w:rPr>
      </w:pPr>
      <w:r w:rsidRPr="008046F1">
        <w:rPr>
          <w:rFonts w:ascii="Goudy-Old-Style" w:hAnsi="Goudy-Old-Style"/>
          <w:b/>
          <w:i/>
        </w:rPr>
        <w:t>Dal Vangelo secondo Luca</w:t>
      </w:r>
      <w:r w:rsidRPr="008046F1">
        <w:rPr>
          <w:rFonts w:ascii="Goudy-Old-Style" w:hAnsi="Goudy-Old-Style"/>
          <w:b/>
          <w:i/>
        </w:rPr>
        <w:tab/>
        <w:t>1,26-38</w:t>
      </w:r>
    </w:p>
    <w:p w14:paraId="3003DB54" w14:textId="77777777" w:rsidR="00C825FF" w:rsidRPr="008046F1" w:rsidRDefault="00C825FF" w:rsidP="00C825FF">
      <w:pPr>
        <w:rPr>
          <w:rFonts w:ascii="Goudy-Old-Style" w:hAnsi="Goudy-Old-Style"/>
          <w:i/>
        </w:rPr>
      </w:pPr>
    </w:p>
    <w:p w14:paraId="1F020161" w14:textId="77777777" w:rsidR="00C825FF" w:rsidRPr="008046F1" w:rsidRDefault="00C825FF" w:rsidP="00C825FF">
      <w:pPr>
        <w:jc w:val="both"/>
        <w:rPr>
          <w:rFonts w:ascii="Goudy-Old-Style" w:hAnsi="Goudy-Old-Style"/>
        </w:rPr>
      </w:pPr>
      <w:r w:rsidRPr="008046F1">
        <w:rPr>
          <w:rFonts w:ascii="Goudy-Old-Style" w:hAnsi="Goudy-Old-Style"/>
        </w:rPr>
        <w:t xml:space="preserve">Al sesto mese, l'angelo Gabriele fu mandato da Dio in una città della Galilea, chiamata </w:t>
      </w:r>
      <w:proofErr w:type="spellStart"/>
      <w:r w:rsidRPr="008046F1">
        <w:rPr>
          <w:rFonts w:ascii="Goudy-Old-Style" w:hAnsi="Goudy-Old-Style"/>
        </w:rPr>
        <w:t>Nàzaret</w:t>
      </w:r>
      <w:proofErr w:type="spellEnd"/>
      <w:r w:rsidRPr="008046F1">
        <w:rPr>
          <w:rFonts w:ascii="Goudy-Old-Style" w:hAnsi="Goudy-Old-Style"/>
        </w:rPr>
        <w:t>, a una vergine, promessa sposa di un uomo della casa di Davide, di nome Giuseppe. La vergine si chiamava Maria. Entrando da lei, disse: "</w:t>
      </w:r>
      <w:proofErr w:type="spellStart"/>
      <w:r w:rsidRPr="008046F1">
        <w:rPr>
          <w:rFonts w:ascii="Goudy-Old-Style" w:hAnsi="Goudy-Old-Style"/>
        </w:rPr>
        <w:t>Rallégrati</w:t>
      </w:r>
      <w:proofErr w:type="spellEnd"/>
      <w:r w:rsidRPr="008046F1">
        <w:rPr>
          <w:rFonts w:ascii="Goudy-Old-Style" w:hAnsi="Goudy-Old-Style"/>
        </w:rPr>
        <w:t>, piena di grazia: il Signore è con te".</w:t>
      </w:r>
    </w:p>
    <w:p w14:paraId="2AFBB43E" w14:textId="77777777" w:rsidR="00C825FF" w:rsidRPr="008046F1" w:rsidRDefault="00C825FF" w:rsidP="00C825FF">
      <w:pPr>
        <w:jc w:val="both"/>
        <w:rPr>
          <w:rFonts w:ascii="Goudy-Old-Style" w:hAnsi="Goudy-Old-Style"/>
        </w:rPr>
      </w:pPr>
      <w:r w:rsidRPr="008046F1">
        <w:rPr>
          <w:rFonts w:ascii="Goudy-Old-Style" w:hAnsi="Goudy-Old-Style"/>
        </w:rPr>
        <w:t xml:space="preserve">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w:t>
      </w:r>
      <w:r w:rsidRPr="008046F1">
        <w:rPr>
          <w:rFonts w:ascii="Goudy-Old-Style" w:hAnsi="Goudy-Old-Style"/>
          <w:vertAlign w:val="superscript"/>
        </w:rPr>
        <w:t>33</w:t>
      </w:r>
      <w:r w:rsidRPr="008046F1">
        <w:rPr>
          <w:rFonts w:ascii="Goudy-Old-Style" w:hAnsi="Goudy-Old-Style"/>
        </w:rPr>
        <w:t>e regnerà per sempre sulla casa di Giacobbe e il suo regno non avrà fine".</w:t>
      </w:r>
    </w:p>
    <w:p w14:paraId="153E6560" w14:textId="77777777" w:rsidR="00C825FF" w:rsidRPr="008046F1" w:rsidRDefault="00C825FF" w:rsidP="00C825FF">
      <w:pPr>
        <w:jc w:val="both"/>
        <w:rPr>
          <w:rFonts w:ascii="Goudy-Old-Style" w:hAnsi="Goudy-Old-Style"/>
          <w:vertAlign w:val="superscript"/>
        </w:rPr>
      </w:pPr>
      <w:r w:rsidRPr="008046F1">
        <w:rPr>
          <w:rFonts w:ascii="Goudy-Old-Style" w:hAnsi="Goudy-Old-Style"/>
        </w:rPr>
        <w:t>Allora Maria disse all'angelo: "Come avverrà questo, poiché non conosco uomo?". Le rispose l'angelo: "Lo Spirito Santo scenderà su di te e la potenza dell'Altissimo ti coprirà con la sua ombra.</w:t>
      </w:r>
      <w:r w:rsidRPr="008046F1">
        <w:rPr>
          <w:rFonts w:ascii="Goudy-Old-Style" w:hAnsi="Goudy-Old-Style"/>
          <w:i/>
          <w:iCs/>
        </w:rPr>
        <w:t xml:space="preserve"> </w:t>
      </w:r>
      <w:r w:rsidRPr="008046F1">
        <w:rPr>
          <w:rFonts w:ascii="Goudy-Old-Style" w:hAnsi="Goudy-Old-Style"/>
        </w:rPr>
        <w:t>Perciò colui che nascerà sarà santo e sarà chiamato Figlio di Dio. Ed ecco, Elisabetta, tua parente, nella sua vecchiaia ha concepito anch'essa un figlio e questo è il sesto mese per lei, che era detta sterile: nulla è impossibile a Dio".</w:t>
      </w:r>
      <w:r w:rsidRPr="008046F1">
        <w:rPr>
          <w:rFonts w:ascii="Goudy-Old-Style" w:hAnsi="Goudy-Old-Style"/>
          <w:i/>
          <w:iCs/>
        </w:rPr>
        <w:t xml:space="preserve"> </w:t>
      </w:r>
      <w:r w:rsidRPr="008046F1">
        <w:rPr>
          <w:rFonts w:ascii="Goudy-Old-Style" w:hAnsi="Goudy-Old-Style"/>
        </w:rPr>
        <w:t>Allora Maria disse: "Ecco la serva del Signore: avvenga per me secondo la tua parola". E l'angelo si allontanò da lei.</w:t>
      </w:r>
    </w:p>
    <w:p w14:paraId="15C3C5DB" w14:textId="77777777" w:rsidR="00C825FF" w:rsidRPr="008046F1" w:rsidRDefault="00C825FF" w:rsidP="00C825FF">
      <w:pPr>
        <w:rPr>
          <w:rFonts w:ascii="Goudy-Old-Style" w:hAnsi="Goudy-Old-Style"/>
          <w:b/>
        </w:rPr>
      </w:pPr>
    </w:p>
    <w:p w14:paraId="128A1BF5" w14:textId="77777777" w:rsidR="00C825FF" w:rsidRPr="008046F1" w:rsidRDefault="00C825FF" w:rsidP="00C825FF">
      <w:pPr>
        <w:rPr>
          <w:rFonts w:ascii="Goudy-Old-Style" w:hAnsi="Goudy-Old-Style"/>
          <w:b/>
        </w:rPr>
      </w:pPr>
    </w:p>
    <w:p w14:paraId="575F3EB9" w14:textId="77777777" w:rsidR="00C825FF" w:rsidRPr="008046F1" w:rsidRDefault="00C825FF" w:rsidP="00C825FF">
      <w:pPr>
        <w:rPr>
          <w:rFonts w:ascii="Goudy-Old-Style" w:hAnsi="Goudy-Old-Style"/>
          <w:b/>
        </w:rPr>
      </w:pPr>
    </w:p>
    <w:p w14:paraId="7BF62C4D" w14:textId="77777777" w:rsidR="00C825FF" w:rsidRPr="008046F1" w:rsidRDefault="00C825FF" w:rsidP="00C825FF">
      <w:pPr>
        <w:rPr>
          <w:rFonts w:ascii="Goudy-Old-Style" w:hAnsi="Goudy-Old-Style"/>
          <w:b/>
        </w:rPr>
      </w:pPr>
      <w:r w:rsidRPr="008046F1">
        <w:rPr>
          <w:rFonts w:ascii="Goudy-Old-Style" w:hAnsi="Goudy-Old-Style"/>
          <w:b/>
        </w:rPr>
        <w:t>Commento</w:t>
      </w:r>
    </w:p>
    <w:p w14:paraId="2E0E71CC" w14:textId="77777777" w:rsidR="00C825FF" w:rsidRPr="008046F1" w:rsidRDefault="00C825FF" w:rsidP="00C825FF">
      <w:pPr>
        <w:jc w:val="both"/>
        <w:rPr>
          <w:rFonts w:ascii="Goudy-Old-Style" w:hAnsi="Goudy-Old-Style"/>
          <w:b/>
        </w:rPr>
      </w:pPr>
    </w:p>
    <w:p w14:paraId="7B306145" w14:textId="77777777" w:rsidR="00C825FF" w:rsidRPr="008046F1" w:rsidRDefault="00C825FF" w:rsidP="00C825FF">
      <w:pPr>
        <w:jc w:val="both"/>
        <w:rPr>
          <w:rFonts w:ascii="Goudy-Old-Style" w:hAnsi="Goudy-Old-Style"/>
        </w:rPr>
      </w:pPr>
      <w:r w:rsidRPr="008046F1">
        <w:rPr>
          <w:rFonts w:ascii="Goudy-Old-Style" w:hAnsi="Goudy-Old-Style"/>
        </w:rPr>
        <w:t xml:space="preserve">“In lei hai segnato l’inizio della Chiesa, sposa di Cristo senza macchia e senza ruga, splendente di bellezza”. Ciò può essere espresso semplicemente così: dal momento che c’è lei, la Chiesa è in atto, già dotata di tutto il fascino della sua bellezza. Questa grazia iniziale è un dono gratuito con cui Dio l’ha prevenuta, volendo preparare al suo Figlio un “paradiso di </w:t>
      </w:r>
      <w:proofErr w:type="gramStart"/>
      <w:r w:rsidRPr="008046F1">
        <w:rPr>
          <w:rFonts w:ascii="Goudy-Old-Style" w:hAnsi="Goudy-Old-Style"/>
        </w:rPr>
        <w:t>carne”...</w:t>
      </w:r>
      <w:proofErr w:type="gramEnd"/>
      <w:r w:rsidRPr="008046F1">
        <w:rPr>
          <w:rFonts w:ascii="Goudy-Old-Style" w:hAnsi="Goudy-Old-Style"/>
        </w:rPr>
        <w:t xml:space="preserve"> </w:t>
      </w:r>
    </w:p>
    <w:p w14:paraId="0A107CD2" w14:textId="77777777" w:rsidR="00C825FF" w:rsidRPr="008046F1" w:rsidRDefault="00C825FF" w:rsidP="00C825FF">
      <w:pPr>
        <w:jc w:val="both"/>
        <w:rPr>
          <w:rFonts w:ascii="Goudy-Old-Style" w:hAnsi="Goudy-Old-Style"/>
        </w:rPr>
      </w:pPr>
      <w:r w:rsidRPr="008046F1">
        <w:rPr>
          <w:rFonts w:ascii="Goudy-Old-Style" w:hAnsi="Goudy-Old-Style"/>
        </w:rPr>
        <w:t xml:space="preserve">Ma viene il momento in cui è chiamata a dare il suo libero consenso al progetto di Dio... Il </w:t>
      </w:r>
      <w:r w:rsidRPr="008046F1">
        <w:rPr>
          <w:rFonts w:ascii="Goudy-Old-Style" w:hAnsi="Goudy-Old-Style"/>
          <w:i/>
        </w:rPr>
        <w:t>“fiat”</w:t>
      </w:r>
      <w:r w:rsidRPr="008046F1">
        <w:rPr>
          <w:rFonts w:ascii="Goudy-Old-Style" w:hAnsi="Goudy-Old-Style"/>
        </w:rPr>
        <w:t xml:space="preserve"> in risposta all’angelo è un “sì” senza riserve che scaturisce dal fondo dell’essere, nella libertà dell’amore. Quel “sì” Dio lo attendeva, perché è suo stile offrire i suoi doni e proporre il suo piano, non imporlo. Drammatizzando, san Bernardo vede tutta l’umanità sospesa al labbro di Maria: dillo, o Vergine, il tuo “sì”. Al di là della retorica, c’è qualcosa di molto vero in quella pagina; è a nome della Chiesa e dell’umanità intera che Maria accetta la divina proposta. E’ difficile esagerare la portata ecclesiale di quel momento a cui era sospesa la stessa esistenza della Chiesa. Maria incarna il disegno divino di associare l’uomo all’opera della sua salvezza. E questo non ci porta nel mistero della Chiesa?</w:t>
      </w:r>
    </w:p>
    <w:p w14:paraId="3591355E" w14:textId="77777777" w:rsidR="00C825FF" w:rsidRPr="008046F1" w:rsidRDefault="00C825FF" w:rsidP="00C825FF">
      <w:pPr>
        <w:rPr>
          <w:rFonts w:ascii="Goudy-Old-Style" w:hAnsi="Goudy-Old-Style"/>
          <w:b/>
        </w:rPr>
      </w:pPr>
    </w:p>
    <w:p w14:paraId="1EB93004" w14:textId="77777777" w:rsidR="00C825FF" w:rsidRPr="008046F1" w:rsidRDefault="00C825FF" w:rsidP="00C825FF">
      <w:pPr>
        <w:rPr>
          <w:rFonts w:ascii="Goudy-Old-Style" w:hAnsi="Goudy-Old-Style"/>
          <w:b/>
        </w:rPr>
      </w:pPr>
    </w:p>
    <w:p w14:paraId="4173CD43" w14:textId="77777777" w:rsidR="00C825FF" w:rsidRPr="008046F1" w:rsidRDefault="00C825FF" w:rsidP="00C825FF">
      <w:pPr>
        <w:rPr>
          <w:rFonts w:ascii="Goudy-Old-Style" w:hAnsi="Goudy-Old-Style"/>
          <w:b/>
        </w:rPr>
      </w:pPr>
      <w:r w:rsidRPr="008046F1">
        <w:rPr>
          <w:rFonts w:ascii="Goudy-Old-Style" w:hAnsi="Goudy-Old-Style"/>
          <w:b/>
        </w:rPr>
        <w:t>Intercessioni</w:t>
      </w:r>
      <w:r w:rsidRPr="008046F1">
        <w:rPr>
          <w:rFonts w:ascii="Goudy-Old-Style" w:hAnsi="Goudy-Old-Style"/>
          <w:b/>
        </w:rPr>
        <w:tab/>
      </w:r>
    </w:p>
    <w:p w14:paraId="12966BF1" w14:textId="77777777" w:rsidR="00C825FF" w:rsidRPr="008046F1" w:rsidRDefault="00C825FF" w:rsidP="00C825FF">
      <w:pPr>
        <w:rPr>
          <w:rFonts w:ascii="Goudy-Old-Style" w:hAnsi="Goudy-Old-Style"/>
          <w:b/>
        </w:rPr>
      </w:pPr>
    </w:p>
    <w:p w14:paraId="2FB7C5E8" w14:textId="77777777" w:rsidR="00C825FF" w:rsidRPr="008046F1" w:rsidRDefault="00C825FF" w:rsidP="00C825FF">
      <w:pPr>
        <w:rPr>
          <w:rFonts w:ascii="Goudy-Old-Style" w:hAnsi="Goudy-Old-Style"/>
          <w:b/>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Insieme a Maria, Vergine Sposa e Madre, che per noi intercede presso Dio, </w:t>
      </w:r>
    </w:p>
    <w:p w14:paraId="38302874"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supplichiamo</w:t>
      </w:r>
      <w:proofErr w:type="gramEnd"/>
      <w:r w:rsidRPr="008046F1">
        <w:rPr>
          <w:rFonts w:ascii="Goudy-Old-Style" w:hAnsi="Goudy-Old-Style"/>
        </w:rPr>
        <w:t xml:space="preserve"> il Signore</w:t>
      </w:r>
    </w:p>
    <w:p w14:paraId="2A8CB572" w14:textId="77777777" w:rsidR="00C825FF" w:rsidRPr="008046F1" w:rsidRDefault="00C825FF" w:rsidP="00C825FF">
      <w:pPr>
        <w:rPr>
          <w:rFonts w:ascii="Goudy-Old-Style" w:hAnsi="Goudy-Old-Style"/>
          <w:b/>
        </w:rPr>
      </w:pPr>
    </w:p>
    <w:p w14:paraId="73199EF1"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O Padre, per il “sì” della Vergine si è compiuto il tempo atteso dai secoli</w:t>
      </w:r>
    </w:p>
    <w:p w14:paraId="38F37D29"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ed</w:t>
      </w:r>
      <w:proofErr w:type="gramEnd"/>
      <w:r w:rsidRPr="008046F1">
        <w:rPr>
          <w:rFonts w:ascii="Goudy-Old-Style" w:hAnsi="Goudy-Old-Style"/>
        </w:rPr>
        <w:t xml:space="preserve"> è sorto sul mondo il sole che illumina ogni vivente:</w:t>
      </w:r>
    </w:p>
    <w:p w14:paraId="7015603D"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donaci di camminare alla sua luce, perché nessuno </w:t>
      </w:r>
    </w:p>
    <w:p w14:paraId="7F19F5E6"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sia</w:t>
      </w:r>
      <w:proofErr w:type="gramEnd"/>
      <w:r w:rsidRPr="008046F1">
        <w:rPr>
          <w:rFonts w:ascii="Goudy-Old-Style" w:hAnsi="Goudy-Old-Style"/>
          <w:b/>
        </w:rPr>
        <w:t xml:space="preserve"> schiavo del peccato ma viva della gioiosa libertà dei tuoi figli.</w:t>
      </w:r>
    </w:p>
    <w:p w14:paraId="21FB6E92" w14:textId="77777777" w:rsidR="00C825FF" w:rsidRPr="008046F1" w:rsidRDefault="00C825FF" w:rsidP="00C825FF">
      <w:pPr>
        <w:rPr>
          <w:rFonts w:ascii="Goudy-Old-Style" w:hAnsi="Goudy-Old-Style"/>
          <w:b/>
        </w:rPr>
      </w:pPr>
    </w:p>
    <w:p w14:paraId="45CD8DD0"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Signore Gesù, nel “sì” della Vergine si è compiuto il prodigio </w:t>
      </w:r>
    </w:p>
    <w:p w14:paraId="79C635EE"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l’umanità attendeva fin dalle origini:</w:t>
      </w:r>
    </w:p>
    <w:p w14:paraId="440FF5B4"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b/>
        </w:rPr>
        <w:t xml:space="preserve"> </w:t>
      </w:r>
      <w:r w:rsidRPr="008046F1">
        <w:rPr>
          <w:rFonts w:ascii="Goudy-Old-Style" w:hAnsi="Goudy-Old-Style"/>
          <w:b/>
        </w:rPr>
        <w:tab/>
        <w:t xml:space="preserve">fa’ che la nostra vita sia una sola cosa con te nel Padre, </w:t>
      </w:r>
    </w:p>
    <w:p w14:paraId="3351D92D"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fino</w:t>
      </w:r>
      <w:proofErr w:type="gramEnd"/>
      <w:r w:rsidRPr="008046F1">
        <w:rPr>
          <w:rFonts w:ascii="Goudy-Old-Style" w:hAnsi="Goudy-Old-Style"/>
          <w:b/>
        </w:rPr>
        <w:t xml:space="preserve"> a che spunterà l’alba dei nuovi cieli e della terra nuova, </w:t>
      </w:r>
    </w:p>
    <w:p w14:paraId="66056491"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dove</w:t>
      </w:r>
      <w:proofErr w:type="gramEnd"/>
      <w:r w:rsidRPr="008046F1">
        <w:rPr>
          <w:rFonts w:ascii="Goudy-Old-Style" w:hAnsi="Goudy-Old-Style"/>
          <w:b/>
        </w:rPr>
        <w:t xml:space="preserve"> vivremo pienamente nell’abbondanza del tuo dono di immortalità.</w:t>
      </w:r>
    </w:p>
    <w:p w14:paraId="77F00AFB" w14:textId="77777777" w:rsidR="00C825FF" w:rsidRPr="008046F1" w:rsidRDefault="00C825FF" w:rsidP="00C825FF">
      <w:pPr>
        <w:rPr>
          <w:rFonts w:ascii="Goudy-Old-Style" w:hAnsi="Goudy-Old-Style"/>
          <w:b/>
        </w:rPr>
      </w:pPr>
    </w:p>
    <w:p w14:paraId="4EE22622"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O Padre, per il tuo Figlio Gesù Cristo hai trovato nella Vergine Maria</w:t>
      </w:r>
    </w:p>
    <w:p w14:paraId="54DDD65E"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la</w:t>
      </w:r>
      <w:proofErr w:type="gramEnd"/>
      <w:r w:rsidRPr="008046F1">
        <w:rPr>
          <w:rFonts w:ascii="Goudy-Old-Style" w:hAnsi="Goudy-Old-Style"/>
        </w:rPr>
        <w:t xml:space="preserve"> terra fertile che poteva generarlo al mondo:</w:t>
      </w:r>
    </w:p>
    <w:p w14:paraId="5D75C331"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b/>
        </w:rPr>
        <w:t xml:space="preserve"> </w:t>
      </w:r>
      <w:r w:rsidRPr="008046F1">
        <w:rPr>
          <w:rFonts w:ascii="Goudy-Old-Style" w:hAnsi="Goudy-Old-Style"/>
          <w:b/>
        </w:rPr>
        <w:tab/>
        <w:t xml:space="preserve">manda su di noi il tuo Spirito Santo, perché siamo sempre attenti </w:t>
      </w:r>
    </w:p>
    <w:p w14:paraId="09CE0FFD"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alla</w:t>
      </w:r>
      <w:proofErr w:type="gramEnd"/>
      <w:r w:rsidRPr="008046F1">
        <w:rPr>
          <w:rFonts w:ascii="Goudy-Old-Style" w:hAnsi="Goudy-Old-Style"/>
          <w:b/>
        </w:rPr>
        <w:t xml:space="preserve"> tua Parola di vita e di salvezza.</w:t>
      </w:r>
    </w:p>
    <w:p w14:paraId="41480094" w14:textId="77777777" w:rsidR="00C825FF" w:rsidRPr="008046F1" w:rsidRDefault="00C825FF" w:rsidP="00C825FF">
      <w:pPr>
        <w:rPr>
          <w:rFonts w:ascii="Goudy-Old-Style" w:hAnsi="Goudy-Old-Style"/>
          <w:b/>
        </w:rPr>
      </w:pPr>
    </w:p>
    <w:p w14:paraId="024AF2EE" w14:textId="77777777" w:rsidR="00C825FF" w:rsidRPr="008046F1" w:rsidRDefault="00C825FF" w:rsidP="00C825FF">
      <w:pPr>
        <w:rPr>
          <w:rFonts w:ascii="Goudy-Old-Style" w:hAnsi="Goudy-Old-Style"/>
          <w:b/>
        </w:rPr>
      </w:pPr>
      <w:r w:rsidRPr="008046F1">
        <w:rPr>
          <w:rFonts w:ascii="Goudy-Old-Style" w:hAnsi="Goudy-Old-Style"/>
          <w:b/>
        </w:rPr>
        <w:t>Orazione</w:t>
      </w:r>
      <w:r w:rsidRPr="008046F1">
        <w:rPr>
          <w:rFonts w:ascii="Goudy-Old-Style" w:hAnsi="Goudy-Old-Style"/>
          <w:b/>
        </w:rPr>
        <w:tab/>
      </w:r>
      <w:r w:rsidRPr="008046F1">
        <w:rPr>
          <w:rFonts w:ascii="Goudy-Old-Style" w:hAnsi="Goudy-Old-Style"/>
          <w:b/>
        </w:rPr>
        <w:tab/>
      </w:r>
    </w:p>
    <w:p w14:paraId="10563AAD" w14:textId="77777777" w:rsidR="00C825FF" w:rsidRPr="008046F1" w:rsidRDefault="00C825FF" w:rsidP="00C825FF">
      <w:pPr>
        <w:rPr>
          <w:rFonts w:ascii="Goudy-Old-Style" w:hAnsi="Goudy-Old-Style"/>
          <w:b/>
        </w:rPr>
      </w:pPr>
    </w:p>
    <w:p w14:paraId="5715CAC0" w14:textId="77777777" w:rsidR="00C825FF" w:rsidRPr="008046F1" w:rsidRDefault="00C825FF" w:rsidP="00C825FF">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Dio onnipotente ed eterno,</w:t>
      </w:r>
    </w:p>
    <w:p w14:paraId="7A1018AA"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la</w:t>
      </w:r>
      <w:proofErr w:type="gramEnd"/>
      <w:r w:rsidRPr="008046F1">
        <w:rPr>
          <w:rFonts w:ascii="Goudy-Old-Style" w:hAnsi="Goudy-Old-Style"/>
        </w:rPr>
        <w:t xml:space="preserve"> beata Vergine Maria, adombrata dallo Spirito Santo, </w:t>
      </w:r>
    </w:p>
    <w:p w14:paraId="568F27B2" w14:textId="77777777" w:rsidR="00C825FF" w:rsidRPr="008046F1" w:rsidRDefault="00C825FF" w:rsidP="00C825FF">
      <w:pPr>
        <w:rPr>
          <w:rFonts w:ascii="Goudy-Old-Style" w:hAnsi="Goudy-Old-Style"/>
        </w:rPr>
      </w:pPr>
      <w:r w:rsidRPr="008046F1">
        <w:rPr>
          <w:rFonts w:ascii="Goudy-Old-Style" w:hAnsi="Goudy-Old-Style"/>
          <w:b/>
          <w:bCs/>
        </w:rPr>
        <w:tab/>
      </w:r>
      <w:proofErr w:type="gramStart"/>
      <w:r w:rsidRPr="008046F1">
        <w:rPr>
          <w:rFonts w:ascii="Goudy-Old-Style" w:hAnsi="Goudy-Old-Style"/>
        </w:rPr>
        <w:t>generò</w:t>
      </w:r>
      <w:proofErr w:type="gramEnd"/>
      <w:r w:rsidRPr="008046F1">
        <w:rPr>
          <w:rFonts w:ascii="Goudy-Old-Style" w:hAnsi="Goudy-Old-Style"/>
        </w:rPr>
        <w:t xml:space="preserve"> dal grembo verginale il tuo Verbo fatto uomo,</w:t>
      </w:r>
      <w:r w:rsidRPr="008046F1">
        <w:rPr>
          <w:rFonts w:ascii="Cambria" w:hAnsi="Cambria" w:cs="Cambria"/>
        </w:rPr>
        <w:t>       </w:t>
      </w:r>
      <w:r w:rsidRPr="008046F1">
        <w:rPr>
          <w:rFonts w:ascii="Goudy-Old-Style" w:hAnsi="Goudy-Old-Style"/>
        </w:rPr>
        <w:t xml:space="preserve"> </w:t>
      </w:r>
    </w:p>
    <w:p w14:paraId="4CF2ADE8" w14:textId="77777777" w:rsidR="00C825FF" w:rsidRPr="008046F1" w:rsidRDefault="00C825FF" w:rsidP="00C825FF">
      <w:pPr>
        <w:rPr>
          <w:rFonts w:ascii="Goudy-Old-Style" w:hAnsi="Goudy-Old-Style"/>
        </w:rPr>
      </w:pPr>
      <w:r w:rsidRPr="008046F1">
        <w:rPr>
          <w:rFonts w:ascii="Goudy-Old-Style" w:hAnsi="Goudy-Old-Style"/>
        </w:rPr>
        <w:tab/>
        <w:t>Gesù Cristo, fonte d'acqua viva,</w:t>
      </w:r>
    </w:p>
    <w:p w14:paraId="150679BF"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in</w:t>
      </w:r>
      <w:proofErr w:type="gramEnd"/>
      <w:r w:rsidRPr="008046F1">
        <w:rPr>
          <w:rFonts w:ascii="Goudy-Old-Style" w:hAnsi="Goudy-Old-Style"/>
        </w:rPr>
        <w:t xml:space="preserve"> cui l'umanità intera può saziare l'ardente sete di comunione e di amore. </w:t>
      </w:r>
    </w:p>
    <w:p w14:paraId="34794D68"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rPr>
        <w:t>Anche la Chiesa offre a tutti gli uomini con i sacramenti della nuova alleanza</w:t>
      </w:r>
      <w:r w:rsidRPr="008046F1">
        <w:rPr>
          <w:rFonts w:ascii="Cambria" w:hAnsi="Cambria" w:cs="Cambria"/>
        </w:rPr>
        <w:t>       </w:t>
      </w:r>
      <w:r w:rsidRPr="008046F1">
        <w:rPr>
          <w:rFonts w:ascii="Goudy-Old-Style" w:hAnsi="Goudy-Old-Style"/>
        </w:rPr>
        <w:t xml:space="preserve"> </w:t>
      </w:r>
    </w:p>
    <w:p w14:paraId="2C9B7163"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le</w:t>
      </w:r>
      <w:proofErr w:type="gramEnd"/>
      <w:r w:rsidRPr="008046F1">
        <w:rPr>
          <w:rFonts w:ascii="Goudy-Old-Style" w:hAnsi="Goudy-Old-Style"/>
        </w:rPr>
        <w:t xml:space="preserve"> acque pure e salutari che sgorgano dal costato del Redentore,</w:t>
      </w:r>
      <w:r w:rsidRPr="008046F1">
        <w:rPr>
          <w:rFonts w:ascii="Cambria" w:hAnsi="Cambria" w:cs="Cambria"/>
        </w:rPr>
        <w:t>      </w:t>
      </w:r>
      <w:r w:rsidRPr="008046F1">
        <w:rPr>
          <w:rFonts w:ascii="Goudy-Old-Style" w:hAnsi="Goudy-Old-Style"/>
        </w:rPr>
        <w:t xml:space="preserve"> </w:t>
      </w:r>
    </w:p>
    <w:p w14:paraId="6259BE4D"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perché</w:t>
      </w:r>
      <w:proofErr w:type="gramEnd"/>
      <w:r w:rsidRPr="008046F1">
        <w:rPr>
          <w:rFonts w:ascii="Goudy-Old-Style" w:hAnsi="Goudy-Old-Style"/>
        </w:rPr>
        <w:t xml:space="preserve"> attingendo con fede a questa sorgente inesauribile,</w:t>
      </w:r>
    </w:p>
    <w:p w14:paraId="27E679EC" w14:textId="77777777" w:rsidR="00C825FF" w:rsidRPr="008046F1" w:rsidRDefault="00C825FF" w:rsidP="00C825FF">
      <w:pPr>
        <w:rPr>
          <w:rFonts w:ascii="Goudy-Old-Style" w:hAnsi="Goudy-Old-Style"/>
          <w:i/>
          <w:iCs/>
        </w:rPr>
      </w:pPr>
      <w:r w:rsidRPr="008046F1">
        <w:rPr>
          <w:rFonts w:ascii="Goudy-Old-Style" w:hAnsi="Goudy-Old-Style"/>
          <w:b/>
          <w:bCs/>
        </w:rPr>
        <w:tab/>
      </w:r>
      <w:proofErr w:type="gramStart"/>
      <w:r w:rsidRPr="008046F1">
        <w:rPr>
          <w:rFonts w:ascii="Goudy-Old-Style" w:hAnsi="Goudy-Old-Style"/>
        </w:rPr>
        <w:t>siano</w:t>
      </w:r>
      <w:proofErr w:type="gramEnd"/>
      <w:r w:rsidRPr="008046F1">
        <w:rPr>
          <w:rFonts w:ascii="Goudy-Old-Style" w:hAnsi="Goudy-Old-Style"/>
        </w:rPr>
        <w:t xml:space="preserve"> colmati del tuo Spirito e incontrino lo stesso Cristo Salvatore.</w:t>
      </w:r>
      <w:r w:rsidRPr="008046F1">
        <w:rPr>
          <w:rFonts w:ascii="Goudy-Old-Style" w:hAnsi="Goudy-Old-Style"/>
        </w:rPr>
        <w:br/>
      </w:r>
      <w:r w:rsidRPr="008046F1">
        <w:rPr>
          <w:rFonts w:ascii="Goudy-Old-Style" w:hAnsi="Goudy-Old-Style"/>
        </w:rPr>
        <w:tab/>
        <w:t xml:space="preserve">Egli è Dio e vive e regna con te, nell'unità dello Spirito </w:t>
      </w:r>
      <w:proofErr w:type="gramStart"/>
      <w:r w:rsidRPr="008046F1">
        <w:rPr>
          <w:rFonts w:ascii="Goudy-Old-Style" w:hAnsi="Goudy-Old-Style"/>
        </w:rPr>
        <w:t>Santo,</w:t>
      </w:r>
      <w:r w:rsidRPr="008046F1">
        <w:rPr>
          <w:rFonts w:ascii="Goudy-Old-Style" w:hAnsi="Goudy-Old-Style"/>
        </w:rPr>
        <w:br/>
      </w:r>
      <w:r w:rsidRPr="008046F1">
        <w:rPr>
          <w:rFonts w:ascii="Goudy-Old-Style" w:hAnsi="Goudy-Old-Style"/>
        </w:rPr>
        <w:tab/>
      </w:r>
      <w:proofErr w:type="gramEnd"/>
      <w:r w:rsidRPr="008046F1">
        <w:rPr>
          <w:rFonts w:ascii="Goudy-Old-Style" w:hAnsi="Goudy-Old-Style"/>
        </w:rPr>
        <w:t>per tutti i secoli dei secoli.</w:t>
      </w:r>
      <w:r w:rsidRPr="008046F1">
        <w:rPr>
          <w:rFonts w:ascii="Goudy-Old-Style" w:hAnsi="Goudy-Old-Style"/>
          <w:b/>
        </w:rPr>
        <w:t xml:space="preserve"> </w:t>
      </w:r>
    </w:p>
    <w:p w14:paraId="4FE0266E"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652F1FAD" w14:textId="77777777" w:rsidR="00C825FF" w:rsidRPr="008046F1" w:rsidRDefault="00C825FF" w:rsidP="00C825FF">
      <w:pPr>
        <w:rPr>
          <w:rFonts w:ascii="Goudy-Old-Style" w:hAnsi="Goudy-Old-Style"/>
          <w:b/>
        </w:rPr>
      </w:pPr>
    </w:p>
    <w:p w14:paraId="5BDF2842" w14:textId="77777777" w:rsidR="00C825FF" w:rsidRPr="008046F1" w:rsidRDefault="00C825FF" w:rsidP="00C825FF">
      <w:pPr>
        <w:rPr>
          <w:rFonts w:ascii="Goudy-Old-Style" w:hAnsi="Goudy-Old-Style"/>
          <w:b/>
        </w:rPr>
      </w:pPr>
    </w:p>
    <w:p w14:paraId="1B1841D9" w14:textId="77777777" w:rsidR="00C825FF" w:rsidRPr="008046F1" w:rsidRDefault="00C825FF" w:rsidP="00C825FF">
      <w:pPr>
        <w:rPr>
          <w:rFonts w:ascii="Goudy-Old-Style" w:hAnsi="Goudy-Old-Style"/>
          <w:b/>
        </w:rPr>
      </w:pPr>
    </w:p>
    <w:p w14:paraId="0CA2DB75" w14:textId="77777777" w:rsidR="00C825FF" w:rsidRPr="008046F1" w:rsidRDefault="00C825FF" w:rsidP="00C825FF">
      <w:pPr>
        <w:rPr>
          <w:rFonts w:ascii="Goudy-Old-Style" w:hAnsi="Goudy-Old-Style"/>
          <w:b/>
          <w:sz w:val="32"/>
          <w:szCs w:val="32"/>
        </w:rPr>
      </w:pPr>
    </w:p>
    <w:p w14:paraId="5EC9BEC4" w14:textId="77777777" w:rsidR="00C825FF" w:rsidRPr="008046F1" w:rsidRDefault="00C825FF" w:rsidP="00C825FF">
      <w:pPr>
        <w:rPr>
          <w:rFonts w:ascii="Goudy-Old-Style" w:hAnsi="Goudy-Old-Style"/>
          <w:b/>
          <w:sz w:val="32"/>
          <w:szCs w:val="32"/>
        </w:rPr>
      </w:pPr>
      <w:r w:rsidRPr="008046F1">
        <w:rPr>
          <w:rFonts w:ascii="Goudy-Old-Style" w:hAnsi="Goudy-Old-Style"/>
          <w:b/>
          <w:sz w:val="32"/>
          <w:szCs w:val="32"/>
        </w:rPr>
        <w:t>IV GIORNO</w:t>
      </w:r>
    </w:p>
    <w:p w14:paraId="7CA845EF" w14:textId="77777777" w:rsidR="00C825FF" w:rsidRPr="008046F1" w:rsidRDefault="00C825FF" w:rsidP="00C825FF">
      <w:pPr>
        <w:rPr>
          <w:rFonts w:ascii="Goudy-Old-Style" w:hAnsi="Goudy-Old-Style"/>
          <w:b/>
          <w:i/>
          <w:sz w:val="32"/>
          <w:szCs w:val="32"/>
        </w:rPr>
      </w:pPr>
      <w:r w:rsidRPr="008046F1">
        <w:rPr>
          <w:rFonts w:ascii="Goudy-Old-Style" w:hAnsi="Goudy-Old-Style"/>
          <w:b/>
          <w:i/>
          <w:sz w:val="32"/>
          <w:szCs w:val="32"/>
        </w:rPr>
        <w:t>A Cana e sotto la croce pienamente associata al Redentore</w:t>
      </w:r>
    </w:p>
    <w:p w14:paraId="5E8FCEC5" w14:textId="77777777" w:rsidR="00C825FF" w:rsidRPr="008046F1" w:rsidRDefault="00C825FF" w:rsidP="00C825FF">
      <w:pPr>
        <w:rPr>
          <w:rFonts w:ascii="Goudy-Old-Style" w:hAnsi="Goudy-Old-Style"/>
          <w:b/>
        </w:rPr>
      </w:pPr>
    </w:p>
    <w:p w14:paraId="4DFC399A" w14:textId="77777777" w:rsidR="00C825FF" w:rsidRPr="008046F1" w:rsidRDefault="00C825FF" w:rsidP="00C825FF">
      <w:pPr>
        <w:rPr>
          <w:rFonts w:ascii="Goudy-Old-Style" w:hAnsi="Goudy-Old-Style"/>
          <w:b/>
        </w:rPr>
      </w:pPr>
    </w:p>
    <w:p w14:paraId="603AA136" w14:textId="77777777" w:rsidR="00C825FF" w:rsidRPr="008046F1" w:rsidRDefault="00C825FF" w:rsidP="00C825FF">
      <w:pPr>
        <w:rPr>
          <w:rFonts w:ascii="Goudy-Old-Style" w:hAnsi="Goudy-Old-Style"/>
          <w:b/>
        </w:rPr>
      </w:pPr>
      <w:r w:rsidRPr="008046F1">
        <w:rPr>
          <w:rFonts w:ascii="Goudy-Old-Style" w:hAnsi="Goudy-Old-Style"/>
          <w:b/>
        </w:rPr>
        <w:t>Brano biblico</w:t>
      </w:r>
    </w:p>
    <w:p w14:paraId="44476D68" w14:textId="77777777" w:rsidR="00C825FF" w:rsidRPr="008046F1" w:rsidRDefault="00C825FF" w:rsidP="00C825FF">
      <w:pPr>
        <w:rPr>
          <w:rFonts w:ascii="Goudy-Old-Style" w:hAnsi="Goudy-Old-Style"/>
          <w:b/>
          <w:i/>
        </w:rPr>
      </w:pPr>
    </w:p>
    <w:p w14:paraId="033D11FE" w14:textId="77777777" w:rsidR="00C825FF" w:rsidRPr="008046F1" w:rsidRDefault="00C825FF" w:rsidP="00C825FF">
      <w:pPr>
        <w:rPr>
          <w:rFonts w:ascii="Goudy-Old-Style" w:hAnsi="Goudy-Old-Style"/>
          <w:b/>
          <w:i/>
        </w:rPr>
      </w:pPr>
      <w:r w:rsidRPr="008046F1">
        <w:rPr>
          <w:rFonts w:ascii="Goudy-Old-Style" w:hAnsi="Goudy-Old-Style"/>
          <w:b/>
          <w:i/>
        </w:rPr>
        <w:t>Dal Vangelo secondo Giovanni</w:t>
      </w:r>
      <w:r w:rsidRPr="008046F1">
        <w:rPr>
          <w:rFonts w:ascii="Goudy-Old-Style" w:hAnsi="Goudy-Old-Style"/>
          <w:b/>
          <w:i/>
        </w:rPr>
        <w:tab/>
        <w:t>2,1-12</w:t>
      </w:r>
    </w:p>
    <w:p w14:paraId="58E7DD44" w14:textId="77777777" w:rsidR="00C825FF" w:rsidRPr="008046F1" w:rsidRDefault="00C825FF" w:rsidP="00C825FF">
      <w:pPr>
        <w:rPr>
          <w:rFonts w:ascii="Goudy-Old-Style" w:hAnsi="Goudy-Old-Style"/>
        </w:rPr>
      </w:pPr>
    </w:p>
    <w:p w14:paraId="5220690C" w14:textId="77777777" w:rsidR="00C825FF" w:rsidRPr="008046F1" w:rsidRDefault="00C825FF" w:rsidP="00C825FF">
      <w:pPr>
        <w:jc w:val="both"/>
        <w:rPr>
          <w:rFonts w:ascii="Goudy-Old-Style" w:hAnsi="Goudy-Old-Style"/>
        </w:rPr>
      </w:pPr>
      <w:r w:rsidRPr="008046F1">
        <w:rPr>
          <w:rFonts w:ascii="Goudy-Old-Style" w:hAnsi="Goudy-Old-Style"/>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06ADF0E" w14:textId="77777777" w:rsidR="00C825FF" w:rsidRPr="008046F1" w:rsidRDefault="00C825FF" w:rsidP="00C825FF">
      <w:pPr>
        <w:jc w:val="both"/>
        <w:rPr>
          <w:rFonts w:ascii="Goudy-Old-Style" w:hAnsi="Goudy-Old-Style"/>
        </w:rPr>
      </w:pPr>
      <w:r w:rsidRPr="008046F1">
        <w:rPr>
          <w:rFonts w:ascii="Goudy-Old-Style" w:hAnsi="Goudy-Old-Style"/>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5EFBF2ED" w14:textId="77777777" w:rsidR="00C825FF" w:rsidRPr="008046F1" w:rsidRDefault="00C825FF" w:rsidP="00C825FF">
      <w:pPr>
        <w:jc w:val="both"/>
        <w:rPr>
          <w:rFonts w:ascii="Goudy-Old-Style" w:hAnsi="Goudy-Old-Style"/>
        </w:rPr>
      </w:pPr>
      <w:r w:rsidRPr="008046F1">
        <w:rPr>
          <w:rFonts w:ascii="Goudy-Old-Style" w:hAnsi="Goudy-Old-Style"/>
        </w:rPr>
        <w:t xml:space="preserve">Questo, a Cana di Galilea, fu l'inizio dei segni compiuti da Gesù; egli manifestò la sua gloria e i suoi discepoli credettero in lui. Dopo questo fatto scese a </w:t>
      </w:r>
      <w:proofErr w:type="spellStart"/>
      <w:r w:rsidRPr="008046F1">
        <w:rPr>
          <w:rFonts w:ascii="Goudy-Old-Style" w:hAnsi="Goudy-Old-Style"/>
        </w:rPr>
        <w:t>Cafàrnao</w:t>
      </w:r>
      <w:proofErr w:type="spellEnd"/>
      <w:r w:rsidRPr="008046F1">
        <w:rPr>
          <w:rFonts w:ascii="Goudy-Old-Style" w:hAnsi="Goudy-Old-Style"/>
        </w:rPr>
        <w:t>, insieme a sua madre, ai suoi fratelli e ai suoi discepoli. Là rimasero pochi giorni.</w:t>
      </w:r>
    </w:p>
    <w:p w14:paraId="02A35BF2" w14:textId="77777777" w:rsidR="00C825FF" w:rsidRPr="008046F1" w:rsidRDefault="00C825FF" w:rsidP="00C825FF">
      <w:pPr>
        <w:rPr>
          <w:rFonts w:ascii="Goudy-Old-Style" w:hAnsi="Goudy-Old-Style"/>
          <w:b/>
        </w:rPr>
      </w:pPr>
    </w:p>
    <w:p w14:paraId="500B1154" w14:textId="77777777" w:rsidR="00C825FF" w:rsidRPr="008046F1" w:rsidRDefault="00C825FF" w:rsidP="00C825FF">
      <w:pPr>
        <w:rPr>
          <w:rFonts w:ascii="Goudy-Old-Style" w:hAnsi="Goudy-Old-Style"/>
          <w:b/>
        </w:rPr>
      </w:pPr>
      <w:r w:rsidRPr="008046F1">
        <w:rPr>
          <w:rFonts w:ascii="Goudy-Old-Style" w:hAnsi="Goudy-Old-Style"/>
          <w:b/>
        </w:rPr>
        <w:t>Commento</w:t>
      </w:r>
    </w:p>
    <w:p w14:paraId="53A4A91F" w14:textId="77777777" w:rsidR="00C825FF" w:rsidRPr="008046F1" w:rsidRDefault="00C825FF" w:rsidP="00C825FF">
      <w:pPr>
        <w:rPr>
          <w:rFonts w:ascii="Goudy-Old-Style" w:hAnsi="Goudy-Old-Style"/>
          <w:b/>
        </w:rPr>
      </w:pPr>
      <w:r w:rsidRPr="008046F1">
        <w:rPr>
          <w:rFonts w:ascii="Goudy-Old-Style" w:hAnsi="Goudy-Old-Style"/>
          <w:b/>
        </w:rPr>
        <w:tab/>
      </w:r>
    </w:p>
    <w:p w14:paraId="6EF8E06D" w14:textId="77777777" w:rsidR="00C825FF" w:rsidRPr="008046F1" w:rsidRDefault="00C825FF" w:rsidP="00C825FF">
      <w:pPr>
        <w:jc w:val="both"/>
        <w:rPr>
          <w:rFonts w:ascii="Goudy-Old-Style" w:hAnsi="Goudy-Old-Style"/>
        </w:rPr>
      </w:pPr>
      <w:r w:rsidRPr="008046F1">
        <w:rPr>
          <w:rFonts w:ascii="Goudy-Old-Style" w:hAnsi="Goudy-Old-Style"/>
        </w:rPr>
        <w:t>Il Vangelo ci viene incontro con due incomparabili pagine di Giovanni: il racconto delle nozze di Cana e la consegna di Giovanni alla Madre e della Madre a Giovanni dall’alto della Croce. Senza dubbio i due momenti sono collegati: lo dice la menzione della sua “ora” nella cornice festosa di Cana: l’ora è quella decisiva della sua elevazione sulla croce. Cana segna un culmine nel vangelo di Giovanni: Gesù vi compie il primo “segno” e “da quel giorno i discepoli credettero in lui”: nasce la fede. Poteva mancare Maria in un momento così decisivo? “C’era la Madre di Gesù”, annota Giovanni. I tre termini delle nozze, del banchetto, e del vino sono tipicamente messianici. Il banchetto è un segno della venuta del Regno. Il vino è il segno della benedizione di Dio ed è segno del mondo nuovo che Cristo inaugura. Tutto evoca irresistibilmente le parole dell’Apocalisse: “Sono giunte le nozze dell’Agnello; la sposa è pronta” (</w:t>
      </w:r>
      <w:proofErr w:type="spellStart"/>
      <w:r w:rsidRPr="008046F1">
        <w:rPr>
          <w:rFonts w:ascii="Goudy-Old-Style" w:hAnsi="Goudy-Old-Style"/>
          <w:i/>
        </w:rPr>
        <w:t>Ap</w:t>
      </w:r>
      <w:proofErr w:type="spellEnd"/>
      <w:r w:rsidRPr="008046F1">
        <w:rPr>
          <w:rFonts w:ascii="Goudy-Old-Style" w:hAnsi="Goudy-Old-Style"/>
        </w:rPr>
        <w:t xml:space="preserve"> 19, 7).</w:t>
      </w:r>
    </w:p>
    <w:p w14:paraId="5CC6B174" w14:textId="77777777" w:rsidR="00C825FF" w:rsidRPr="008046F1" w:rsidRDefault="00C825FF" w:rsidP="00C825FF">
      <w:pPr>
        <w:jc w:val="both"/>
        <w:rPr>
          <w:rFonts w:ascii="Goudy-Old-Style" w:hAnsi="Goudy-Old-Style"/>
        </w:rPr>
      </w:pPr>
      <w:r w:rsidRPr="008046F1">
        <w:rPr>
          <w:rFonts w:ascii="Goudy-Old-Style" w:hAnsi="Goudy-Old-Style"/>
        </w:rPr>
        <w:t>La presenza di Maria in questa cornice assume rilievo da due fatti: non è confusa nel gruppo dei discepoli, ma sta a parte; non assiste passivamente come i Dodici, ma interviene con un ruolo decisivo. Quando chiede il segno, ottiene dal Cristo una risposta misteriosa: “Che ho da fare con te, o donna?”. Comunque lo si intenda, il testo precisa una distanza tra Cristo e la Madre. Inoltre l’appellativo di “Donna”, che ritroveremo alla Croce, e che sostituisce quello familiare di “madre”, assume un tono solenne ed enfatico. Maria è invitata ad uscire dalla sua situazione umana di mamma di Gesù, per assumere un ruolo ben più grande nella comunità dei credenti. Il Signore mette in secondo piano i legami di parentela umana, per indicare a Maria la sua funzione definitiva di Donna credente e di Madre spirituale nel seno della Chiesa.</w:t>
      </w:r>
    </w:p>
    <w:p w14:paraId="4D9292B8" w14:textId="77777777" w:rsidR="00C825FF" w:rsidRPr="008046F1" w:rsidRDefault="00C825FF" w:rsidP="00C825FF">
      <w:pPr>
        <w:jc w:val="both"/>
        <w:rPr>
          <w:rFonts w:ascii="Goudy-Old-Style" w:hAnsi="Goudy-Old-Style"/>
        </w:rPr>
      </w:pPr>
      <w:r w:rsidRPr="008046F1">
        <w:rPr>
          <w:rFonts w:ascii="Goudy-Old-Style" w:hAnsi="Goudy-Old-Style"/>
        </w:rPr>
        <w:t xml:space="preserve">Per questo soggiunge: “Non è ancora giunta la mia </w:t>
      </w:r>
      <w:proofErr w:type="gramStart"/>
      <w:r w:rsidRPr="008046F1">
        <w:rPr>
          <w:rFonts w:ascii="Goudy-Old-Style" w:hAnsi="Goudy-Old-Style"/>
        </w:rPr>
        <w:t>ora!.</w:t>
      </w:r>
      <w:proofErr w:type="gramEnd"/>
      <w:r w:rsidRPr="008046F1">
        <w:rPr>
          <w:rFonts w:ascii="Goudy-Old-Style" w:hAnsi="Goudy-Old-Style"/>
        </w:rPr>
        <w:t xml:space="preserve"> Quando quest’ora suprema giunge, ai piedi della Croce, allora questa funzione di Maria appare in piena luce: “Figlio, ecco tua Madre”. Si noterà che scocca qui l’ora solenne in cui la Chiesa è formata. L’acqua e il sangue che sgorgano dal cuore squarciato sono simbolo trasparente del Battesimo e dell’Eucaristia, attraverso i quali la Chiesa dovrà esercitare la sua funzione materna, rigenerando gli uomini alla vita del Risorto. E Maria, in piedi, “icona”. E’ là a cogliere i frutti della Redenzione, per gli uomini di tutti i tempi. “Venuta l’ora”, la figlia di Sion, che aveva partorito il Cristo, genera nel dolore i figli della Chiesa. Per questo Gesù la guarda e le dice: “Donna, ecco tuo Figlio”. In quel momento decisivo, Maria scruta fino in fondo la sua vocazione nuova: quella di madre spirituale nella Chiesa-Madre.</w:t>
      </w:r>
    </w:p>
    <w:p w14:paraId="0B13860C" w14:textId="77777777" w:rsidR="00C825FF" w:rsidRPr="008046F1" w:rsidRDefault="00C825FF" w:rsidP="00C825FF">
      <w:pPr>
        <w:rPr>
          <w:rFonts w:ascii="Goudy-Old-Style" w:hAnsi="Goudy-Old-Style"/>
        </w:rPr>
      </w:pPr>
    </w:p>
    <w:p w14:paraId="070A2EBD" w14:textId="77777777" w:rsidR="00C825FF" w:rsidRPr="008046F1" w:rsidRDefault="00C825FF" w:rsidP="00C825FF">
      <w:pPr>
        <w:rPr>
          <w:rFonts w:ascii="Goudy-Old-Style" w:hAnsi="Goudy-Old-Style"/>
          <w:b/>
        </w:rPr>
      </w:pPr>
      <w:r w:rsidRPr="008046F1">
        <w:rPr>
          <w:rFonts w:ascii="Goudy-Old-Style" w:hAnsi="Goudy-Old-Style"/>
          <w:b/>
        </w:rPr>
        <w:t>Intercessioni</w:t>
      </w:r>
      <w:r w:rsidRPr="008046F1">
        <w:rPr>
          <w:rFonts w:ascii="Goudy-Old-Style" w:hAnsi="Goudy-Old-Style"/>
          <w:b/>
        </w:rPr>
        <w:tab/>
      </w:r>
    </w:p>
    <w:p w14:paraId="2CAFBADD" w14:textId="77777777" w:rsidR="00C825FF" w:rsidRPr="008046F1" w:rsidRDefault="00C825FF" w:rsidP="00C825FF">
      <w:pPr>
        <w:rPr>
          <w:rFonts w:ascii="Goudy-Old-Style" w:hAnsi="Goudy-Old-Style"/>
          <w:b/>
        </w:rPr>
      </w:pPr>
    </w:p>
    <w:p w14:paraId="6CA07E95" w14:textId="77777777" w:rsidR="00C825FF" w:rsidRPr="008046F1" w:rsidRDefault="00C825FF" w:rsidP="00C825FF">
      <w:pPr>
        <w:rPr>
          <w:rFonts w:ascii="Goudy-Old-Style" w:hAnsi="Goudy-Old-Style"/>
          <w:b/>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Insieme a Maria, Vergine Sposa e Madre, che per noi intercede presso Dio, </w:t>
      </w:r>
    </w:p>
    <w:p w14:paraId="64251336"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supplichiamo</w:t>
      </w:r>
      <w:proofErr w:type="gramEnd"/>
      <w:r w:rsidRPr="008046F1">
        <w:rPr>
          <w:rFonts w:ascii="Goudy-Old-Style" w:hAnsi="Goudy-Old-Style"/>
        </w:rPr>
        <w:t xml:space="preserve"> il Signore</w:t>
      </w:r>
    </w:p>
    <w:p w14:paraId="7D5EECD5" w14:textId="77777777" w:rsidR="00C825FF" w:rsidRPr="008046F1" w:rsidRDefault="00C825FF" w:rsidP="00C825FF">
      <w:pPr>
        <w:rPr>
          <w:rFonts w:ascii="Goudy-Old-Style" w:hAnsi="Goudy-Old-Style"/>
          <w:b/>
        </w:rPr>
      </w:pPr>
    </w:p>
    <w:p w14:paraId="3DB0AF00"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O Padre, la passione del tuo Figlio ha donato al mondo la salvezza</w:t>
      </w:r>
    </w:p>
    <w:p w14:paraId="3E366426"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per i suoi meriti hai preservato la Vergine Maria da ogni colpa:</w:t>
      </w:r>
    </w:p>
    <w:p w14:paraId="47ACD4C7" w14:textId="77777777" w:rsidR="00C825FF" w:rsidRPr="008046F1" w:rsidRDefault="00C825FF" w:rsidP="00C825FF">
      <w:pPr>
        <w:rPr>
          <w:rFonts w:ascii="Goudy-Old-Style" w:hAnsi="Goudy-Old-Style"/>
        </w:rPr>
      </w:pPr>
      <w:r w:rsidRPr="008046F1">
        <w:rPr>
          <w:rFonts w:ascii="Goudy-Old-Style" w:hAnsi="Goudy-Old-Style"/>
          <w:i/>
        </w:rPr>
        <w:t>Tutti</w:t>
      </w:r>
      <w:r w:rsidRPr="008046F1">
        <w:rPr>
          <w:rFonts w:ascii="Goudy-Old-Style" w:hAnsi="Goudy-Old-Style"/>
          <w:i/>
        </w:rPr>
        <w:tab/>
      </w:r>
      <w:r w:rsidRPr="008046F1">
        <w:rPr>
          <w:rFonts w:ascii="Goudy-Old-Style" w:hAnsi="Goudy-Old-Style"/>
          <w:b/>
        </w:rPr>
        <w:t>fa’ che le nostre vite siano irreprensibili davanti a te</w:t>
      </w:r>
    </w:p>
    <w:p w14:paraId="4C6BC15D"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perché</w:t>
      </w:r>
      <w:proofErr w:type="gramEnd"/>
      <w:r w:rsidRPr="008046F1">
        <w:rPr>
          <w:rFonts w:ascii="Goudy-Old-Style" w:hAnsi="Goudy-Old-Style"/>
          <w:b/>
        </w:rPr>
        <w:t xml:space="preserve"> possiamo giungere anche noi alla gloria del cielo.</w:t>
      </w:r>
    </w:p>
    <w:p w14:paraId="5CE5FC47" w14:textId="77777777" w:rsidR="00C825FF" w:rsidRPr="008046F1" w:rsidRDefault="00C825FF" w:rsidP="00C825FF">
      <w:pPr>
        <w:rPr>
          <w:rFonts w:ascii="Goudy-Old-Style" w:hAnsi="Goudy-Old-Style"/>
          <w:b/>
        </w:rPr>
      </w:pPr>
    </w:p>
    <w:p w14:paraId="7E0C146B"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Signore Gesù, tu sei il salvatore del mondo</w:t>
      </w:r>
    </w:p>
    <w:p w14:paraId="30784AE7"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con la tua croce hai spalancato agli uomini le porte del tuo Regno:</w:t>
      </w:r>
    </w:p>
    <w:p w14:paraId="11DE477A"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fa’ che restiamo sempre sotto la tua croce, come tua madre, che ha </w:t>
      </w:r>
      <w:r w:rsidRPr="008046F1">
        <w:rPr>
          <w:rFonts w:ascii="Goudy-Old-Style" w:hAnsi="Goudy-Old-Style"/>
          <w:b/>
        </w:rPr>
        <w:tab/>
      </w:r>
      <w:r w:rsidRPr="008046F1">
        <w:rPr>
          <w:rFonts w:ascii="Goudy-Old-Style" w:hAnsi="Goudy-Old-Style"/>
          <w:b/>
        </w:rPr>
        <w:tab/>
      </w:r>
      <w:r w:rsidRPr="008046F1">
        <w:rPr>
          <w:rFonts w:ascii="Goudy-Old-Style" w:hAnsi="Goudy-Old-Style"/>
          <w:b/>
        </w:rPr>
        <w:tab/>
      </w:r>
      <w:r w:rsidRPr="008046F1">
        <w:rPr>
          <w:rFonts w:ascii="Goudy-Old-Style" w:hAnsi="Goudy-Old-Style"/>
          <w:b/>
        </w:rPr>
        <w:tab/>
        <w:t>saputo condividere con te il mistero della morte che genera la vita.</w:t>
      </w:r>
    </w:p>
    <w:p w14:paraId="1768D8B5" w14:textId="77777777" w:rsidR="00C825FF" w:rsidRPr="008046F1" w:rsidRDefault="00C825FF" w:rsidP="00C825FF">
      <w:pPr>
        <w:rPr>
          <w:rFonts w:ascii="Goudy-Old-Style" w:hAnsi="Goudy-Old-Style"/>
          <w:b/>
        </w:rPr>
      </w:pPr>
    </w:p>
    <w:p w14:paraId="2C4E52E0"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O Padre, che nell’opera di redenzione del tuo Figlio Gesù, </w:t>
      </w:r>
    </w:p>
    <w:p w14:paraId="53CE1AEA"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salvatore</w:t>
      </w:r>
      <w:proofErr w:type="gramEnd"/>
      <w:r w:rsidRPr="008046F1">
        <w:rPr>
          <w:rFonts w:ascii="Goudy-Old-Style" w:hAnsi="Goudy-Old-Style"/>
        </w:rPr>
        <w:t xml:space="preserve"> del mondo, hai associato Maria sua madre: </w:t>
      </w:r>
    </w:p>
    <w:p w14:paraId="24EB5E0C"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fa’ che non indietreggiamo davanti alla tribolazione, ma che compiamo </w:t>
      </w:r>
      <w:r w:rsidRPr="008046F1">
        <w:rPr>
          <w:rFonts w:ascii="Goudy-Old-Style" w:hAnsi="Goudy-Old-Style"/>
          <w:b/>
        </w:rPr>
        <w:tab/>
      </w:r>
      <w:r w:rsidRPr="008046F1">
        <w:rPr>
          <w:rFonts w:ascii="Goudy-Old-Style" w:hAnsi="Goudy-Old-Style"/>
          <w:b/>
        </w:rPr>
        <w:tab/>
      </w:r>
      <w:r w:rsidRPr="008046F1">
        <w:rPr>
          <w:rFonts w:ascii="Goudy-Old-Style" w:hAnsi="Goudy-Old-Style"/>
          <w:b/>
        </w:rPr>
        <w:tab/>
        <w:t>con coraggio e fiducia ciò che manca alla passione di Cristo.</w:t>
      </w:r>
    </w:p>
    <w:p w14:paraId="7483C06F" w14:textId="77777777" w:rsidR="00C825FF" w:rsidRPr="008046F1" w:rsidRDefault="00C825FF" w:rsidP="00C825FF">
      <w:pPr>
        <w:rPr>
          <w:rFonts w:ascii="Goudy-Old-Style" w:hAnsi="Goudy-Old-Style"/>
          <w:b/>
        </w:rPr>
      </w:pPr>
    </w:p>
    <w:p w14:paraId="7D7A4680" w14:textId="77777777" w:rsidR="00C825FF" w:rsidRPr="008046F1" w:rsidRDefault="00C825FF" w:rsidP="00C825FF">
      <w:pPr>
        <w:rPr>
          <w:rFonts w:ascii="Goudy-Old-Style" w:hAnsi="Goudy-Old-Style"/>
          <w:b/>
        </w:rPr>
      </w:pPr>
    </w:p>
    <w:p w14:paraId="56EF9728" w14:textId="77777777" w:rsidR="00C825FF" w:rsidRPr="008046F1" w:rsidRDefault="00C825FF" w:rsidP="00C825FF">
      <w:pPr>
        <w:rPr>
          <w:rFonts w:ascii="Goudy-Old-Style" w:hAnsi="Goudy-Old-Style"/>
          <w:b/>
        </w:rPr>
      </w:pPr>
      <w:r w:rsidRPr="008046F1">
        <w:rPr>
          <w:rFonts w:ascii="Goudy-Old-Style" w:hAnsi="Goudy-Old-Style"/>
          <w:b/>
        </w:rPr>
        <w:t>Orazione</w:t>
      </w:r>
      <w:r w:rsidRPr="008046F1">
        <w:rPr>
          <w:rFonts w:ascii="Goudy-Old-Style" w:hAnsi="Goudy-Old-Style"/>
          <w:b/>
        </w:rPr>
        <w:tab/>
      </w:r>
      <w:r w:rsidRPr="008046F1">
        <w:rPr>
          <w:rFonts w:ascii="Goudy-Old-Style" w:hAnsi="Goudy-Old-Style"/>
          <w:b/>
        </w:rPr>
        <w:tab/>
      </w:r>
    </w:p>
    <w:p w14:paraId="4086C0B5" w14:textId="77777777" w:rsidR="00C825FF" w:rsidRPr="008046F1" w:rsidRDefault="00C825FF" w:rsidP="00C825FF">
      <w:pPr>
        <w:rPr>
          <w:rFonts w:ascii="Goudy-Old-Style" w:hAnsi="Goudy-Old-Style"/>
          <w:b/>
        </w:rPr>
      </w:pPr>
    </w:p>
    <w:p w14:paraId="0C9BBE2B" w14:textId="77777777" w:rsidR="00C825FF" w:rsidRPr="008046F1" w:rsidRDefault="00C825FF" w:rsidP="00C825FF">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O Dio, </w:t>
      </w:r>
    </w:p>
    <w:p w14:paraId="4DDB2600"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nella</w:t>
      </w:r>
      <w:proofErr w:type="gramEnd"/>
      <w:r w:rsidRPr="008046F1">
        <w:rPr>
          <w:rFonts w:ascii="Goudy-Old-Style" w:hAnsi="Goudy-Old-Style"/>
        </w:rPr>
        <w:t xml:space="preserve"> tua amorosa provvidenza </w:t>
      </w:r>
    </w:p>
    <w:p w14:paraId="6B4DB88C"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hai</w:t>
      </w:r>
      <w:proofErr w:type="gramEnd"/>
      <w:r w:rsidRPr="008046F1">
        <w:rPr>
          <w:rFonts w:ascii="Goudy-Old-Style" w:hAnsi="Goudy-Old-Style"/>
        </w:rPr>
        <w:t xml:space="preserve"> voluto la Madre accanto alla croce del Figlio, </w:t>
      </w:r>
    </w:p>
    <w:p w14:paraId="1FADB7F1" w14:textId="77777777" w:rsidR="00C825FF" w:rsidRPr="008046F1" w:rsidRDefault="00C825FF" w:rsidP="00C825FF">
      <w:pPr>
        <w:rPr>
          <w:rFonts w:ascii="Goudy-Old-Style" w:hAnsi="Goudy-Old-Style"/>
        </w:rPr>
      </w:pPr>
      <w:r w:rsidRPr="008046F1">
        <w:rPr>
          <w:rFonts w:ascii="Goudy-Old-Style" w:hAnsi="Goudy-Old-Style"/>
          <w:b/>
          <w:bCs/>
        </w:rPr>
        <w:tab/>
      </w:r>
      <w:proofErr w:type="gramStart"/>
      <w:r w:rsidRPr="008046F1">
        <w:rPr>
          <w:rFonts w:ascii="Goudy-Old-Style" w:hAnsi="Goudy-Old-Style"/>
        </w:rPr>
        <w:t>per</w:t>
      </w:r>
      <w:proofErr w:type="gramEnd"/>
      <w:r w:rsidRPr="008046F1">
        <w:rPr>
          <w:rFonts w:ascii="Goudy-Old-Style" w:hAnsi="Goudy-Old-Style"/>
        </w:rPr>
        <w:t xml:space="preserve"> dare compimento alle antiche profezie</w:t>
      </w:r>
    </w:p>
    <w:p w14:paraId="66764D60"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inaugurare una nuova scuola di vita. </w:t>
      </w:r>
    </w:p>
    <w:p w14:paraId="638337E3" w14:textId="77777777" w:rsidR="00C825FF" w:rsidRPr="008046F1" w:rsidRDefault="00C825FF" w:rsidP="00C825FF">
      <w:pPr>
        <w:rPr>
          <w:rFonts w:ascii="Goudy-Old-Style" w:hAnsi="Goudy-Old-Style"/>
          <w:b/>
          <w:bCs/>
        </w:rPr>
      </w:pPr>
      <w:r w:rsidRPr="008046F1">
        <w:rPr>
          <w:rFonts w:ascii="Goudy-Old-Style" w:hAnsi="Goudy-Old-Style"/>
          <w:b/>
          <w:bCs/>
        </w:rPr>
        <w:tab/>
      </w:r>
      <w:r w:rsidRPr="008046F1">
        <w:rPr>
          <w:rFonts w:ascii="Goudy-Old-Style" w:hAnsi="Goudy-Old-Style"/>
        </w:rPr>
        <w:t xml:space="preserve">In lei è apparsa la nuova Eva: </w:t>
      </w:r>
    </w:p>
    <w:p w14:paraId="3C03DB67"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come</w:t>
      </w:r>
      <w:proofErr w:type="gramEnd"/>
      <w:r w:rsidRPr="008046F1">
        <w:rPr>
          <w:rFonts w:ascii="Goudy-Old-Style" w:hAnsi="Goudy-Old-Style"/>
        </w:rPr>
        <w:t xml:space="preserve"> una donna ci condusse alla morte, così una donna ci guida alla vita. </w:t>
      </w:r>
    </w:p>
    <w:p w14:paraId="7B04D362" w14:textId="77777777" w:rsidR="00C825FF" w:rsidRPr="008046F1" w:rsidRDefault="00C825FF" w:rsidP="00C825FF">
      <w:pPr>
        <w:rPr>
          <w:rFonts w:ascii="Goudy-Old-Style" w:hAnsi="Goudy-Old-Style"/>
          <w:b/>
          <w:bCs/>
        </w:rPr>
      </w:pPr>
      <w:r w:rsidRPr="008046F1">
        <w:rPr>
          <w:rFonts w:ascii="Goudy-Old-Style" w:hAnsi="Goudy-Old-Style"/>
          <w:b/>
          <w:bCs/>
        </w:rPr>
        <w:tab/>
      </w:r>
      <w:r w:rsidRPr="008046F1">
        <w:rPr>
          <w:rFonts w:ascii="Goudy-Old-Style" w:hAnsi="Goudy-Old-Style"/>
        </w:rPr>
        <w:t xml:space="preserve">In lei si attua il mistero della Madre Sion, </w:t>
      </w:r>
    </w:p>
    <w:p w14:paraId="032E560F" w14:textId="77777777" w:rsidR="00C825FF" w:rsidRPr="008046F1" w:rsidRDefault="00C825FF" w:rsidP="00C825FF">
      <w:pPr>
        <w:rPr>
          <w:rFonts w:ascii="Goudy-Old-Style" w:hAnsi="Goudy-Old-Style"/>
        </w:rPr>
      </w:pPr>
      <w:r w:rsidRPr="008046F1">
        <w:rPr>
          <w:rFonts w:ascii="Goudy-Old-Style" w:hAnsi="Goudy-Old-Style"/>
          <w:b/>
          <w:bCs/>
        </w:rPr>
        <w:tab/>
      </w:r>
      <w:proofErr w:type="gramStart"/>
      <w:r w:rsidRPr="008046F1">
        <w:rPr>
          <w:rFonts w:ascii="Goudy-Old-Style" w:hAnsi="Goudy-Old-Style"/>
        </w:rPr>
        <w:t>che</w:t>
      </w:r>
      <w:proofErr w:type="gramEnd"/>
      <w:r w:rsidRPr="008046F1">
        <w:rPr>
          <w:rFonts w:ascii="Goudy-Old-Style" w:hAnsi="Goudy-Old-Style"/>
        </w:rPr>
        <w:t xml:space="preserve"> in un unico abbraccio accoglie tutti gli uomini,</w:t>
      </w:r>
    </w:p>
    <w:p w14:paraId="23A82FE1"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riuniti</w:t>
      </w:r>
      <w:proofErr w:type="gramEnd"/>
      <w:r w:rsidRPr="008046F1">
        <w:rPr>
          <w:rFonts w:ascii="Goudy-Old-Style" w:hAnsi="Goudy-Old-Style"/>
        </w:rPr>
        <w:t xml:space="preserve"> in virtù del sangue di Cristo.</w:t>
      </w:r>
    </w:p>
    <w:p w14:paraId="06418796" w14:textId="77777777" w:rsidR="00C825FF" w:rsidRPr="008046F1" w:rsidRDefault="00C825FF" w:rsidP="00C825FF">
      <w:pPr>
        <w:rPr>
          <w:rFonts w:ascii="Goudy-Old-Style" w:hAnsi="Goudy-Old-Style"/>
        </w:rPr>
      </w:pPr>
      <w:r w:rsidRPr="008046F1">
        <w:rPr>
          <w:rFonts w:ascii="Goudy-Old-Style" w:hAnsi="Goudy-Old-Style"/>
        </w:rPr>
        <w:tab/>
        <w:t xml:space="preserve">In lei, Vergine intrepida, </w:t>
      </w:r>
    </w:p>
    <w:p w14:paraId="1AFB3C7E"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la</w:t>
      </w:r>
      <w:proofErr w:type="gramEnd"/>
      <w:r w:rsidRPr="008046F1">
        <w:rPr>
          <w:rFonts w:ascii="Goudy-Old-Style" w:hAnsi="Goudy-Old-Style"/>
        </w:rPr>
        <w:t xml:space="preserve"> Chiesa contempla la propria immagine di sposa </w:t>
      </w:r>
    </w:p>
    <w:p w14:paraId="334C6DB0"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mai</w:t>
      </w:r>
      <w:proofErr w:type="gramEnd"/>
      <w:r w:rsidRPr="008046F1">
        <w:rPr>
          <w:rFonts w:ascii="Goudy-Old-Style" w:hAnsi="Goudy-Old-Style"/>
        </w:rPr>
        <w:t xml:space="preserve"> atterrita dalle minacce, né travolta dalle persecuzioni, </w:t>
      </w:r>
    </w:p>
    <w:p w14:paraId="1618D075" w14:textId="77777777" w:rsidR="00C825FF" w:rsidRPr="008046F1" w:rsidRDefault="00C825FF" w:rsidP="00C825FF">
      <w:pPr>
        <w:rPr>
          <w:rFonts w:ascii="Goudy-Old-Style" w:hAnsi="Goudy-Old-Style"/>
        </w:rPr>
      </w:pPr>
      <w:r w:rsidRPr="008046F1">
        <w:rPr>
          <w:rFonts w:ascii="Goudy-Old-Style" w:hAnsi="Goudy-Old-Style"/>
          <w:b/>
          <w:bCs/>
        </w:rPr>
        <w:tab/>
      </w:r>
      <w:proofErr w:type="gramStart"/>
      <w:r w:rsidRPr="008046F1">
        <w:rPr>
          <w:rFonts w:ascii="Goudy-Old-Style" w:hAnsi="Goudy-Old-Style"/>
        </w:rPr>
        <w:t>che</w:t>
      </w:r>
      <w:proofErr w:type="gramEnd"/>
      <w:r w:rsidRPr="008046F1">
        <w:rPr>
          <w:rFonts w:ascii="Goudy-Old-Style" w:hAnsi="Goudy-Old-Style"/>
        </w:rPr>
        <w:t xml:space="preserve"> conserva intatta la fede data allo Sposo, </w:t>
      </w:r>
    </w:p>
    <w:p w14:paraId="5101D1F9" w14:textId="77777777" w:rsidR="00C825FF" w:rsidRPr="008046F1" w:rsidRDefault="00C825FF" w:rsidP="00C825FF">
      <w:pPr>
        <w:rPr>
          <w:rFonts w:ascii="Goudy-Old-Style" w:hAnsi="Goudy-Old-Style"/>
          <w:i/>
          <w:iCs/>
        </w:rPr>
      </w:pP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Signore Gesù Cristo, tuo Figlio, che è Dio,</w:t>
      </w:r>
      <w:r w:rsidRPr="008046F1">
        <w:rPr>
          <w:rFonts w:ascii="Goudy-Old-Style" w:hAnsi="Goudy-Old-Style"/>
        </w:rPr>
        <w:br/>
      </w:r>
      <w:r w:rsidRPr="008046F1">
        <w:rPr>
          <w:rFonts w:ascii="Goudy-Old-Style" w:hAnsi="Goudy-Old-Style"/>
        </w:rPr>
        <w:tab/>
        <w:t>e vive e regna con te, nell'unità dello Spirito Santo,</w:t>
      </w:r>
      <w:r w:rsidRPr="008046F1">
        <w:rPr>
          <w:rFonts w:ascii="Goudy-Old-Style" w:hAnsi="Goudy-Old-Style"/>
        </w:rPr>
        <w:br/>
      </w:r>
      <w:r w:rsidRPr="008046F1">
        <w:rPr>
          <w:rFonts w:ascii="Goudy-Old-Style" w:hAnsi="Goudy-Old-Style"/>
        </w:rPr>
        <w:tab/>
        <w:t>per tutti i secoli dei secoli.</w:t>
      </w:r>
      <w:r w:rsidRPr="008046F1">
        <w:rPr>
          <w:rFonts w:ascii="Goudy-Old-Style" w:hAnsi="Goudy-Old-Style"/>
          <w:b/>
        </w:rPr>
        <w:t xml:space="preserve"> </w:t>
      </w:r>
    </w:p>
    <w:p w14:paraId="4DE12382"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511C1B33" w14:textId="77777777" w:rsidR="00C825FF" w:rsidRPr="008046F1" w:rsidRDefault="00C825FF" w:rsidP="00C825FF">
      <w:pPr>
        <w:rPr>
          <w:rFonts w:ascii="Goudy-Old-Style" w:hAnsi="Goudy-Old-Style"/>
          <w:i/>
          <w:u w:val="single"/>
        </w:rPr>
      </w:pPr>
    </w:p>
    <w:p w14:paraId="3E4C5FB9" w14:textId="77777777" w:rsidR="00C825FF" w:rsidRPr="008046F1" w:rsidRDefault="00C825FF" w:rsidP="00C825FF">
      <w:pPr>
        <w:rPr>
          <w:rFonts w:ascii="Goudy-Old-Style" w:hAnsi="Goudy-Old-Style"/>
          <w:i/>
          <w:u w:val="single"/>
        </w:rPr>
      </w:pPr>
    </w:p>
    <w:p w14:paraId="13012123" w14:textId="77777777" w:rsidR="00C825FF" w:rsidRPr="008046F1" w:rsidRDefault="00C825FF" w:rsidP="00C825FF">
      <w:pPr>
        <w:rPr>
          <w:rFonts w:ascii="Goudy-Old-Style" w:hAnsi="Goudy-Old-Style"/>
          <w:b/>
          <w:sz w:val="32"/>
          <w:szCs w:val="32"/>
        </w:rPr>
      </w:pPr>
    </w:p>
    <w:p w14:paraId="2D6108E4" w14:textId="77777777" w:rsidR="00C825FF" w:rsidRPr="008046F1" w:rsidRDefault="00C825FF" w:rsidP="00C825FF">
      <w:pPr>
        <w:rPr>
          <w:rFonts w:ascii="Goudy-Old-Style" w:hAnsi="Goudy-Old-Style"/>
          <w:b/>
          <w:sz w:val="32"/>
          <w:szCs w:val="32"/>
        </w:rPr>
      </w:pPr>
      <w:r w:rsidRPr="008046F1">
        <w:rPr>
          <w:rFonts w:ascii="Goudy-Old-Style" w:hAnsi="Goudy-Old-Style"/>
          <w:b/>
          <w:sz w:val="32"/>
          <w:szCs w:val="32"/>
        </w:rPr>
        <w:t>V Giorno</w:t>
      </w:r>
    </w:p>
    <w:p w14:paraId="7E9EF01C" w14:textId="77777777" w:rsidR="00C825FF" w:rsidRPr="008046F1" w:rsidRDefault="00C825FF" w:rsidP="00C825FF">
      <w:pPr>
        <w:rPr>
          <w:rFonts w:ascii="Goudy-Old-Style" w:hAnsi="Goudy-Old-Style"/>
          <w:b/>
          <w:i/>
        </w:rPr>
      </w:pPr>
      <w:r w:rsidRPr="008046F1">
        <w:rPr>
          <w:rFonts w:ascii="Goudy-Old-Style" w:hAnsi="Goudy-Old-Style"/>
          <w:b/>
          <w:i/>
          <w:sz w:val="32"/>
          <w:szCs w:val="32"/>
        </w:rPr>
        <w:t>Primizia e immagine della Chiesa</w:t>
      </w:r>
    </w:p>
    <w:p w14:paraId="326E67D8" w14:textId="77777777" w:rsidR="00C825FF" w:rsidRPr="008046F1" w:rsidRDefault="00C825FF" w:rsidP="00C825FF">
      <w:pPr>
        <w:rPr>
          <w:rFonts w:ascii="Goudy-Old-Style" w:hAnsi="Goudy-Old-Style"/>
          <w:b/>
        </w:rPr>
      </w:pPr>
    </w:p>
    <w:p w14:paraId="5092A51B" w14:textId="77777777" w:rsidR="00C825FF" w:rsidRPr="008046F1" w:rsidRDefault="00C825FF" w:rsidP="00C825FF">
      <w:pPr>
        <w:rPr>
          <w:rFonts w:ascii="Goudy-Old-Style" w:hAnsi="Goudy-Old-Style"/>
          <w:b/>
        </w:rPr>
      </w:pPr>
    </w:p>
    <w:p w14:paraId="24D4DC45" w14:textId="77777777" w:rsidR="00C825FF" w:rsidRPr="008046F1" w:rsidRDefault="00C825FF" w:rsidP="00C825FF">
      <w:pPr>
        <w:rPr>
          <w:rFonts w:ascii="Goudy-Old-Style" w:hAnsi="Goudy-Old-Style"/>
          <w:b/>
        </w:rPr>
      </w:pPr>
      <w:r w:rsidRPr="008046F1">
        <w:rPr>
          <w:rFonts w:ascii="Goudy-Old-Style" w:hAnsi="Goudy-Old-Style"/>
          <w:b/>
        </w:rPr>
        <w:t>Brano biblico</w:t>
      </w:r>
    </w:p>
    <w:p w14:paraId="15130648" w14:textId="77777777" w:rsidR="00C825FF" w:rsidRPr="008046F1" w:rsidRDefault="00C825FF" w:rsidP="00C825FF">
      <w:pPr>
        <w:rPr>
          <w:rFonts w:ascii="Goudy-Old-Style" w:hAnsi="Goudy-Old-Style"/>
          <w:b/>
          <w:i/>
        </w:rPr>
      </w:pPr>
    </w:p>
    <w:p w14:paraId="15E4A903" w14:textId="77777777" w:rsidR="00C825FF" w:rsidRPr="008046F1" w:rsidRDefault="00C825FF" w:rsidP="00C825FF">
      <w:pPr>
        <w:rPr>
          <w:rFonts w:ascii="Goudy-Old-Style" w:hAnsi="Goudy-Old-Style"/>
          <w:b/>
          <w:i/>
        </w:rPr>
      </w:pPr>
      <w:r w:rsidRPr="008046F1">
        <w:rPr>
          <w:rFonts w:ascii="Goudy-Old-Style" w:hAnsi="Goudy-Old-Style"/>
          <w:b/>
          <w:i/>
        </w:rPr>
        <w:t xml:space="preserve">Dal libro dell’Apocalisse di san Giovanni </w:t>
      </w:r>
      <w:proofErr w:type="gramStart"/>
      <w:r w:rsidRPr="008046F1">
        <w:rPr>
          <w:rFonts w:ascii="Goudy-Old-Style" w:hAnsi="Goudy-Old-Style"/>
          <w:b/>
          <w:i/>
        </w:rPr>
        <w:t>apostolo  21</w:t>
      </w:r>
      <w:proofErr w:type="gramEnd"/>
      <w:r w:rsidRPr="008046F1">
        <w:rPr>
          <w:rFonts w:ascii="Goudy-Old-Style" w:hAnsi="Goudy-Old-Style"/>
          <w:b/>
          <w:i/>
        </w:rPr>
        <w:t>,1-5</w:t>
      </w:r>
      <w:r w:rsidRPr="008046F1">
        <w:rPr>
          <w:rFonts w:ascii="Goudy-Old-Style" w:hAnsi="Goudy-Old-Style"/>
          <w:b/>
          <w:i/>
        </w:rPr>
        <w:tab/>
      </w:r>
    </w:p>
    <w:p w14:paraId="00349C0E" w14:textId="77777777" w:rsidR="00C825FF" w:rsidRPr="008046F1" w:rsidRDefault="00C825FF" w:rsidP="00C825FF">
      <w:pPr>
        <w:rPr>
          <w:rFonts w:ascii="Goudy-Old-Style" w:hAnsi="Goudy-Old-Style"/>
          <w:b/>
        </w:rPr>
      </w:pPr>
    </w:p>
    <w:p w14:paraId="7D536EE4" w14:textId="77777777" w:rsidR="00C825FF" w:rsidRPr="008046F1" w:rsidRDefault="00C825FF" w:rsidP="00C825FF">
      <w:pPr>
        <w:jc w:val="both"/>
        <w:rPr>
          <w:rFonts w:ascii="Goudy-Old-Style" w:hAnsi="Goudy-Old-Style"/>
        </w:rPr>
      </w:pPr>
      <w:r w:rsidRPr="008046F1">
        <w:rPr>
          <w:rFonts w:ascii="Goudy-Old-Style" w:hAnsi="Goudy-Old-Style"/>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w:t>
      </w:r>
      <w:proofErr w:type="gramStart"/>
      <w:r w:rsidRPr="008046F1">
        <w:rPr>
          <w:rFonts w:ascii="Goudy-Old-Style" w:hAnsi="Goudy-Old-Style"/>
        </w:rPr>
        <w:t>il  io</w:t>
      </w:r>
      <w:proofErr w:type="gramEnd"/>
      <w:r w:rsidRPr="008046F1">
        <w:rPr>
          <w:rFonts w:ascii="Goudy-Old-Style" w:hAnsi="Goudy-Old-Style"/>
        </w:rPr>
        <w:t xml:space="preserve"> con loro, il loro Dio.</w:t>
      </w:r>
      <w:r w:rsidRPr="008046F1">
        <w:rPr>
          <w:rFonts w:ascii="Goudy-Old-Style" w:hAnsi="Goudy-Old-Style"/>
          <w:i/>
          <w:iCs/>
        </w:rPr>
        <w:t xml:space="preserve"> E asciugherà ogni lacrima dai </w:t>
      </w:r>
      <w:r w:rsidRPr="008046F1">
        <w:rPr>
          <w:rFonts w:ascii="Goudy-Old-Style" w:hAnsi="Goudy-Old-Style"/>
        </w:rPr>
        <w:t>loro</w:t>
      </w:r>
      <w:r w:rsidRPr="008046F1">
        <w:rPr>
          <w:rFonts w:ascii="Goudy-Old-Style" w:hAnsi="Goudy-Old-Style"/>
          <w:i/>
          <w:iCs/>
        </w:rPr>
        <w:t xml:space="preserve"> occhi </w:t>
      </w:r>
      <w:r w:rsidRPr="008046F1">
        <w:rPr>
          <w:rFonts w:ascii="Goudy-Old-Style" w:hAnsi="Goudy-Old-Style"/>
        </w:rPr>
        <w:t xml:space="preserve">e non vi sarà più la morte né lutto </w:t>
      </w:r>
      <w:proofErr w:type="gramStart"/>
      <w:r w:rsidRPr="008046F1">
        <w:rPr>
          <w:rFonts w:ascii="Goudy-Old-Style" w:hAnsi="Goudy-Old-Style"/>
        </w:rPr>
        <w:t>né  amento</w:t>
      </w:r>
      <w:proofErr w:type="gramEnd"/>
      <w:r w:rsidRPr="008046F1">
        <w:rPr>
          <w:rFonts w:ascii="Goudy-Old-Style" w:hAnsi="Goudy-Old-Style"/>
        </w:rPr>
        <w:t xml:space="preserve"> né affanno, perché le cose di prima sono passate". E Colui che sedeva sul trono disse: "Ecco, io faccio nuove tutte le cose". E soggiunse: "Scrivi, perché queste parole sono certe e vere".</w:t>
      </w:r>
    </w:p>
    <w:p w14:paraId="04D22EAC" w14:textId="77777777" w:rsidR="00C825FF" w:rsidRPr="008046F1" w:rsidRDefault="00C825FF" w:rsidP="00C825FF">
      <w:pPr>
        <w:rPr>
          <w:rFonts w:ascii="Goudy-Old-Style" w:hAnsi="Goudy-Old-Style"/>
          <w:b/>
        </w:rPr>
      </w:pPr>
    </w:p>
    <w:p w14:paraId="0E553881" w14:textId="77777777" w:rsidR="00C825FF" w:rsidRPr="008046F1" w:rsidRDefault="00C825FF" w:rsidP="00C825FF">
      <w:pPr>
        <w:rPr>
          <w:rFonts w:ascii="Goudy-Old-Style" w:hAnsi="Goudy-Old-Style"/>
          <w:b/>
        </w:rPr>
      </w:pPr>
    </w:p>
    <w:p w14:paraId="7665734B" w14:textId="77777777" w:rsidR="00C825FF" w:rsidRPr="008046F1" w:rsidRDefault="00C825FF" w:rsidP="00C825FF">
      <w:pPr>
        <w:rPr>
          <w:rFonts w:ascii="Goudy-Old-Style" w:hAnsi="Goudy-Old-Style"/>
          <w:b/>
        </w:rPr>
      </w:pPr>
      <w:r w:rsidRPr="008046F1">
        <w:rPr>
          <w:rFonts w:ascii="Goudy-Old-Style" w:hAnsi="Goudy-Old-Style"/>
          <w:b/>
        </w:rPr>
        <w:t>Commento</w:t>
      </w:r>
    </w:p>
    <w:p w14:paraId="2D04FA8F" w14:textId="77777777" w:rsidR="00C825FF" w:rsidRPr="008046F1" w:rsidRDefault="00C825FF" w:rsidP="00C825FF">
      <w:pPr>
        <w:rPr>
          <w:rFonts w:ascii="Goudy-Old-Style" w:hAnsi="Goudy-Old-Style"/>
          <w:b/>
        </w:rPr>
      </w:pPr>
      <w:r w:rsidRPr="008046F1">
        <w:rPr>
          <w:rFonts w:ascii="Goudy-Old-Style" w:hAnsi="Goudy-Old-Style"/>
          <w:b/>
        </w:rPr>
        <w:tab/>
      </w:r>
    </w:p>
    <w:p w14:paraId="330D1299" w14:textId="77777777" w:rsidR="00C825FF" w:rsidRPr="008046F1" w:rsidRDefault="00C825FF" w:rsidP="00C825FF">
      <w:pPr>
        <w:jc w:val="both"/>
        <w:rPr>
          <w:rFonts w:ascii="Goudy-Old-Style" w:hAnsi="Goudy-Old-Style"/>
        </w:rPr>
      </w:pPr>
      <w:r w:rsidRPr="008046F1">
        <w:rPr>
          <w:rFonts w:ascii="Goudy-Old-Style" w:hAnsi="Goudy-Old-Style"/>
        </w:rPr>
        <w:t xml:space="preserve"> “In lei, primizia e immagine della Chiesa, hai rivelato il compimento del mistero di salvezza e fai risplendere per il tuo popolo, pellegrino sulla terra, un segno di consolazione e di sicura speranza”. Così leggiamo nel prefazio della festa dell’Assunta. Senza alcun dubbio cogliamo qui un’eco orante di uno dei più bei passi del Concilio: “La Madre di Gesù, come in cielo, glorificata ormai nel corpo e nell’anima, è l’immagine e la primizia della Chiesa che dovrà avere il suo compimento nell’età futura, così sulla terra brilla come un segno di sicura speranza e di consolazione per il popolo di Dio in marcia, fino a quando non verrà il giorno del Signore” (</w:t>
      </w:r>
      <w:proofErr w:type="spellStart"/>
      <w:r w:rsidRPr="008046F1">
        <w:rPr>
          <w:rFonts w:ascii="Goudy-Old-Style" w:hAnsi="Goudy-Old-Style"/>
        </w:rPr>
        <w:t>cfr</w:t>
      </w:r>
      <w:proofErr w:type="spellEnd"/>
      <w:r w:rsidRPr="008046F1">
        <w:rPr>
          <w:rFonts w:ascii="Goudy-Old-Style" w:hAnsi="Goudy-Old-Style"/>
        </w:rPr>
        <w:t xml:space="preserve"> </w:t>
      </w:r>
      <w:r w:rsidRPr="008046F1">
        <w:rPr>
          <w:rFonts w:ascii="Goudy-Old-Style" w:hAnsi="Goudy-Old-Style"/>
          <w:i/>
        </w:rPr>
        <w:t xml:space="preserve">2 </w:t>
      </w:r>
      <w:proofErr w:type="spellStart"/>
      <w:r w:rsidRPr="008046F1">
        <w:rPr>
          <w:rFonts w:ascii="Goudy-Old-Style" w:hAnsi="Goudy-Old-Style"/>
          <w:i/>
        </w:rPr>
        <w:t>Pt</w:t>
      </w:r>
      <w:proofErr w:type="spellEnd"/>
      <w:r w:rsidRPr="008046F1">
        <w:rPr>
          <w:rFonts w:ascii="Goudy-Old-Style" w:hAnsi="Goudy-Old-Style"/>
        </w:rPr>
        <w:t xml:space="preserve"> 3, 10) (</w:t>
      </w:r>
      <w:r w:rsidRPr="008046F1">
        <w:rPr>
          <w:rFonts w:ascii="Goudy-Old-Style" w:hAnsi="Goudy-Old-Style"/>
          <w:i/>
        </w:rPr>
        <w:t>LG</w:t>
      </w:r>
      <w:r w:rsidRPr="008046F1">
        <w:rPr>
          <w:rFonts w:ascii="Goudy-Old-Style" w:hAnsi="Goudy-Old-Style"/>
        </w:rPr>
        <w:t xml:space="preserve"> 68).</w:t>
      </w:r>
    </w:p>
    <w:p w14:paraId="178F3879" w14:textId="77777777" w:rsidR="00C825FF" w:rsidRPr="008046F1" w:rsidRDefault="00C825FF" w:rsidP="00C825FF">
      <w:pPr>
        <w:jc w:val="both"/>
        <w:rPr>
          <w:rFonts w:ascii="Goudy-Old-Style" w:hAnsi="Goudy-Old-Style"/>
        </w:rPr>
      </w:pPr>
      <w:r w:rsidRPr="008046F1">
        <w:rPr>
          <w:rFonts w:ascii="Goudy-Old-Style" w:hAnsi="Goudy-Old-Style"/>
        </w:rPr>
        <w:t xml:space="preserve">Per cogliere la portata di questi testi bisogna comprendere il dramma della Chiesa, che è in tensione tra il </w:t>
      </w:r>
      <w:r w:rsidRPr="008046F1">
        <w:rPr>
          <w:rFonts w:ascii="Goudy-Old-Style" w:hAnsi="Goudy-Old-Style"/>
          <w:i/>
        </w:rPr>
        <w:t>già</w:t>
      </w:r>
      <w:r w:rsidRPr="008046F1">
        <w:rPr>
          <w:rFonts w:ascii="Goudy-Old-Style" w:hAnsi="Goudy-Old-Style"/>
        </w:rPr>
        <w:t xml:space="preserve"> e il </w:t>
      </w:r>
      <w:r w:rsidRPr="008046F1">
        <w:rPr>
          <w:rFonts w:ascii="Goudy-Old-Style" w:hAnsi="Goudy-Old-Style"/>
          <w:i/>
        </w:rPr>
        <w:t>non ancora</w:t>
      </w:r>
      <w:r w:rsidRPr="008046F1">
        <w:rPr>
          <w:rFonts w:ascii="Goudy-Old-Style" w:hAnsi="Goudy-Old-Style"/>
        </w:rPr>
        <w:t>. Nata dalla Pasqua di Cristo, essa vive del Risorto; agisce in suo nome e reca agli uomini il suo vangelo e la sua grazia. E’ già “il Regno”, ma solo “in germe”: il Regno in essa si sta costruendo, ma non è ancora compiuto. La sua identità con Cristo non è ancora totale; la forza della risurrezione non la impregna ancora completamente. E’ santa e insieme peccatrice, perché appesantita da tutti i nostri peccati: non potrebbe essere altrimenti se la Chiesa è il “noi” dei cristiani. La nostra è ancora un’esistenza “nella carne” (</w:t>
      </w:r>
      <w:proofErr w:type="spellStart"/>
      <w:r w:rsidRPr="008046F1">
        <w:rPr>
          <w:rFonts w:ascii="Goudy-Old-Style" w:hAnsi="Goudy-Old-Style"/>
        </w:rPr>
        <w:t>cfr</w:t>
      </w:r>
      <w:proofErr w:type="spellEnd"/>
      <w:r w:rsidRPr="008046F1">
        <w:rPr>
          <w:rFonts w:ascii="Goudy-Old-Style" w:hAnsi="Goudy-Old-Style"/>
        </w:rPr>
        <w:t xml:space="preserve"> </w:t>
      </w:r>
      <w:r w:rsidRPr="008046F1">
        <w:rPr>
          <w:rFonts w:ascii="Goudy-Old-Style" w:hAnsi="Goudy-Old-Style"/>
          <w:i/>
        </w:rPr>
        <w:t xml:space="preserve">2 </w:t>
      </w:r>
      <w:proofErr w:type="spellStart"/>
      <w:r w:rsidRPr="008046F1">
        <w:rPr>
          <w:rFonts w:ascii="Goudy-Old-Style" w:hAnsi="Goudy-Old-Style"/>
          <w:i/>
        </w:rPr>
        <w:t>Cor</w:t>
      </w:r>
      <w:proofErr w:type="spellEnd"/>
      <w:r w:rsidRPr="008046F1">
        <w:rPr>
          <w:rFonts w:ascii="Goudy-Old-Style" w:hAnsi="Goudy-Old-Style"/>
        </w:rPr>
        <w:t xml:space="preserve"> 5, 6-10): siamo in esilio lontano dal Signore e camminiamo nella fede. Chi cammina non ha ancora raggiunto la meta. Questa è l’antinomia più radicale della Chiesa. Ma in Maria non ce n’è traccia… Lei è “già” quel “mondo nuovo” verso cui la Chiesa faticosamente cammina, guardando a lei, per conformarsi al suo Sposo.</w:t>
      </w:r>
    </w:p>
    <w:p w14:paraId="6C7638F8" w14:textId="77777777" w:rsidR="00C825FF" w:rsidRPr="008046F1" w:rsidRDefault="00C825FF" w:rsidP="00C825FF">
      <w:pPr>
        <w:jc w:val="both"/>
        <w:rPr>
          <w:rFonts w:ascii="Goudy-Old-Style" w:hAnsi="Goudy-Old-Style"/>
        </w:rPr>
      </w:pPr>
    </w:p>
    <w:p w14:paraId="0E747915" w14:textId="77777777" w:rsidR="00C825FF" w:rsidRPr="008046F1" w:rsidRDefault="00C825FF" w:rsidP="00C825FF">
      <w:pPr>
        <w:jc w:val="both"/>
        <w:rPr>
          <w:rFonts w:ascii="Goudy-Old-Style" w:hAnsi="Goudy-Old-Style"/>
        </w:rPr>
      </w:pPr>
      <w:r w:rsidRPr="008046F1">
        <w:rPr>
          <w:rFonts w:ascii="Goudy-Old-Style" w:hAnsi="Goudy-Old-Style"/>
        </w:rPr>
        <w:tab/>
      </w:r>
    </w:p>
    <w:p w14:paraId="2555DF31" w14:textId="77777777" w:rsidR="00C825FF" w:rsidRPr="008046F1" w:rsidRDefault="00C825FF" w:rsidP="00C825FF">
      <w:pPr>
        <w:rPr>
          <w:rFonts w:ascii="Goudy-Old-Style" w:hAnsi="Goudy-Old-Style"/>
          <w:b/>
        </w:rPr>
      </w:pPr>
      <w:r w:rsidRPr="008046F1">
        <w:rPr>
          <w:rFonts w:ascii="Goudy-Old-Style" w:hAnsi="Goudy-Old-Style"/>
          <w:b/>
        </w:rPr>
        <w:t>Intercessioni</w:t>
      </w:r>
      <w:r w:rsidRPr="008046F1">
        <w:rPr>
          <w:rFonts w:ascii="Goudy-Old-Style" w:hAnsi="Goudy-Old-Style"/>
          <w:b/>
        </w:rPr>
        <w:tab/>
      </w:r>
    </w:p>
    <w:p w14:paraId="6A6015FE" w14:textId="77777777" w:rsidR="00C825FF" w:rsidRPr="008046F1" w:rsidRDefault="00C825FF" w:rsidP="00C825FF">
      <w:pPr>
        <w:rPr>
          <w:rFonts w:ascii="Goudy-Old-Style" w:hAnsi="Goudy-Old-Style"/>
          <w:i/>
        </w:rPr>
      </w:pPr>
    </w:p>
    <w:p w14:paraId="03389E26" w14:textId="77777777" w:rsidR="00C825FF" w:rsidRPr="008046F1" w:rsidRDefault="00C825FF" w:rsidP="00C825FF">
      <w:pPr>
        <w:rPr>
          <w:rFonts w:ascii="Goudy-Old-Style" w:hAnsi="Goudy-Old-Style"/>
          <w:b/>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Insieme a Maria, Vergine Sposa e Madre, che per noi intercede presso Dio, </w:t>
      </w:r>
    </w:p>
    <w:p w14:paraId="2E17C85C"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supplichiamo</w:t>
      </w:r>
      <w:proofErr w:type="gramEnd"/>
      <w:r w:rsidRPr="008046F1">
        <w:rPr>
          <w:rFonts w:ascii="Goudy-Old-Style" w:hAnsi="Goudy-Old-Style"/>
        </w:rPr>
        <w:t xml:space="preserve"> il Signore</w:t>
      </w:r>
    </w:p>
    <w:p w14:paraId="616E3FDF" w14:textId="77777777" w:rsidR="00C825FF" w:rsidRPr="008046F1" w:rsidRDefault="00C825FF" w:rsidP="00C825FF">
      <w:pPr>
        <w:rPr>
          <w:rFonts w:ascii="Goudy-Old-Style" w:hAnsi="Goudy-Old-Style"/>
          <w:i/>
        </w:rPr>
      </w:pPr>
    </w:p>
    <w:p w14:paraId="5D9545AC"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O Padre, la missione del tuo Figlio non è stata un diminuire l’umano,</w:t>
      </w:r>
    </w:p>
    <w:p w14:paraId="429EB465"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perché</w:t>
      </w:r>
      <w:proofErr w:type="gramEnd"/>
      <w:r w:rsidRPr="008046F1">
        <w:rPr>
          <w:rFonts w:ascii="Goudy-Old-Style" w:hAnsi="Goudy-Old-Style"/>
        </w:rPr>
        <w:t xml:space="preserve"> fiorisse la vita divina, ma un perfezionare l’opera della creazione:</w:t>
      </w:r>
    </w:p>
    <w:p w14:paraId="5D7B6985"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liberaci dalla tentazione di cercarti soltanto nel cielo e facci comprendere </w:t>
      </w:r>
      <w:r w:rsidRPr="008046F1">
        <w:rPr>
          <w:rFonts w:ascii="Goudy-Old-Style" w:hAnsi="Goudy-Old-Style"/>
          <w:b/>
        </w:rPr>
        <w:tab/>
      </w:r>
      <w:r w:rsidRPr="008046F1">
        <w:rPr>
          <w:rFonts w:ascii="Goudy-Old-Style" w:hAnsi="Goudy-Old-Style"/>
          <w:b/>
        </w:rPr>
        <w:tab/>
      </w:r>
      <w:r w:rsidRPr="008046F1">
        <w:rPr>
          <w:rFonts w:ascii="Goudy-Old-Style" w:hAnsi="Goudy-Old-Style"/>
          <w:b/>
        </w:rPr>
        <w:tab/>
        <w:t>il mistero della nuova creazione iniziata in Gesù Cristo.</w:t>
      </w:r>
    </w:p>
    <w:p w14:paraId="628C038F" w14:textId="77777777" w:rsidR="00C825FF" w:rsidRPr="008046F1" w:rsidRDefault="00C825FF" w:rsidP="00C825FF">
      <w:pPr>
        <w:rPr>
          <w:rFonts w:ascii="Goudy-Old-Style" w:hAnsi="Goudy-Old-Style"/>
          <w:b/>
        </w:rPr>
      </w:pPr>
    </w:p>
    <w:p w14:paraId="30716289"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Gesù, in te hanno trovato compimento tutte le attese di liberazione </w:t>
      </w:r>
    </w:p>
    <w:p w14:paraId="08DDF698"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di salvezza, in te sono iniziati i tempi nuovi per la storia dell’uomo: </w:t>
      </w:r>
    </w:p>
    <w:p w14:paraId="4649CA02"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mentre adoriamo questo mistero di grazia e di amore,</w:t>
      </w:r>
    </w:p>
    <w:p w14:paraId="17D78FB0"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rinnova</w:t>
      </w:r>
      <w:proofErr w:type="gramEnd"/>
      <w:r w:rsidRPr="008046F1">
        <w:rPr>
          <w:rFonts w:ascii="Goudy-Old-Style" w:hAnsi="Goudy-Old-Style"/>
          <w:b/>
        </w:rPr>
        <w:t xml:space="preserve"> in noi la forza di collaborare al progetto divino di salvezza.</w:t>
      </w:r>
    </w:p>
    <w:p w14:paraId="43B00810" w14:textId="77777777" w:rsidR="00C825FF" w:rsidRPr="008046F1" w:rsidRDefault="00C825FF" w:rsidP="00C825FF">
      <w:pPr>
        <w:rPr>
          <w:rFonts w:ascii="Goudy-Old-Style" w:hAnsi="Goudy-Old-Style"/>
          <w:b/>
        </w:rPr>
      </w:pPr>
    </w:p>
    <w:p w14:paraId="53321F55"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O Padre, che hai reso Maria docile alla voce dello Spirito, </w:t>
      </w:r>
    </w:p>
    <w:p w14:paraId="44E8F1B2"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prima</w:t>
      </w:r>
      <w:proofErr w:type="gramEnd"/>
      <w:r w:rsidRPr="008046F1">
        <w:rPr>
          <w:rFonts w:ascii="Goudy-Old-Style" w:hAnsi="Goudy-Old-Style"/>
        </w:rPr>
        <w:t xml:space="preserve"> discepola della nuova legge :</w:t>
      </w:r>
    </w:p>
    <w:p w14:paraId="378D1022"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prendi possesso dei nostri cuori,</w:t>
      </w:r>
    </w:p>
    <w:p w14:paraId="39B0B35B"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perché</w:t>
      </w:r>
      <w:proofErr w:type="gramEnd"/>
      <w:r w:rsidRPr="008046F1">
        <w:rPr>
          <w:rFonts w:ascii="Goudy-Old-Style" w:hAnsi="Goudy-Old-Style"/>
          <w:b/>
        </w:rPr>
        <w:t xml:space="preserve"> tutta la nostra vita sia conforme ai tuoi insegnamenti.</w:t>
      </w:r>
    </w:p>
    <w:p w14:paraId="4ADD7D14" w14:textId="77777777" w:rsidR="00C825FF" w:rsidRPr="008046F1" w:rsidRDefault="00C825FF" w:rsidP="00C825FF">
      <w:pPr>
        <w:rPr>
          <w:rFonts w:ascii="Goudy-Old-Style" w:hAnsi="Goudy-Old-Style"/>
          <w:i/>
        </w:rPr>
      </w:pPr>
    </w:p>
    <w:p w14:paraId="2E144BFF" w14:textId="77777777" w:rsidR="00C825FF" w:rsidRPr="008046F1" w:rsidRDefault="00C825FF" w:rsidP="00C825FF">
      <w:pPr>
        <w:rPr>
          <w:rFonts w:ascii="Goudy-Old-Style" w:hAnsi="Goudy-Old-Style"/>
          <w:b/>
        </w:rPr>
      </w:pPr>
      <w:r w:rsidRPr="008046F1">
        <w:rPr>
          <w:rFonts w:ascii="Goudy-Old-Style" w:hAnsi="Goudy-Old-Style"/>
          <w:i/>
        </w:rPr>
        <w:tab/>
      </w:r>
    </w:p>
    <w:p w14:paraId="5BB44668" w14:textId="77777777" w:rsidR="00C825FF" w:rsidRPr="008046F1" w:rsidRDefault="00C825FF" w:rsidP="00C825FF">
      <w:pPr>
        <w:rPr>
          <w:rFonts w:ascii="Goudy-Old-Style" w:hAnsi="Goudy-Old-Style"/>
          <w:b/>
        </w:rPr>
      </w:pPr>
      <w:r w:rsidRPr="008046F1">
        <w:rPr>
          <w:rFonts w:ascii="Goudy-Old-Style" w:hAnsi="Goudy-Old-Style"/>
          <w:b/>
        </w:rPr>
        <w:t>Orazione</w:t>
      </w:r>
    </w:p>
    <w:p w14:paraId="2DFDFCA4" w14:textId="77777777" w:rsidR="00C825FF" w:rsidRPr="008046F1" w:rsidRDefault="00C825FF" w:rsidP="00C825FF">
      <w:pPr>
        <w:rPr>
          <w:rFonts w:ascii="Goudy-Old-Style" w:hAnsi="Goudy-Old-Style"/>
          <w:b/>
        </w:rPr>
      </w:pPr>
    </w:p>
    <w:p w14:paraId="03D1F8E6" w14:textId="77777777" w:rsidR="00C825FF" w:rsidRPr="008046F1" w:rsidRDefault="00C825FF" w:rsidP="00C825FF">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b/>
        </w:rPr>
        <w:tab/>
      </w:r>
      <w:r w:rsidRPr="008046F1">
        <w:rPr>
          <w:rFonts w:ascii="Goudy-Old-Style" w:hAnsi="Goudy-Old-Style"/>
        </w:rPr>
        <w:t>Dio onnipotente ed eterno,</w:t>
      </w:r>
    </w:p>
    <w:p w14:paraId="29463073" w14:textId="77777777" w:rsidR="00C825FF" w:rsidRPr="008046F1" w:rsidRDefault="00C825FF" w:rsidP="00C825FF">
      <w:pPr>
        <w:rPr>
          <w:rFonts w:ascii="Goudy-Old-Style" w:hAnsi="Goudy-Old-Style"/>
        </w:rPr>
      </w:pPr>
      <w:r w:rsidRPr="008046F1">
        <w:rPr>
          <w:rFonts w:ascii="Goudy-Old-Style" w:hAnsi="Goudy-Old-Style"/>
        </w:rPr>
        <w:tab/>
        <w:t>Tu hai dato al Cristo, autore della nuova alleanza,</w:t>
      </w:r>
    </w:p>
    <w:p w14:paraId="04BD7BA8" w14:textId="77777777" w:rsidR="00C825FF" w:rsidRPr="008046F1" w:rsidRDefault="00C825FF" w:rsidP="00C825FF">
      <w:pPr>
        <w:rPr>
          <w:rFonts w:ascii="Goudy-Old-Style" w:hAnsi="Goudy-Old-Style"/>
          <w:b/>
          <w:bCs/>
        </w:rPr>
      </w:pPr>
      <w:r w:rsidRPr="008046F1">
        <w:rPr>
          <w:rFonts w:ascii="Goudy-Old-Style" w:hAnsi="Goudy-Old-Style"/>
        </w:rPr>
        <w:tab/>
        <w:t xml:space="preserve">Maria di </w:t>
      </w:r>
      <w:proofErr w:type="spellStart"/>
      <w:r w:rsidRPr="008046F1">
        <w:rPr>
          <w:rFonts w:ascii="Goudy-Old-Style" w:hAnsi="Goudy-Old-Style"/>
        </w:rPr>
        <w:t>Nazaret</w:t>
      </w:r>
      <w:proofErr w:type="spellEnd"/>
      <w:r w:rsidRPr="008046F1">
        <w:rPr>
          <w:rFonts w:ascii="Goudy-Old-Style" w:hAnsi="Goudy-Old-Style"/>
        </w:rPr>
        <w:t xml:space="preserve"> come madre e cooperatrice: </w:t>
      </w:r>
    </w:p>
    <w:p w14:paraId="743D8145"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in</w:t>
      </w:r>
      <w:proofErr w:type="gramEnd"/>
      <w:r w:rsidRPr="008046F1">
        <w:rPr>
          <w:rFonts w:ascii="Goudy-Old-Style" w:hAnsi="Goudy-Old-Style"/>
        </w:rPr>
        <w:t xml:space="preserve"> lei sono le primizie del nuovo Israele. </w:t>
      </w:r>
    </w:p>
    <w:p w14:paraId="76951878"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rPr>
        <w:t>Concepita senza peccato e piena di ogni dono di grazia,</w:t>
      </w:r>
    </w:p>
    <w:p w14:paraId="50D89CB8" w14:textId="77777777" w:rsidR="00C825FF" w:rsidRPr="008046F1" w:rsidRDefault="00C825FF" w:rsidP="00C825FF">
      <w:pPr>
        <w:rPr>
          <w:rFonts w:ascii="Goudy-Old-Style" w:hAnsi="Goudy-Old-Style"/>
        </w:rPr>
      </w:pPr>
      <w:r w:rsidRPr="008046F1">
        <w:rPr>
          <w:rFonts w:ascii="Goudy-Old-Style" w:hAnsi="Goudy-Old-Style"/>
        </w:rPr>
        <w:tab/>
        <w:t>Maria è la vera donna nuova, prima discepola della nuova legge:</w:t>
      </w:r>
    </w:p>
    <w:p w14:paraId="210112B1"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donna</w:t>
      </w:r>
      <w:proofErr w:type="gramEnd"/>
      <w:r w:rsidRPr="008046F1">
        <w:rPr>
          <w:rFonts w:ascii="Goudy-Old-Style" w:hAnsi="Goudy-Old-Style"/>
        </w:rPr>
        <w:t xml:space="preserve"> lieta nel tuo servizio, docile alla voce dello Spirito,</w:t>
      </w:r>
    </w:p>
    <w:p w14:paraId="4136CD98"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sollecita</w:t>
      </w:r>
      <w:proofErr w:type="gramEnd"/>
      <w:r w:rsidRPr="008046F1">
        <w:rPr>
          <w:rFonts w:ascii="Goudy-Old-Style" w:hAnsi="Goudy-Old-Style"/>
        </w:rPr>
        <w:t xml:space="preserve"> custode della tua parola; </w:t>
      </w:r>
    </w:p>
    <w:p w14:paraId="6E7A0A05" w14:textId="77777777" w:rsidR="00C825FF" w:rsidRPr="008046F1" w:rsidRDefault="00C825FF" w:rsidP="00C825FF">
      <w:pPr>
        <w:rPr>
          <w:rFonts w:ascii="Goudy-Old-Style" w:hAnsi="Goudy-Old-Style"/>
          <w:i/>
          <w:iCs/>
        </w:rPr>
      </w:pPr>
      <w:r w:rsidRPr="008046F1">
        <w:rPr>
          <w:rFonts w:ascii="Goudy-Old-Style" w:hAnsi="Goudy-Old-Style"/>
          <w:b/>
          <w:bCs/>
        </w:rPr>
        <w:tab/>
      </w:r>
      <w:proofErr w:type="gramStart"/>
      <w:r w:rsidRPr="008046F1">
        <w:rPr>
          <w:rFonts w:ascii="Goudy-Old-Style" w:hAnsi="Goudy-Old-Style"/>
        </w:rPr>
        <w:t>donna</w:t>
      </w:r>
      <w:proofErr w:type="gramEnd"/>
      <w:r w:rsidRPr="008046F1">
        <w:rPr>
          <w:rFonts w:ascii="Goudy-Old-Style" w:hAnsi="Goudy-Old-Style"/>
        </w:rPr>
        <w:t xml:space="preserve"> beata per la fede, benedetta nella prole, esaltata fra gli umili;</w:t>
      </w:r>
    </w:p>
    <w:p w14:paraId="5ADF5ECC" w14:textId="77777777" w:rsidR="00C825FF" w:rsidRPr="008046F1" w:rsidRDefault="00C825FF" w:rsidP="00C825FF">
      <w:pPr>
        <w:rPr>
          <w:rFonts w:ascii="Goudy-Old-Style" w:hAnsi="Goudy-Old-Style"/>
          <w:b/>
        </w:rPr>
      </w:pPr>
      <w:r w:rsidRPr="008046F1">
        <w:rPr>
          <w:rFonts w:ascii="Goudy-Old-Style" w:hAnsi="Goudy-Old-Style"/>
          <w:i/>
          <w:iCs/>
        </w:rPr>
        <w:tab/>
      </w:r>
      <w:proofErr w:type="gramStart"/>
      <w:r w:rsidRPr="008046F1">
        <w:rPr>
          <w:rFonts w:ascii="Goudy-Old-Style" w:hAnsi="Goudy-Old-Style"/>
        </w:rPr>
        <w:t>donna</w:t>
      </w:r>
      <w:proofErr w:type="gramEnd"/>
      <w:r w:rsidRPr="008046F1">
        <w:rPr>
          <w:rFonts w:ascii="Goudy-Old-Style" w:hAnsi="Goudy-Old-Style"/>
        </w:rPr>
        <w:t xml:space="preserve"> forte nella prova, fedele accanto alla croce, gloriosa nel suo transito al cielo.</w:t>
      </w:r>
      <w:r w:rsidRPr="008046F1">
        <w:rPr>
          <w:rFonts w:ascii="Goudy-Old-Style" w:hAnsi="Goudy-Old-Style"/>
        </w:rPr>
        <w:br/>
      </w:r>
      <w:r w:rsidRPr="008046F1">
        <w:rPr>
          <w:rFonts w:ascii="Goudy-Old-Style" w:hAnsi="Goudy-Old-Style"/>
        </w:rPr>
        <w:tab/>
        <w:t xml:space="preserve">Per il nostro Signore Gesù Cristo, tuo Figlio, che è </w:t>
      </w:r>
      <w:proofErr w:type="gramStart"/>
      <w:r w:rsidRPr="008046F1">
        <w:rPr>
          <w:rFonts w:ascii="Goudy-Old-Style" w:hAnsi="Goudy-Old-Style"/>
        </w:rPr>
        <w:t>Dio,</w:t>
      </w:r>
      <w:r w:rsidRPr="008046F1">
        <w:rPr>
          <w:rFonts w:ascii="Goudy-Old-Style" w:hAnsi="Goudy-Old-Style"/>
        </w:rPr>
        <w:br/>
      </w:r>
      <w:r w:rsidRPr="008046F1">
        <w:rPr>
          <w:rFonts w:ascii="Goudy-Old-Style" w:hAnsi="Goudy-Old-Style"/>
        </w:rPr>
        <w:tab/>
      </w:r>
      <w:proofErr w:type="gramEnd"/>
      <w:r w:rsidRPr="008046F1">
        <w:rPr>
          <w:rFonts w:ascii="Goudy-Old-Style" w:hAnsi="Goudy-Old-Style"/>
        </w:rPr>
        <w:t>e vive e regna con te, nell'unità dello Spirito Santo,</w:t>
      </w:r>
      <w:r w:rsidRPr="008046F1">
        <w:rPr>
          <w:rFonts w:ascii="Goudy-Old-Style" w:hAnsi="Goudy-Old-Style"/>
        </w:rPr>
        <w:br/>
      </w:r>
      <w:r w:rsidRPr="008046F1">
        <w:rPr>
          <w:rFonts w:ascii="Goudy-Old-Style" w:hAnsi="Goudy-Old-Style"/>
        </w:rPr>
        <w:tab/>
        <w:t>per tutti i secoli dei secoli.</w:t>
      </w:r>
      <w:r w:rsidRPr="008046F1">
        <w:rPr>
          <w:rFonts w:ascii="Goudy-Old-Style" w:hAnsi="Goudy-Old-Style"/>
          <w:b/>
        </w:rPr>
        <w:t xml:space="preserve"> </w:t>
      </w:r>
    </w:p>
    <w:p w14:paraId="4644910D"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4F7D6A80" w14:textId="77777777" w:rsidR="00C825FF" w:rsidRPr="008046F1" w:rsidRDefault="00C825FF" w:rsidP="00C825FF">
      <w:pPr>
        <w:rPr>
          <w:rFonts w:ascii="Goudy-Old-Style" w:hAnsi="Goudy-Old-Style"/>
          <w:i/>
          <w:u w:val="single"/>
        </w:rPr>
      </w:pPr>
    </w:p>
    <w:p w14:paraId="196B94FB" w14:textId="77777777" w:rsidR="00C825FF" w:rsidRPr="008046F1" w:rsidRDefault="00C825FF" w:rsidP="00C825FF">
      <w:pPr>
        <w:rPr>
          <w:rFonts w:ascii="Goudy-Old-Style" w:hAnsi="Goudy-Old-Style"/>
          <w:i/>
          <w:u w:val="single"/>
        </w:rPr>
      </w:pPr>
    </w:p>
    <w:p w14:paraId="4F3F2AEA" w14:textId="77777777" w:rsidR="00C825FF" w:rsidRPr="008046F1" w:rsidRDefault="00C825FF" w:rsidP="00C825FF">
      <w:pPr>
        <w:rPr>
          <w:rFonts w:ascii="Goudy-Old-Style" w:hAnsi="Goudy-Old-Style"/>
          <w:b/>
          <w:sz w:val="32"/>
          <w:szCs w:val="32"/>
        </w:rPr>
      </w:pPr>
      <w:proofErr w:type="gramStart"/>
      <w:r w:rsidRPr="008046F1">
        <w:rPr>
          <w:rFonts w:ascii="Goudy-Old-Style" w:hAnsi="Goudy-Old-Style"/>
          <w:b/>
          <w:sz w:val="32"/>
          <w:szCs w:val="32"/>
        </w:rPr>
        <w:t>VI  Giorno</w:t>
      </w:r>
      <w:proofErr w:type="gramEnd"/>
    </w:p>
    <w:p w14:paraId="455E22A8" w14:textId="77777777" w:rsidR="00C825FF" w:rsidRPr="008046F1" w:rsidRDefault="00C825FF" w:rsidP="00C825FF">
      <w:pPr>
        <w:rPr>
          <w:rFonts w:ascii="Goudy-Old-Style" w:hAnsi="Goudy-Old-Style"/>
          <w:b/>
          <w:i/>
          <w:sz w:val="32"/>
          <w:szCs w:val="32"/>
        </w:rPr>
      </w:pPr>
      <w:r w:rsidRPr="008046F1">
        <w:rPr>
          <w:rFonts w:ascii="Goudy-Old-Style" w:hAnsi="Goudy-Old-Style"/>
          <w:b/>
          <w:i/>
          <w:sz w:val="32"/>
          <w:szCs w:val="32"/>
        </w:rPr>
        <w:t xml:space="preserve">Nostra </w:t>
      </w:r>
      <w:r w:rsidR="004174C8" w:rsidRPr="008046F1">
        <w:rPr>
          <w:rFonts w:ascii="Goudy-Old-Style" w:hAnsi="Goudy-Old-Style"/>
          <w:b/>
          <w:i/>
          <w:sz w:val="32"/>
          <w:szCs w:val="32"/>
        </w:rPr>
        <w:t>S</w:t>
      </w:r>
      <w:r w:rsidRPr="008046F1">
        <w:rPr>
          <w:rFonts w:ascii="Goudy-Old-Style" w:hAnsi="Goudy-Old-Style"/>
          <w:b/>
          <w:i/>
          <w:sz w:val="32"/>
          <w:szCs w:val="32"/>
        </w:rPr>
        <w:t>ignora dell’</w:t>
      </w:r>
      <w:r w:rsidR="004174C8" w:rsidRPr="008046F1">
        <w:rPr>
          <w:rFonts w:ascii="Goudy-Old-Style" w:hAnsi="Goudy-Old-Style"/>
          <w:b/>
          <w:i/>
          <w:sz w:val="32"/>
          <w:szCs w:val="32"/>
        </w:rPr>
        <w:t>A</w:t>
      </w:r>
      <w:r w:rsidRPr="008046F1">
        <w:rPr>
          <w:rFonts w:ascii="Goudy-Old-Style" w:hAnsi="Goudy-Old-Style"/>
          <w:b/>
          <w:i/>
          <w:sz w:val="32"/>
          <w:szCs w:val="32"/>
        </w:rPr>
        <w:t>vvento</w:t>
      </w:r>
    </w:p>
    <w:p w14:paraId="47646418" w14:textId="77777777" w:rsidR="00C825FF" w:rsidRPr="008046F1" w:rsidRDefault="00C825FF" w:rsidP="00C825FF">
      <w:pPr>
        <w:rPr>
          <w:rFonts w:ascii="Goudy-Old-Style" w:hAnsi="Goudy-Old-Style"/>
          <w:b/>
        </w:rPr>
      </w:pPr>
    </w:p>
    <w:p w14:paraId="7160B71F" w14:textId="77777777" w:rsidR="00C825FF" w:rsidRPr="008046F1" w:rsidRDefault="00C825FF" w:rsidP="00C825FF">
      <w:pPr>
        <w:rPr>
          <w:rFonts w:ascii="Goudy-Old-Style" w:hAnsi="Goudy-Old-Style"/>
          <w:b/>
        </w:rPr>
      </w:pPr>
    </w:p>
    <w:p w14:paraId="265E0844" w14:textId="77777777" w:rsidR="00C825FF" w:rsidRPr="008046F1" w:rsidRDefault="00C825FF" w:rsidP="00C825FF">
      <w:pPr>
        <w:rPr>
          <w:rFonts w:ascii="Goudy-Old-Style" w:hAnsi="Goudy-Old-Style"/>
          <w:b/>
        </w:rPr>
      </w:pPr>
      <w:r w:rsidRPr="008046F1">
        <w:rPr>
          <w:rFonts w:ascii="Goudy-Old-Style" w:hAnsi="Goudy-Old-Style"/>
          <w:b/>
        </w:rPr>
        <w:t>Brano biblico</w:t>
      </w:r>
    </w:p>
    <w:p w14:paraId="006FD0AE" w14:textId="77777777" w:rsidR="00C825FF" w:rsidRPr="008046F1" w:rsidRDefault="00C825FF" w:rsidP="00C825FF">
      <w:pPr>
        <w:rPr>
          <w:rFonts w:ascii="Goudy-Old-Style" w:hAnsi="Goudy-Old-Style"/>
          <w:b/>
          <w:i/>
        </w:rPr>
      </w:pPr>
      <w:r w:rsidRPr="008046F1">
        <w:rPr>
          <w:rFonts w:ascii="Goudy-Old-Style" w:hAnsi="Goudy-Old-Style"/>
          <w:b/>
          <w:i/>
        </w:rPr>
        <w:tab/>
      </w:r>
    </w:p>
    <w:p w14:paraId="5CA54A9F" w14:textId="77777777" w:rsidR="00C825FF" w:rsidRPr="008046F1" w:rsidRDefault="00C825FF" w:rsidP="00C825FF">
      <w:pPr>
        <w:rPr>
          <w:rFonts w:ascii="Goudy-Old-Style" w:hAnsi="Goudy-Old-Style"/>
          <w:b/>
        </w:rPr>
      </w:pPr>
      <w:r w:rsidRPr="008046F1">
        <w:rPr>
          <w:rFonts w:ascii="Goudy-Old-Style" w:hAnsi="Goudy-Old-Style"/>
          <w:b/>
          <w:i/>
        </w:rPr>
        <w:t xml:space="preserve">Dal vangelo secondo </w:t>
      </w:r>
      <w:proofErr w:type="gramStart"/>
      <w:r w:rsidRPr="008046F1">
        <w:rPr>
          <w:rFonts w:ascii="Goudy-Old-Style" w:hAnsi="Goudy-Old-Style"/>
          <w:b/>
          <w:i/>
        </w:rPr>
        <w:t>Luca  1</w:t>
      </w:r>
      <w:proofErr w:type="gramEnd"/>
      <w:r w:rsidRPr="008046F1">
        <w:rPr>
          <w:rFonts w:ascii="Goudy-Old-Style" w:hAnsi="Goudy-Old-Style"/>
          <w:b/>
          <w:i/>
        </w:rPr>
        <w:t>,39-47</w:t>
      </w:r>
      <w:r w:rsidRPr="008046F1">
        <w:rPr>
          <w:rFonts w:ascii="Goudy-Old-Style" w:hAnsi="Goudy-Old-Style"/>
          <w:b/>
          <w:i/>
        </w:rPr>
        <w:tab/>
      </w:r>
      <w:r w:rsidRPr="008046F1">
        <w:rPr>
          <w:rFonts w:ascii="Goudy-Old-Style" w:hAnsi="Goudy-Old-Style"/>
          <w:b/>
          <w:i/>
        </w:rPr>
        <w:tab/>
      </w:r>
    </w:p>
    <w:p w14:paraId="4C2CA46E" w14:textId="77777777" w:rsidR="00C825FF" w:rsidRPr="008046F1" w:rsidRDefault="00C825FF" w:rsidP="00C825FF">
      <w:pPr>
        <w:rPr>
          <w:rFonts w:ascii="Goudy-Old-Style" w:hAnsi="Goudy-Old-Style"/>
          <w:b/>
        </w:rPr>
      </w:pPr>
    </w:p>
    <w:p w14:paraId="67AD0020" w14:textId="77777777" w:rsidR="00C825FF" w:rsidRPr="008046F1" w:rsidRDefault="00C825FF" w:rsidP="00C825FF">
      <w:pPr>
        <w:jc w:val="both"/>
        <w:rPr>
          <w:rFonts w:ascii="Goudy-Old-Style" w:hAnsi="Goudy-Old-Style"/>
        </w:rPr>
      </w:pPr>
      <w:r w:rsidRPr="008046F1">
        <w:rPr>
          <w:rFonts w:ascii="Goudy-Old-Style" w:hAnsi="Goudy-Old-Style"/>
        </w:rPr>
        <w:t xml:space="preserve">In quei giorni Maria si alzò e andò in fretta verso la regione montuosa, in una città di Giuda. Entrata nella casa di Zaccaria, salutò Elisabetta. Appena Elisabetta ebbe udito il saluto di Maria, il bambino sussultò nel suo </w:t>
      </w:r>
      <w:proofErr w:type="gramStart"/>
      <w:r w:rsidRPr="008046F1">
        <w:rPr>
          <w:rFonts w:ascii="Goudy-Old-Style" w:hAnsi="Goudy-Old-Style"/>
        </w:rPr>
        <w:t>grembo</w:t>
      </w:r>
      <w:r w:rsidRPr="008046F1">
        <w:rPr>
          <w:rFonts w:ascii="Goudy-Old-Style" w:hAnsi="Goudy-Old-Style"/>
          <w:i/>
          <w:iCs/>
        </w:rPr>
        <w:t xml:space="preserve"> .</w:t>
      </w:r>
      <w:proofErr w:type="gramEnd"/>
      <w:r w:rsidRPr="008046F1">
        <w:rPr>
          <w:rFonts w:ascii="Goudy-Old-Style" w:hAnsi="Goudy-Old-Style"/>
        </w:rPr>
        <w:t xml:space="preserve"> Elisabetta fu colmata di Spirito Santo ed esclamò a gran voce: "Benedetta tu fra le donne e benedetto il frutto del tuo grembo! A che cosa devo che la madre del mio Signore venga da me? Ecco, appena il tuo saluto è giunto ai miei orecchi, il bambino ha sussultato di gioia nel mio </w:t>
      </w:r>
      <w:proofErr w:type="gramStart"/>
      <w:r w:rsidRPr="008046F1">
        <w:rPr>
          <w:rFonts w:ascii="Goudy-Old-Style" w:hAnsi="Goudy-Old-Style"/>
        </w:rPr>
        <w:t>grembo</w:t>
      </w:r>
      <w:r w:rsidRPr="008046F1">
        <w:rPr>
          <w:rFonts w:ascii="Goudy-Old-Style" w:hAnsi="Goudy-Old-Style"/>
          <w:i/>
          <w:iCs/>
        </w:rPr>
        <w:t xml:space="preserve"> .</w:t>
      </w:r>
      <w:proofErr w:type="gramEnd"/>
      <w:r w:rsidRPr="008046F1">
        <w:rPr>
          <w:rFonts w:ascii="Goudy-Old-Style" w:hAnsi="Goudy-Old-Style"/>
        </w:rPr>
        <w:t xml:space="preserve"> E beata colei che ha creduto nell'adempimento di ciò che il Signore le ha detto".</w:t>
      </w:r>
    </w:p>
    <w:p w14:paraId="72EAC89A" w14:textId="77777777" w:rsidR="00C825FF" w:rsidRPr="008046F1" w:rsidRDefault="00C825FF" w:rsidP="00C825FF">
      <w:pPr>
        <w:rPr>
          <w:rFonts w:ascii="Goudy-Old-Style" w:hAnsi="Goudy-Old-Style"/>
        </w:rPr>
      </w:pPr>
      <w:r w:rsidRPr="008046F1">
        <w:rPr>
          <w:rFonts w:ascii="Goudy-Old-Style" w:hAnsi="Goudy-Old-Style"/>
        </w:rPr>
        <w:t>Allora Maria disse: "L'anima mia magnifica il Signore e il mio spirito esulta in Dio, mio salvatore”.</w:t>
      </w:r>
    </w:p>
    <w:p w14:paraId="341EBB40" w14:textId="77777777" w:rsidR="00C825FF" w:rsidRPr="008046F1" w:rsidRDefault="00C825FF" w:rsidP="00C825FF">
      <w:pPr>
        <w:rPr>
          <w:rFonts w:ascii="Goudy-Old-Style" w:hAnsi="Goudy-Old-Style"/>
        </w:rPr>
      </w:pPr>
    </w:p>
    <w:p w14:paraId="1A02511B" w14:textId="77777777" w:rsidR="00C825FF" w:rsidRPr="008046F1" w:rsidRDefault="00C825FF" w:rsidP="00C825FF">
      <w:pPr>
        <w:rPr>
          <w:rFonts w:ascii="Goudy-Old-Style" w:hAnsi="Goudy-Old-Style"/>
        </w:rPr>
      </w:pPr>
    </w:p>
    <w:p w14:paraId="65EE3DE4" w14:textId="77777777" w:rsidR="00C825FF" w:rsidRPr="008046F1" w:rsidRDefault="00C825FF" w:rsidP="00C825FF">
      <w:pPr>
        <w:rPr>
          <w:rFonts w:ascii="Goudy-Old-Style" w:hAnsi="Goudy-Old-Style"/>
          <w:b/>
        </w:rPr>
      </w:pPr>
      <w:r w:rsidRPr="008046F1">
        <w:rPr>
          <w:rFonts w:ascii="Goudy-Old-Style" w:hAnsi="Goudy-Old-Style"/>
          <w:b/>
        </w:rPr>
        <w:t>Commento</w:t>
      </w:r>
    </w:p>
    <w:p w14:paraId="7FC93FCC" w14:textId="77777777" w:rsidR="00C825FF" w:rsidRPr="008046F1" w:rsidRDefault="00C825FF" w:rsidP="00C825FF">
      <w:pPr>
        <w:rPr>
          <w:rFonts w:ascii="Goudy-Old-Style" w:hAnsi="Goudy-Old-Style"/>
          <w:b/>
        </w:rPr>
      </w:pPr>
    </w:p>
    <w:p w14:paraId="66A16B7E" w14:textId="77777777" w:rsidR="00C825FF" w:rsidRPr="008046F1" w:rsidRDefault="00C825FF" w:rsidP="00C825FF">
      <w:pPr>
        <w:jc w:val="both"/>
        <w:rPr>
          <w:rFonts w:ascii="Goudy-Old-Style" w:hAnsi="Goudy-Old-Style"/>
        </w:rPr>
      </w:pPr>
      <w:r w:rsidRPr="008046F1">
        <w:rPr>
          <w:rFonts w:ascii="Goudy-Old-Style" w:hAnsi="Goudy-Old-Style"/>
        </w:rPr>
        <w:t xml:space="preserve">A questo punto viene allora da chiedersi: La Vergine si trova solo alle “fonti” della Chiesa come uno splendido punto di partenza e alla fine del cammino come termine ideale verso cui la Chiesa si affretta? E che ne è del presente? La Chiesa è realtà viva di oggi: vive, lotta e cresce inserita nel mondo di quaggiù. La Vergine rimane lassù ad aspettarci, in attesa che “passi la scena di questo mondo”? No. </w:t>
      </w:r>
    </w:p>
    <w:p w14:paraId="59A5C0AD" w14:textId="77777777" w:rsidR="00C825FF" w:rsidRPr="008046F1" w:rsidRDefault="00C825FF" w:rsidP="00C825FF">
      <w:pPr>
        <w:jc w:val="both"/>
        <w:rPr>
          <w:rFonts w:ascii="Goudy-Old-Style" w:hAnsi="Goudy-Old-Style"/>
        </w:rPr>
      </w:pPr>
      <w:r w:rsidRPr="008046F1">
        <w:rPr>
          <w:rFonts w:ascii="Goudy-Old-Style" w:hAnsi="Goudy-Old-Style"/>
        </w:rPr>
        <w:t>In un bel discorso dell’Anno Santo 1975, Paolo VI ha detto: “Rendiamoci conto che la Madonna è presente nella nostra vita, è presente nel mistero di Cristo, nel mistero della Chiesa, è presente in questa attualità del mistero di Cristo che siamo noi, che è la storia che viviamo”.</w:t>
      </w:r>
    </w:p>
    <w:p w14:paraId="46DD8902" w14:textId="77777777" w:rsidR="00C825FF" w:rsidRPr="008046F1" w:rsidRDefault="00C825FF" w:rsidP="00C825FF">
      <w:pPr>
        <w:jc w:val="both"/>
        <w:rPr>
          <w:rFonts w:ascii="Goudy-Old-Style" w:hAnsi="Goudy-Old-Style"/>
        </w:rPr>
      </w:pPr>
      <w:r w:rsidRPr="008046F1">
        <w:rPr>
          <w:rFonts w:ascii="Goudy-Old-Style" w:hAnsi="Goudy-Old-Style"/>
        </w:rPr>
        <w:t>Mi piace vederla come Nostra Signora dell’Avvento. Non a caso ella ha un posto privilegiato in quel tempo liturgico. Ora è noto a tutti che l’Avvento non è solo preparazione spirituale alla celebrazione del Natale. E’, prima ancora, una corsa incontro alla venuta del Signore, che verrà alla fine per consegnare il Regno al Padre. Quelle quattro settimane sono un simbolo dell’intervallo che va dalla nascita del Signore alla sua apparizione gloriosa. E colei che ha preparato la sua venuta nella carne, continua a preparare la sua progressiva venuta nelle anime, nella Chiesa, nel mondo. Il suo posto è di essere là dove Cristo non è ancora, per preparargli la strada.</w:t>
      </w:r>
    </w:p>
    <w:p w14:paraId="3BDDFB9A" w14:textId="77777777" w:rsidR="00C825FF" w:rsidRPr="008046F1" w:rsidRDefault="00C825FF" w:rsidP="00C825FF">
      <w:pPr>
        <w:jc w:val="both"/>
        <w:rPr>
          <w:rFonts w:ascii="Goudy-Old-Style" w:hAnsi="Goudy-Old-Style"/>
        </w:rPr>
      </w:pPr>
      <w:r w:rsidRPr="008046F1">
        <w:rPr>
          <w:rFonts w:ascii="Goudy-Old-Style" w:hAnsi="Goudy-Old-Style"/>
        </w:rPr>
        <w:t>Non dobbiamo pensare che essa sia stata più presente al primo avvento di Cristo nella carne, di quello che non è ora per il suo avvento nella Chiesa e nelle anime. Di Cristo Paolo dice che con la risurrezione è diventato “spirito vivificante”, capace cioè di animare con la sua vita di Risorto tutto l’universo. I condizionamenti terrestri, cui era sottoposta la sua vita prima della Pasqua, cadono: è come il rompersi di una diga, che permette alla grazia di Cristo di inondare il mondo. E della Vergine non si può dire qualcosa di analogo? Finché è vissuta quaggiù, la sua influenza in ordine alla salvezza si è limitata ad un angolo della Palestina e a un gruppo ristretto di discepoli. Ora che è gloriosa accanto al suo Figlio, la sua maternità feconda si trova dilatata e raggiunge i confini della Chiesa e del mondo. Tutti ne beneficiamo.</w:t>
      </w:r>
    </w:p>
    <w:p w14:paraId="4E0A0FAC" w14:textId="77777777" w:rsidR="00C825FF" w:rsidRPr="008046F1" w:rsidRDefault="00C825FF" w:rsidP="00C825FF">
      <w:pPr>
        <w:rPr>
          <w:rFonts w:ascii="Goudy-Old-Style" w:hAnsi="Goudy-Old-Style"/>
          <w:b/>
        </w:rPr>
      </w:pPr>
      <w:r w:rsidRPr="008046F1">
        <w:rPr>
          <w:rFonts w:ascii="Goudy-Old-Style" w:hAnsi="Goudy-Old-Style"/>
          <w:b/>
        </w:rPr>
        <w:t>Intercessioni</w:t>
      </w:r>
      <w:r w:rsidRPr="008046F1">
        <w:rPr>
          <w:rFonts w:ascii="Goudy-Old-Style" w:hAnsi="Goudy-Old-Style"/>
          <w:b/>
        </w:rPr>
        <w:tab/>
      </w:r>
    </w:p>
    <w:p w14:paraId="73081352" w14:textId="77777777" w:rsidR="00C825FF" w:rsidRPr="008046F1" w:rsidRDefault="00C825FF" w:rsidP="00C825FF">
      <w:pPr>
        <w:rPr>
          <w:rFonts w:ascii="Goudy-Old-Style" w:hAnsi="Goudy-Old-Style"/>
          <w:b/>
        </w:rPr>
      </w:pPr>
    </w:p>
    <w:p w14:paraId="17DA28D4" w14:textId="77777777" w:rsidR="00C825FF" w:rsidRPr="008046F1" w:rsidRDefault="00C825FF" w:rsidP="00C825FF">
      <w:pPr>
        <w:rPr>
          <w:rFonts w:ascii="Goudy-Old-Style" w:hAnsi="Goudy-Old-Style"/>
          <w:b/>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Insieme a Maria, Vergine Sposa e Madre, che per noi intercede presso Dio, </w:t>
      </w:r>
    </w:p>
    <w:p w14:paraId="275D0032"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supplichiamo</w:t>
      </w:r>
      <w:proofErr w:type="gramEnd"/>
      <w:r w:rsidRPr="008046F1">
        <w:rPr>
          <w:rFonts w:ascii="Goudy-Old-Style" w:hAnsi="Goudy-Old-Style"/>
        </w:rPr>
        <w:t xml:space="preserve"> il Signore</w:t>
      </w:r>
    </w:p>
    <w:p w14:paraId="35DD33F7" w14:textId="77777777" w:rsidR="00C825FF" w:rsidRPr="008046F1" w:rsidRDefault="00C825FF" w:rsidP="00C825FF">
      <w:pPr>
        <w:rPr>
          <w:rFonts w:ascii="Goudy-Old-Style" w:hAnsi="Goudy-Old-Style"/>
          <w:b/>
        </w:rPr>
      </w:pPr>
    </w:p>
    <w:p w14:paraId="021F4E3F"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O Padre, gloria di Israele, in Cristo che è venuto e che viene</w:t>
      </w:r>
    </w:p>
    <w:p w14:paraId="06096D41"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mondo attende il compimento definitivo delle tue promesse:</w:t>
      </w:r>
    </w:p>
    <w:p w14:paraId="32B10A18"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prendi possesso dei nostri cuori,</w:t>
      </w:r>
    </w:p>
    <w:p w14:paraId="4CDCFD05"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perché</w:t>
      </w:r>
      <w:proofErr w:type="gramEnd"/>
      <w:r w:rsidRPr="008046F1">
        <w:rPr>
          <w:rFonts w:ascii="Goudy-Old-Style" w:hAnsi="Goudy-Old-Style"/>
          <w:b/>
        </w:rPr>
        <w:t xml:space="preserve"> tutta la nostra vita sia animata dalla sua presenza.</w:t>
      </w:r>
    </w:p>
    <w:p w14:paraId="54E39041" w14:textId="77777777" w:rsidR="00C825FF" w:rsidRPr="008046F1" w:rsidRDefault="00C825FF" w:rsidP="00C825FF">
      <w:pPr>
        <w:rPr>
          <w:rFonts w:ascii="Goudy-Old-Style" w:hAnsi="Goudy-Old-Style"/>
          <w:b/>
        </w:rPr>
      </w:pPr>
    </w:p>
    <w:p w14:paraId="3921F145"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Signore Gesù, Figlio di Dio, tu sei stato l’esultanza di Giovanni Battista,</w:t>
      </w:r>
    </w:p>
    <w:p w14:paraId="6631ADDE"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ti ha sentito venire nel grembo di tua madre: </w:t>
      </w:r>
    </w:p>
    <w:p w14:paraId="1AE81AA2"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fa’ che la Chiesa esulti per la tua presenza e, nell’attesa della tua venuta </w:t>
      </w:r>
      <w:r w:rsidRPr="008046F1">
        <w:rPr>
          <w:rFonts w:ascii="Goudy-Old-Style" w:hAnsi="Goudy-Old-Style"/>
          <w:b/>
        </w:rPr>
        <w:tab/>
      </w:r>
      <w:r w:rsidRPr="008046F1">
        <w:rPr>
          <w:rFonts w:ascii="Goudy-Old-Style" w:hAnsi="Goudy-Old-Style"/>
          <w:b/>
        </w:rPr>
        <w:tab/>
      </w:r>
      <w:r w:rsidRPr="008046F1">
        <w:rPr>
          <w:rFonts w:ascii="Goudy-Old-Style" w:hAnsi="Goudy-Old-Style"/>
          <w:b/>
        </w:rPr>
        <w:tab/>
        <w:t>nella gloria, porti a tutti la gioia della tua salvezza.</w:t>
      </w:r>
    </w:p>
    <w:p w14:paraId="55526B6D" w14:textId="77777777" w:rsidR="00C825FF" w:rsidRPr="008046F1" w:rsidRDefault="00C825FF" w:rsidP="00C825FF">
      <w:pPr>
        <w:rPr>
          <w:rFonts w:ascii="Goudy-Old-Style" w:hAnsi="Goudy-Old-Style"/>
          <w:b/>
        </w:rPr>
      </w:pPr>
    </w:p>
    <w:p w14:paraId="55F025BD"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O Padre, che hai reso Maria terra fertile e feconda</w:t>
      </w:r>
    </w:p>
    <w:p w14:paraId="78E4A823"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far germogliare in lei il frutto della pace :</w:t>
      </w:r>
    </w:p>
    <w:p w14:paraId="771336CE"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dona il tuo soccorso e la tua consolazione a quanti nel mondo</w:t>
      </w:r>
    </w:p>
    <w:p w14:paraId="372A72D9"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patiscono</w:t>
      </w:r>
      <w:proofErr w:type="gramEnd"/>
      <w:r w:rsidRPr="008046F1">
        <w:rPr>
          <w:rFonts w:ascii="Goudy-Old-Style" w:hAnsi="Goudy-Old-Style"/>
          <w:b/>
        </w:rPr>
        <w:t xml:space="preserve"> persecuzioni, ingiustizie e violenze.</w:t>
      </w:r>
    </w:p>
    <w:p w14:paraId="7284CBF7" w14:textId="77777777" w:rsidR="00C825FF" w:rsidRPr="008046F1" w:rsidRDefault="00C825FF" w:rsidP="00C825FF">
      <w:pPr>
        <w:rPr>
          <w:rFonts w:ascii="Goudy-Old-Style" w:hAnsi="Goudy-Old-Style"/>
          <w:i/>
        </w:rPr>
      </w:pPr>
    </w:p>
    <w:p w14:paraId="6B91BA77" w14:textId="77777777" w:rsidR="00C825FF" w:rsidRPr="008046F1" w:rsidRDefault="00C825FF" w:rsidP="00C825FF">
      <w:pPr>
        <w:rPr>
          <w:rFonts w:ascii="Goudy-Old-Style" w:hAnsi="Goudy-Old-Style"/>
        </w:rPr>
      </w:pPr>
    </w:p>
    <w:p w14:paraId="50AB4B42" w14:textId="77777777" w:rsidR="00C825FF" w:rsidRPr="008046F1" w:rsidRDefault="00C825FF" w:rsidP="00C825FF">
      <w:pPr>
        <w:rPr>
          <w:rFonts w:ascii="Goudy-Old-Style" w:hAnsi="Goudy-Old-Style"/>
          <w:b/>
        </w:rPr>
      </w:pPr>
      <w:r w:rsidRPr="008046F1">
        <w:rPr>
          <w:rFonts w:ascii="Goudy-Old-Style" w:hAnsi="Goudy-Old-Style"/>
          <w:b/>
        </w:rPr>
        <w:t>Orazione</w:t>
      </w:r>
      <w:r w:rsidRPr="008046F1">
        <w:rPr>
          <w:rFonts w:ascii="Goudy-Old-Style" w:hAnsi="Goudy-Old-Style"/>
          <w:b/>
        </w:rPr>
        <w:tab/>
      </w:r>
      <w:r w:rsidRPr="008046F1">
        <w:rPr>
          <w:rFonts w:ascii="Goudy-Old-Style" w:hAnsi="Goudy-Old-Style"/>
          <w:b/>
        </w:rPr>
        <w:tab/>
      </w:r>
    </w:p>
    <w:p w14:paraId="56730FB2" w14:textId="77777777" w:rsidR="00C825FF" w:rsidRPr="008046F1" w:rsidRDefault="00C825FF" w:rsidP="00C825FF">
      <w:pPr>
        <w:rPr>
          <w:rFonts w:ascii="Goudy-Old-Style" w:hAnsi="Goudy-Old-Style"/>
          <w:b/>
        </w:rPr>
      </w:pPr>
    </w:p>
    <w:p w14:paraId="172E0F03" w14:textId="77777777" w:rsidR="00C825FF" w:rsidRPr="008046F1" w:rsidRDefault="00C825FF" w:rsidP="00C825FF">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color w:val="FF0000"/>
        </w:rPr>
        <w:tab/>
      </w:r>
      <w:r w:rsidRPr="008046F1">
        <w:rPr>
          <w:rFonts w:ascii="Goudy-Old-Style" w:hAnsi="Goudy-Old-Style"/>
        </w:rPr>
        <w:t>Dio onnipotente ed eterno,</w:t>
      </w:r>
    </w:p>
    <w:p w14:paraId="5D02966B" w14:textId="77777777" w:rsidR="00C825FF" w:rsidRPr="008046F1" w:rsidRDefault="00C825FF" w:rsidP="00C825FF">
      <w:pPr>
        <w:rPr>
          <w:rFonts w:ascii="Goudy-Old-Style" w:hAnsi="Goudy-Old-Style"/>
          <w:b/>
          <w:bCs/>
        </w:rPr>
      </w:pPr>
      <w:r w:rsidRPr="008046F1">
        <w:rPr>
          <w:rFonts w:ascii="Goudy-Old-Style" w:hAnsi="Goudy-Old-Style"/>
        </w:rPr>
        <w:tab/>
        <w:t xml:space="preserve">Tu ci hai dato nella Chiesa nascente </w:t>
      </w:r>
    </w:p>
    <w:p w14:paraId="475166C7"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un</w:t>
      </w:r>
      <w:proofErr w:type="gramEnd"/>
      <w:r w:rsidRPr="008046F1">
        <w:rPr>
          <w:rFonts w:ascii="Goudy-Old-Style" w:hAnsi="Goudy-Old-Style"/>
        </w:rPr>
        <w:t xml:space="preserve"> esempio mirabile di concordia e di orazione: </w:t>
      </w:r>
    </w:p>
    <w:p w14:paraId="18E0CD51"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la</w:t>
      </w:r>
      <w:proofErr w:type="gramEnd"/>
      <w:r w:rsidRPr="008046F1">
        <w:rPr>
          <w:rFonts w:ascii="Goudy-Old-Style" w:hAnsi="Goudy-Old-Style"/>
        </w:rPr>
        <w:t xml:space="preserve"> Madre di Gesù, unita agli Apostoli in preghiera unanime. </w:t>
      </w:r>
    </w:p>
    <w:p w14:paraId="03315AEC"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rPr>
        <w:t>La Vergine Figlia di Sion, che aveva atteso pregando la venuta di Cristo,</w:t>
      </w:r>
    </w:p>
    <w:p w14:paraId="1779AF95" w14:textId="77777777" w:rsidR="00C825FF" w:rsidRPr="008046F1" w:rsidRDefault="00C825FF" w:rsidP="00C825FF">
      <w:pPr>
        <w:rPr>
          <w:rFonts w:ascii="Goudy-Old-Style" w:hAnsi="Goudy-Old-Style"/>
          <w:b/>
          <w:bCs/>
        </w:rPr>
      </w:pPr>
      <w:r w:rsidRPr="008046F1">
        <w:rPr>
          <w:rFonts w:ascii="Goudy-Old-Style" w:hAnsi="Goudy-Old-Style"/>
          <w:i/>
          <w:iCs/>
        </w:rPr>
        <w:tab/>
      </w:r>
      <w:proofErr w:type="gramStart"/>
      <w:r w:rsidRPr="008046F1">
        <w:rPr>
          <w:rFonts w:ascii="Goudy-Old-Style" w:hAnsi="Goudy-Old-Style"/>
        </w:rPr>
        <w:t>invoca</w:t>
      </w:r>
      <w:proofErr w:type="gramEnd"/>
      <w:r w:rsidRPr="008046F1">
        <w:rPr>
          <w:rFonts w:ascii="Goudy-Old-Style" w:hAnsi="Goudy-Old-Style"/>
        </w:rPr>
        <w:t xml:space="preserve"> con intense suppliche lo Spirito promesso. </w:t>
      </w:r>
    </w:p>
    <w:p w14:paraId="3251A22D"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rPr>
        <w:t>Lei che nella incarnazione del Verbo fu adombrata dalla tua potenza,</w:t>
      </w:r>
    </w:p>
    <w:p w14:paraId="00C767ED"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è</w:t>
      </w:r>
      <w:proofErr w:type="gramEnd"/>
      <w:r w:rsidRPr="008046F1">
        <w:rPr>
          <w:rFonts w:ascii="Goudy-Old-Style" w:hAnsi="Goudy-Old-Style"/>
        </w:rPr>
        <w:t xml:space="preserve"> di nuovo colmata del tuo Dono al sorgere del nuovo Israele. </w:t>
      </w:r>
    </w:p>
    <w:p w14:paraId="7CEA9ED3"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rPr>
        <w:t xml:space="preserve">Vigile nell'orazione, ardente nella carità, </w:t>
      </w:r>
    </w:p>
    <w:p w14:paraId="4FDBF98A"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è</w:t>
      </w:r>
      <w:proofErr w:type="gramEnd"/>
      <w:r w:rsidRPr="008046F1">
        <w:rPr>
          <w:rFonts w:ascii="Goudy-Old-Style" w:hAnsi="Goudy-Old-Style"/>
        </w:rPr>
        <w:t xml:space="preserve"> divenuta modello della Chiesa, che animata dal tuo Spirito,</w:t>
      </w:r>
      <w:r w:rsidRPr="008046F1">
        <w:rPr>
          <w:rFonts w:ascii="Cambria" w:hAnsi="Cambria" w:cs="Cambria"/>
        </w:rPr>
        <w:t>      </w:t>
      </w:r>
      <w:r w:rsidRPr="008046F1">
        <w:rPr>
          <w:rFonts w:ascii="Goudy-Old-Style" w:hAnsi="Goudy-Old-Style"/>
        </w:rPr>
        <w:t xml:space="preserve"> </w:t>
      </w:r>
    </w:p>
    <w:p w14:paraId="4501164C"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attende</w:t>
      </w:r>
      <w:proofErr w:type="gramEnd"/>
      <w:r w:rsidRPr="008046F1">
        <w:rPr>
          <w:rFonts w:ascii="Goudy-Old-Style" w:hAnsi="Goudy-Old-Style"/>
        </w:rPr>
        <w:t xml:space="preserve"> vegliando il secondo avvento del Signore,</w:t>
      </w:r>
    </w:p>
    <w:p w14:paraId="55C1426A" w14:textId="77777777" w:rsidR="00C825FF" w:rsidRPr="008046F1" w:rsidRDefault="00C825FF" w:rsidP="00C825FF">
      <w:pPr>
        <w:rPr>
          <w:rFonts w:ascii="Goudy-Old-Style" w:hAnsi="Goudy-Old-Style"/>
          <w:b/>
          <w:bCs/>
        </w:rPr>
      </w:pPr>
      <w:r w:rsidRPr="008046F1">
        <w:rPr>
          <w:rFonts w:ascii="Goudy-Old-Style" w:hAnsi="Goudy-Old-Style"/>
        </w:rPr>
        <w:tab/>
        <w:t xml:space="preserve">Gesù Cristo, tuo Figlio, che è </w:t>
      </w:r>
      <w:proofErr w:type="gramStart"/>
      <w:r w:rsidRPr="008046F1">
        <w:rPr>
          <w:rFonts w:ascii="Goudy-Old-Style" w:hAnsi="Goudy-Old-Style"/>
        </w:rPr>
        <w:t>Dio,</w:t>
      </w:r>
      <w:r w:rsidRPr="008046F1">
        <w:rPr>
          <w:rFonts w:ascii="Goudy-Old-Style" w:hAnsi="Goudy-Old-Style"/>
        </w:rPr>
        <w:br/>
      </w:r>
      <w:r w:rsidRPr="008046F1">
        <w:rPr>
          <w:rFonts w:ascii="Goudy-Old-Style" w:hAnsi="Goudy-Old-Style"/>
        </w:rPr>
        <w:tab/>
      </w:r>
      <w:proofErr w:type="gramEnd"/>
      <w:r w:rsidRPr="008046F1">
        <w:rPr>
          <w:rFonts w:ascii="Goudy-Old-Style" w:hAnsi="Goudy-Old-Style"/>
        </w:rPr>
        <w:t>e vive e regna con te, nell'unità dello Spirito Santo,</w:t>
      </w:r>
      <w:r w:rsidRPr="008046F1">
        <w:rPr>
          <w:rFonts w:ascii="Goudy-Old-Style" w:hAnsi="Goudy-Old-Style"/>
        </w:rPr>
        <w:br/>
      </w:r>
      <w:r w:rsidRPr="008046F1">
        <w:rPr>
          <w:rFonts w:ascii="Goudy-Old-Style" w:hAnsi="Goudy-Old-Style"/>
        </w:rPr>
        <w:tab/>
        <w:t>per tutti i secoli dei secoli.</w:t>
      </w:r>
      <w:r w:rsidRPr="008046F1">
        <w:rPr>
          <w:rFonts w:ascii="Goudy-Old-Style" w:hAnsi="Goudy-Old-Style"/>
          <w:b/>
        </w:rPr>
        <w:t xml:space="preserve"> </w:t>
      </w:r>
    </w:p>
    <w:p w14:paraId="721DD06B"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7CD198FF" w14:textId="77777777" w:rsidR="00C825FF" w:rsidRPr="008046F1" w:rsidRDefault="00C825FF" w:rsidP="00C825FF">
      <w:pPr>
        <w:rPr>
          <w:rFonts w:ascii="Goudy-Old-Style" w:hAnsi="Goudy-Old-Style"/>
          <w:b/>
        </w:rPr>
      </w:pPr>
    </w:p>
    <w:p w14:paraId="0FE75FDB" w14:textId="77777777" w:rsidR="00C825FF" w:rsidRPr="008046F1" w:rsidRDefault="00C825FF" w:rsidP="00C825FF">
      <w:pPr>
        <w:rPr>
          <w:rFonts w:ascii="Goudy-Old-Style" w:hAnsi="Goudy-Old-Style"/>
          <w:b/>
        </w:rPr>
      </w:pPr>
    </w:p>
    <w:p w14:paraId="3A5519B8" w14:textId="77777777" w:rsidR="00C825FF" w:rsidRPr="008046F1" w:rsidRDefault="00C825FF" w:rsidP="00C825FF">
      <w:pPr>
        <w:rPr>
          <w:rFonts w:ascii="Goudy-Old-Style" w:hAnsi="Goudy-Old-Style"/>
          <w:b/>
          <w:sz w:val="32"/>
          <w:szCs w:val="32"/>
        </w:rPr>
      </w:pPr>
      <w:r w:rsidRPr="008046F1">
        <w:rPr>
          <w:rFonts w:ascii="Goudy-Old-Style" w:hAnsi="Goudy-Old-Style"/>
          <w:b/>
          <w:sz w:val="32"/>
          <w:szCs w:val="32"/>
        </w:rPr>
        <w:t>VII Giorno</w:t>
      </w:r>
    </w:p>
    <w:p w14:paraId="6DC8746B" w14:textId="77777777" w:rsidR="00C825FF" w:rsidRPr="008046F1" w:rsidRDefault="00C825FF" w:rsidP="00C825FF">
      <w:pPr>
        <w:rPr>
          <w:rFonts w:ascii="Goudy-Old-Style" w:hAnsi="Goudy-Old-Style"/>
          <w:b/>
          <w:i/>
        </w:rPr>
      </w:pPr>
      <w:r w:rsidRPr="008046F1">
        <w:rPr>
          <w:rFonts w:ascii="Goudy-Old-Style" w:hAnsi="Goudy-Old-Style"/>
          <w:b/>
          <w:i/>
          <w:sz w:val="32"/>
          <w:szCs w:val="32"/>
        </w:rPr>
        <w:t>Vergine Madre</w:t>
      </w:r>
    </w:p>
    <w:p w14:paraId="3E271F23" w14:textId="77777777" w:rsidR="00C825FF" w:rsidRPr="008046F1" w:rsidRDefault="00C825FF" w:rsidP="00C825FF">
      <w:pPr>
        <w:rPr>
          <w:rFonts w:ascii="Goudy-Old-Style" w:hAnsi="Goudy-Old-Style"/>
          <w:b/>
        </w:rPr>
      </w:pPr>
    </w:p>
    <w:p w14:paraId="7DE25BB3" w14:textId="77777777" w:rsidR="00C825FF" w:rsidRPr="008046F1" w:rsidRDefault="00C825FF" w:rsidP="00C825FF">
      <w:pPr>
        <w:rPr>
          <w:rFonts w:ascii="Goudy-Old-Style" w:hAnsi="Goudy-Old-Style"/>
          <w:b/>
        </w:rPr>
      </w:pPr>
    </w:p>
    <w:p w14:paraId="6FE4E7FF" w14:textId="77777777" w:rsidR="00C825FF" w:rsidRPr="008046F1" w:rsidRDefault="00C825FF" w:rsidP="00C825FF">
      <w:pPr>
        <w:rPr>
          <w:rFonts w:ascii="Goudy-Old-Style" w:hAnsi="Goudy-Old-Style"/>
          <w:b/>
        </w:rPr>
      </w:pPr>
      <w:r w:rsidRPr="008046F1">
        <w:rPr>
          <w:rFonts w:ascii="Goudy-Old-Style" w:hAnsi="Goudy-Old-Style"/>
          <w:b/>
        </w:rPr>
        <w:t>Brano biblico</w:t>
      </w:r>
    </w:p>
    <w:p w14:paraId="3BA51926" w14:textId="77777777" w:rsidR="00C825FF" w:rsidRPr="008046F1" w:rsidRDefault="00C825FF" w:rsidP="00C825FF">
      <w:pPr>
        <w:rPr>
          <w:rFonts w:ascii="Goudy-Old-Style" w:hAnsi="Goudy-Old-Style"/>
          <w:b/>
          <w:i/>
        </w:rPr>
      </w:pPr>
    </w:p>
    <w:p w14:paraId="47C295DB" w14:textId="77777777" w:rsidR="00C825FF" w:rsidRPr="008046F1" w:rsidRDefault="00C825FF" w:rsidP="00C825FF">
      <w:pPr>
        <w:rPr>
          <w:rFonts w:ascii="Goudy-Old-Style" w:hAnsi="Goudy-Old-Style"/>
          <w:b/>
          <w:i/>
        </w:rPr>
      </w:pPr>
      <w:r w:rsidRPr="008046F1">
        <w:rPr>
          <w:rFonts w:ascii="Goudy-Old-Style" w:hAnsi="Goudy-Old-Style"/>
          <w:b/>
          <w:i/>
        </w:rPr>
        <w:t xml:space="preserve">Dal libro dell’Apocalisse di san Giovanni apostolo </w:t>
      </w:r>
      <w:r w:rsidRPr="008046F1">
        <w:rPr>
          <w:rFonts w:ascii="Goudy-Old-Style" w:hAnsi="Goudy-Old-Style"/>
          <w:b/>
          <w:i/>
        </w:rPr>
        <w:tab/>
        <w:t>12,1-3.7-12.17</w:t>
      </w:r>
    </w:p>
    <w:p w14:paraId="0EFBBE3D" w14:textId="77777777" w:rsidR="00C825FF" w:rsidRPr="008046F1" w:rsidRDefault="00C825FF" w:rsidP="00C825FF">
      <w:pPr>
        <w:rPr>
          <w:rFonts w:ascii="Goudy-Old-Style" w:hAnsi="Goudy-Old-Style"/>
          <w:b/>
          <w:i/>
        </w:rPr>
      </w:pPr>
    </w:p>
    <w:p w14:paraId="6ABDEF2B" w14:textId="77777777" w:rsidR="00C825FF" w:rsidRPr="008046F1" w:rsidRDefault="00C825FF" w:rsidP="00C825FF">
      <w:pPr>
        <w:jc w:val="both"/>
        <w:rPr>
          <w:rFonts w:ascii="Goudy-Old-Style" w:hAnsi="Goudy-Old-Style"/>
        </w:rPr>
      </w:pPr>
      <w:r w:rsidRPr="008046F1">
        <w:rPr>
          <w:rFonts w:ascii="Goudy-Old-Style" w:hAnsi="Goudy-Old-Style"/>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w:t>
      </w:r>
    </w:p>
    <w:p w14:paraId="138D29A1" w14:textId="77777777" w:rsidR="00C825FF" w:rsidRPr="008046F1" w:rsidRDefault="00C825FF" w:rsidP="00C825FF">
      <w:pPr>
        <w:jc w:val="both"/>
        <w:rPr>
          <w:rFonts w:ascii="Goudy-Old-Style" w:hAnsi="Goudy-Old-Style"/>
        </w:rPr>
      </w:pPr>
      <w:r w:rsidRPr="008046F1">
        <w:rPr>
          <w:rFonts w:ascii="Goudy-Old-Style" w:hAnsi="Goudy-Old-Styl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982B345" w14:textId="77777777" w:rsidR="00C825FF" w:rsidRPr="008046F1" w:rsidRDefault="00C825FF" w:rsidP="00C825FF">
      <w:pPr>
        <w:jc w:val="both"/>
        <w:rPr>
          <w:rFonts w:ascii="Goudy-Old-Style" w:hAnsi="Goudy-Old-Style"/>
        </w:rPr>
      </w:pPr>
      <w:r w:rsidRPr="008046F1">
        <w:rPr>
          <w:rFonts w:ascii="Goudy-Old-Style" w:hAnsi="Goudy-Old-Style"/>
        </w:rPr>
        <w:t>Allora il drago si infuriò contro la donna e se ne andò a fare guerra contro il resto della sua discendenza, contro quelli che custodiscono i comandamenti di Dio e sono in possesso della testimonianza di Gesù.</w:t>
      </w:r>
    </w:p>
    <w:p w14:paraId="1624373C" w14:textId="77777777" w:rsidR="00C825FF" w:rsidRPr="008046F1" w:rsidRDefault="00C825FF" w:rsidP="00C825FF">
      <w:pPr>
        <w:jc w:val="both"/>
        <w:rPr>
          <w:rFonts w:ascii="Goudy-Old-Style" w:hAnsi="Goudy-Old-Style"/>
        </w:rPr>
      </w:pPr>
    </w:p>
    <w:p w14:paraId="0667B21F" w14:textId="77777777" w:rsidR="00C825FF" w:rsidRPr="008046F1" w:rsidRDefault="00C825FF" w:rsidP="00C825FF">
      <w:pPr>
        <w:jc w:val="both"/>
        <w:rPr>
          <w:rFonts w:ascii="Goudy-Old-Style" w:hAnsi="Goudy-Old-Style"/>
        </w:rPr>
      </w:pPr>
    </w:p>
    <w:p w14:paraId="53290103" w14:textId="77777777" w:rsidR="00C825FF" w:rsidRPr="008046F1" w:rsidRDefault="00C825FF" w:rsidP="00C825FF">
      <w:pPr>
        <w:rPr>
          <w:rFonts w:ascii="Goudy-Old-Style" w:hAnsi="Goudy-Old-Style"/>
          <w:b/>
        </w:rPr>
      </w:pPr>
      <w:r w:rsidRPr="008046F1">
        <w:rPr>
          <w:rFonts w:ascii="Goudy-Old-Style" w:hAnsi="Goudy-Old-Style"/>
          <w:b/>
        </w:rPr>
        <w:t>Commento</w:t>
      </w:r>
    </w:p>
    <w:p w14:paraId="6718C14E" w14:textId="77777777" w:rsidR="00C825FF" w:rsidRPr="008046F1" w:rsidRDefault="00C825FF" w:rsidP="00C825FF">
      <w:pPr>
        <w:rPr>
          <w:rFonts w:ascii="Goudy-Old-Style" w:hAnsi="Goudy-Old-Style"/>
          <w:b/>
        </w:rPr>
      </w:pPr>
    </w:p>
    <w:p w14:paraId="3BBCB8C9" w14:textId="77777777" w:rsidR="00C825FF" w:rsidRPr="008046F1" w:rsidRDefault="00C825FF" w:rsidP="00C825FF">
      <w:pPr>
        <w:jc w:val="both"/>
        <w:rPr>
          <w:rFonts w:ascii="Goudy-Old-Style" w:hAnsi="Goudy-Old-Style"/>
        </w:rPr>
      </w:pPr>
      <w:r w:rsidRPr="008046F1">
        <w:rPr>
          <w:rFonts w:ascii="Goudy-Old-Style" w:hAnsi="Goudy-Old-Style"/>
        </w:rPr>
        <w:t xml:space="preserve">Il simbolismo di questa pagina dell’Apocalisse richiama la “figlia di Sion” che personifica il Popolo eletto, e poi la Chiesa in cui Israele va a sfociare. La Donna-Popolo è incinta: deve partorire la salvezza messianica nella sofferenza. I travagli della storia sacra vi sono adombrati. Poi si fa un balzo innanzi: “E’ come – ha scritto </w:t>
      </w:r>
      <w:proofErr w:type="spellStart"/>
      <w:r w:rsidRPr="008046F1">
        <w:rPr>
          <w:rFonts w:ascii="Goudy-Old-Style" w:hAnsi="Goudy-Old-Style"/>
        </w:rPr>
        <w:t>Max</w:t>
      </w:r>
      <w:proofErr w:type="spellEnd"/>
      <w:r w:rsidRPr="008046F1">
        <w:rPr>
          <w:rFonts w:ascii="Goudy-Old-Style" w:hAnsi="Goudy-Old-Style"/>
        </w:rPr>
        <w:t xml:space="preserve"> </w:t>
      </w:r>
      <w:proofErr w:type="spellStart"/>
      <w:r w:rsidRPr="008046F1">
        <w:rPr>
          <w:rFonts w:ascii="Goudy-Old-Style" w:hAnsi="Goudy-Old-Style"/>
        </w:rPr>
        <w:t>Thurian</w:t>
      </w:r>
      <w:proofErr w:type="spellEnd"/>
      <w:r w:rsidRPr="008046F1">
        <w:rPr>
          <w:rFonts w:ascii="Goudy-Old-Style" w:hAnsi="Goudy-Old-Style"/>
        </w:rPr>
        <w:t xml:space="preserve"> – se su di una immagine immensa, ma un poco sfocata, si profilasse d’un tratto un viso preciso”: è il volto della Vergine. E poi Maria diventa la Donna-Chiesa e la sua maternità diventa quella spirituale della Chiesa, che continua a partorire le membra di quel corpo, di cui la Vergine ha partorito il capo. E’ classico il raffronto tra il seno di Maria e il fonte battesimale… Si potrebbe pensare a un semplice parallelismo, ma è molto di più. Lo dice una celebre affermazione di Isacco della Stella: “Maria senza alcun peccato fornisce al corpo mistico il suo capo; la Chiesa; la Chiesa… dona a questo capo il suo corpo. L’una e l’altra sono dunque Madre del Cristo: ma nessuna delle due lo partorisce tutto intero senza l’altra”. </w:t>
      </w:r>
    </w:p>
    <w:p w14:paraId="5209BCA1" w14:textId="77777777" w:rsidR="00C825FF" w:rsidRPr="008046F1" w:rsidRDefault="00C825FF" w:rsidP="00C825FF">
      <w:pPr>
        <w:jc w:val="both"/>
        <w:rPr>
          <w:rFonts w:ascii="Goudy-Old-Style" w:hAnsi="Goudy-Old-Style"/>
        </w:rPr>
      </w:pPr>
      <w:r w:rsidRPr="008046F1">
        <w:rPr>
          <w:rFonts w:ascii="Goudy-Old-Style" w:hAnsi="Goudy-Old-Style"/>
        </w:rPr>
        <w:t>“L’azione della Chiesa nel mondo – dice Paolo VI – è come un prolungamento della sollecitudine di Maria”. Vorrei precisare: non nel senso che la Chiesa fa oggi quello che Maria ha fatto ieri, ma nel senso che Maria opera oggi all’interno della Chiesa, e fa ora per le membra quello che ha fatto allora per il Capo. “Veramente Madre delle membra – dice Agostino – perché cooperò con la carità alla nascita dei fedeli della Chiesa, i quali di quel capo sono le membra”. “</w:t>
      </w:r>
      <w:proofErr w:type="gramStart"/>
      <w:r w:rsidRPr="008046F1">
        <w:rPr>
          <w:rFonts w:ascii="Goudy-Old-Style" w:hAnsi="Goudy-Old-Style"/>
        </w:rPr>
        <w:t>non</w:t>
      </w:r>
      <w:proofErr w:type="gramEnd"/>
      <w:r w:rsidRPr="008046F1">
        <w:rPr>
          <w:rFonts w:ascii="Goudy-Old-Style" w:hAnsi="Goudy-Old-Style"/>
        </w:rPr>
        <w:t xml:space="preserve"> si può parlare della Chiesa se non vi è presente Maria”, ha detto molto bene </w:t>
      </w:r>
      <w:proofErr w:type="spellStart"/>
      <w:r w:rsidRPr="008046F1">
        <w:rPr>
          <w:rFonts w:ascii="Goudy-Old-Style" w:hAnsi="Goudy-Old-Style"/>
        </w:rPr>
        <w:t>Cromazio</w:t>
      </w:r>
      <w:proofErr w:type="spellEnd"/>
      <w:r w:rsidRPr="008046F1">
        <w:rPr>
          <w:rFonts w:ascii="Goudy-Old-Style" w:hAnsi="Goudy-Old-Style"/>
        </w:rPr>
        <w:t xml:space="preserve"> di Aquileia. Maria ha una parte eminente nella maternità spirituale della Chiesa. Non è solo Madre </w:t>
      </w:r>
      <w:r w:rsidRPr="008046F1">
        <w:rPr>
          <w:rFonts w:ascii="Goudy-Old-Style" w:hAnsi="Goudy-Old-Style"/>
          <w:i/>
        </w:rPr>
        <w:t xml:space="preserve">della </w:t>
      </w:r>
      <w:r w:rsidRPr="008046F1">
        <w:rPr>
          <w:rFonts w:ascii="Goudy-Old-Style" w:hAnsi="Goudy-Old-Style"/>
        </w:rPr>
        <w:t xml:space="preserve">Chiesa; è pure Madre </w:t>
      </w:r>
      <w:r w:rsidRPr="008046F1">
        <w:rPr>
          <w:rFonts w:ascii="Goudy-Old-Style" w:hAnsi="Goudy-Old-Style"/>
          <w:i/>
        </w:rPr>
        <w:t xml:space="preserve">nella </w:t>
      </w:r>
      <w:r w:rsidRPr="008046F1">
        <w:rPr>
          <w:rFonts w:ascii="Goudy-Old-Style" w:hAnsi="Goudy-Old-Style"/>
        </w:rPr>
        <w:t>Chiesa…</w:t>
      </w:r>
    </w:p>
    <w:p w14:paraId="5A963C83" w14:textId="77777777" w:rsidR="00C825FF" w:rsidRPr="008046F1" w:rsidRDefault="00C825FF" w:rsidP="00C825FF">
      <w:pPr>
        <w:jc w:val="both"/>
        <w:rPr>
          <w:rFonts w:ascii="Goudy-Old-Style" w:hAnsi="Goudy-Old-Style"/>
          <w:b/>
        </w:rPr>
      </w:pPr>
      <w:r w:rsidRPr="008046F1">
        <w:rPr>
          <w:rFonts w:ascii="Goudy-Old-Style" w:hAnsi="Goudy-Old-Style"/>
        </w:rPr>
        <w:t>Una sola Vergine-Madre di cui siamo tutti figli, che dopo averci generati ci educa alla fede e forma in noi “i lineamenti del suo Figlio” finché non giungiamo a riprodurne l’immagine. Su quelle ginocchia materne, che sono ad un tempo di Maria e della Chiesa, tutto abbiamo imparato.</w:t>
      </w:r>
    </w:p>
    <w:p w14:paraId="509C4721" w14:textId="77777777" w:rsidR="00C825FF" w:rsidRPr="008046F1" w:rsidRDefault="00C825FF" w:rsidP="00C825FF">
      <w:pPr>
        <w:jc w:val="both"/>
        <w:rPr>
          <w:rFonts w:ascii="Goudy-Old-Style" w:hAnsi="Goudy-Old-Style"/>
          <w:b/>
        </w:rPr>
      </w:pPr>
    </w:p>
    <w:p w14:paraId="16619927" w14:textId="77777777" w:rsidR="00C825FF" w:rsidRPr="008046F1" w:rsidRDefault="00C825FF" w:rsidP="00C825FF">
      <w:pPr>
        <w:rPr>
          <w:rFonts w:ascii="Goudy-Old-Style" w:hAnsi="Goudy-Old-Style"/>
          <w:b/>
        </w:rPr>
      </w:pPr>
    </w:p>
    <w:p w14:paraId="393D30AE" w14:textId="77777777" w:rsidR="00C825FF" w:rsidRPr="008046F1" w:rsidRDefault="00C825FF" w:rsidP="00C825FF">
      <w:pPr>
        <w:rPr>
          <w:rFonts w:ascii="Goudy-Old-Style" w:hAnsi="Goudy-Old-Style"/>
          <w:b/>
        </w:rPr>
      </w:pPr>
      <w:r w:rsidRPr="008046F1">
        <w:rPr>
          <w:rFonts w:ascii="Goudy-Old-Style" w:hAnsi="Goudy-Old-Style"/>
          <w:b/>
        </w:rPr>
        <w:t>Intercessioni</w:t>
      </w:r>
    </w:p>
    <w:p w14:paraId="7B814FEF" w14:textId="77777777" w:rsidR="00C825FF" w:rsidRPr="008046F1" w:rsidRDefault="00C825FF" w:rsidP="00C825FF">
      <w:pPr>
        <w:rPr>
          <w:rFonts w:ascii="Goudy-Old-Style" w:hAnsi="Goudy-Old-Style"/>
          <w:b/>
        </w:rPr>
      </w:pPr>
    </w:p>
    <w:p w14:paraId="2AE48407" w14:textId="77777777" w:rsidR="00C825FF" w:rsidRPr="008046F1" w:rsidRDefault="00C825FF" w:rsidP="00C825FF">
      <w:pPr>
        <w:rPr>
          <w:rFonts w:ascii="Goudy-Old-Style" w:hAnsi="Goudy-Old-Style"/>
          <w:b/>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Insieme a Maria, Vergine Sposa e Madre, che per noi intercede presso Dio, </w:t>
      </w:r>
    </w:p>
    <w:p w14:paraId="1BA9D24B"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supplichiamo</w:t>
      </w:r>
      <w:proofErr w:type="gramEnd"/>
      <w:r w:rsidRPr="008046F1">
        <w:rPr>
          <w:rFonts w:ascii="Goudy-Old-Style" w:hAnsi="Goudy-Old-Style"/>
        </w:rPr>
        <w:t xml:space="preserve"> il Signore</w:t>
      </w:r>
    </w:p>
    <w:p w14:paraId="5CF5413D" w14:textId="77777777" w:rsidR="00C825FF" w:rsidRPr="008046F1" w:rsidRDefault="00C825FF" w:rsidP="00C825FF">
      <w:pPr>
        <w:rPr>
          <w:rFonts w:ascii="Goudy-Old-Style" w:hAnsi="Goudy-Old-Style"/>
          <w:b/>
        </w:rPr>
      </w:pPr>
    </w:p>
    <w:p w14:paraId="47D4B1A1"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O Padre, che hai scelto come dimora per il tuo Figlio </w:t>
      </w:r>
    </w:p>
    <w:p w14:paraId="45AF399E"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grembo della Vergine Maria:</w:t>
      </w:r>
    </w:p>
    <w:p w14:paraId="6E422ADA"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per il dono dello Spirito, purifica le nostre vite </w:t>
      </w:r>
    </w:p>
    <w:p w14:paraId="7B72DFD5"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perché</w:t>
      </w:r>
      <w:proofErr w:type="gramEnd"/>
      <w:r w:rsidRPr="008046F1">
        <w:rPr>
          <w:rFonts w:ascii="Goudy-Old-Style" w:hAnsi="Goudy-Old-Style"/>
          <w:b/>
        </w:rPr>
        <w:t xml:space="preserve"> siamo veri discepoli del Risorto.</w:t>
      </w:r>
    </w:p>
    <w:p w14:paraId="0101EB4A" w14:textId="77777777" w:rsidR="00C825FF" w:rsidRPr="008046F1" w:rsidRDefault="00C825FF" w:rsidP="00C825FF">
      <w:pPr>
        <w:rPr>
          <w:rFonts w:ascii="Goudy-Old-Style" w:hAnsi="Goudy-Old-Style"/>
          <w:b/>
        </w:rPr>
      </w:pPr>
    </w:p>
    <w:p w14:paraId="41AC2191"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Signore Gesù, che hai donato a noi come eredità preziosa</w:t>
      </w:r>
    </w:p>
    <w:p w14:paraId="03908D8C"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la</w:t>
      </w:r>
      <w:proofErr w:type="gramEnd"/>
      <w:r w:rsidRPr="008046F1">
        <w:rPr>
          <w:rFonts w:ascii="Goudy-Old-Style" w:hAnsi="Goudy-Old-Style"/>
        </w:rPr>
        <w:t xml:space="preserve"> Vergine Maria nostra Madre: </w:t>
      </w:r>
    </w:p>
    <w:p w14:paraId="5B92F8F1"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fa’ che tutti i membri del tuo Corpo e suoi figli adottivi,</w:t>
      </w:r>
    </w:p>
    <w:p w14:paraId="30652186"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obbedendo</w:t>
      </w:r>
      <w:proofErr w:type="gramEnd"/>
      <w:r w:rsidRPr="008046F1">
        <w:rPr>
          <w:rFonts w:ascii="Goudy-Old-Style" w:hAnsi="Goudy-Old-Style"/>
          <w:b/>
        </w:rPr>
        <w:t xml:space="preserve"> ai richiami della Madre, custodiscano le tue parole.</w:t>
      </w:r>
    </w:p>
    <w:p w14:paraId="32C3E1B4" w14:textId="77777777" w:rsidR="00C825FF" w:rsidRPr="008046F1" w:rsidRDefault="00C825FF" w:rsidP="00C825FF">
      <w:pPr>
        <w:rPr>
          <w:rFonts w:ascii="Goudy-Old-Style" w:hAnsi="Goudy-Old-Style"/>
        </w:rPr>
      </w:pPr>
    </w:p>
    <w:p w14:paraId="1FB68FEF"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O Padre, nel mistero dell’Incarnazione, </w:t>
      </w:r>
    </w:p>
    <w:p w14:paraId="39BC79A0" w14:textId="77777777" w:rsidR="00C825FF" w:rsidRPr="008046F1" w:rsidRDefault="00C825FF" w:rsidP="00C825FF">
      <w:pPr>
        <w:rPr>
          <w:rFonts w:ascii="Goudy-Old-Style" w:hAnsi="Goudy-Old-Style"/>
        </w:rPr>
      </w:pPr>
      <w:r w:rsidRPr="008046F1">
        <w:rPr>
          <w:rFonts w:ascii="Goudy-Old-Style" w:hAnsi="Goudy-Old-Style"/>
        </w:rPr>
        <w:tab/>
        <w:t>Maria è divenuta Madre di Dio e nostra:</w:t>
      </w:r>
    </w:p>
    <w:p w14:paraId="0E92B2A4"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per questo miracolo del tuo amore, purificaci da ogni infedeltà</w:t>
      </w:r>
    </w:p>
    <w:p w14:paraId="2CDBE3F1"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perché</w:t>
      </w:r>
      <w:proofErr w:type="gramEnd"/>
      <w:r w:rsidRPr="008046F1">
        <w:rPr>
          <w:rFonts w:ascii="Goudy-Old-Style" w:hAnsi="Goudy-Old-Style"/>
          <w:b/>
        </w:rPr>
        <w:t xml:space="preserve"> diventiamo degni di accoglierti in noi </w:t>
      </w:r>
    </w:p>
    <w:p w14:paraId="0AC46E65"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insieme</w:t>
      </w:r>
      <w:proofErr w:type="gramEnd"/>
      <w:r w:rsidRPr="008046F1">
        <w:rPr>
          <w:rFonts w:ascii="Goudy-Old-Style" w:hAnsi="Goudy-Old-Style"/>
          <w:b/>
        </w:rPr>
        <w:t xml:space="preserve"> al tuo Figlio divino e allo Spirito Santo.</w:t>
      </w:r>
    </w:p>
    <w:p w14:paraId="2CCBC400" w14:textId="77777777" w:rsidR="00C825FF" w:rsidRPr="008046F1" w:rsidRDefault="00C825FF" w:rsidP="00C825FF">
      <w:pPr>
        <w:rPr>
          <w:rFonts w:ascii="Goudy-Old-Style" w:hAnsi="Goudy-Old-Style"/>
          <w:b/>
        </w:rPr>
      </w:pPr>
    </w:p>
    <w:p w14:paraId="202B0D64" w14:textId="77777777" w:rsidR="00C825FF" w:rsidRPr="008046F1" w:rsidRDefault="00C825FF" w:rsidP="00C825FF">
      <w:pPr>
        <w:rPr>
          <w:rFonts w:ascii="Goudy-Old-Style" w:hAnsi="Goudy-Old-Style"/>
          <w:b/>
        </w:rPr>
      </w:pPr>
      <w:r w:rsidRPr="008046F1">
        <w:rPr>
          <w:rFonts w:ascii="Goudy-Old-Style" w:hAnsi="Goudy-Old-Style"/>
          <w:b/>
        </w:rPr>
        <w:t>Orazione</w:t>
      </w:r>
    </w:p>
    <w:p w14:paraId="2EAD838E" w14:textId="77777777" w:rsidR="00C825FF" w:rsidRPr="008046F1" w:rsidRDefault="00C825FF" w:rsidP="00C825FF">
      <w:pPr>
        <w:rPr>
          <w:rFonts w:ascii="Goudy-Old-Style" w:hAnsi="Goudy-Old-Style"/>
          <w:i/>
        </w:rPr>
      </w:pPr>
    </w:p>
    <w:p w14:paraId="519CAA56" w14:textId="77777777" w:rsidR="00C825FF" w:rsidRPr="008046F1" w:rsidRDefault="00C825FF" w:rsidP="00C825FF">
      <w:pPr>
        <w:rPr>
          <w:rFonts w:ascii="Goudy-Old-Style" w:hAnsi="Goudy-Old-Style"/>
          <w:b/>
          <w:bCs/>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Dio onnipotente ed eterno, </w:t>
      </w:r>
    </w:p>
    <w:p w14:paraId="023F9796"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nella</w:t>
      </w:r>
      <w:proofErr w:type="gramEnd"/>
      <w:r w:rsidRPr="008046F1">
        <w:rPr>
          <w:rFonts w:ascii="Goudy-Old-Style" w:hAnsi="Goudy-Old-Style"/>
        </w:rPr>
        <w:t xml:space="preserve"> beata Vergine Maria tu offri alla Chiesa </w:t>
      </w:r>
    </w:p>
    <w:p w14:paraId="5CA71002"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una</w:t>
      </w:r>
      <w:proofErr w:type="gramEnd"/>
      <w:r w:rsidRPr="008046F1">
        <w:rPr>
          <w:rFonts w:ascii="Goudy-Old-Style" w:hAnsi="Goudy-Old-Style"/>
        </w:rPr>
        <w:t xml:space="preserve"> purissima immagine della sua missione materna e della sua gloria futura: </w:t>
      </w:r>
    </w:p>
    <w:p w14:paraId="101E179D" w14:textId="77777777" w:rsidR="00C825FF" w:rsidRPr="008046F1" w:rsidRDefault="00C825FF" w:rsidP="00C825FF">
      <w:pPr>
        <w:rPr>
          <w:rFonts w:ascii="Goudy-Old-Style" w:hAnsi="Goudy-Old-Style"/>
        </w:rPr>
      </w:pPr>
      <w:r w:rsidRPr="008046F1">
        <w:rPr>
          <w:rFonts w:ascii="Goudy-Old-Style" w:hAnsi="Goudy-Old-Style"/>
          <w:b/>
          <w:bCs/>
        </w:rPr>
        <w:tab/>
      </w:r>
      <w:proofErr w:type="gramStart"/>
      <w:r w:rsidRPr="008046F1">
        <w:rPr>
          <w:rFonts w:ascii="Goudy-Old-Style" w:hAnsi="Goudy-Old-Style"/>
        </w:rPr>
        <w:t>vergine</w:t>
      </w:r>
      <w:proofErr w:type="gramEnd"/>
      <w:r w:rsidRPr="008046F1">
        <w:rPr>
          <w:rFonts w:ascii="Goudy-Old-Style" w:hAnsi="Goudy-Old-Style"/>
        </w:rPr>
        <w:t xml:space="preserve"> illibata per l'integrità della fede;</w:t>
      </w:r>
      <w:r w:rsidRPr="008046F1">
        <w:rPr>
          <w:rFonts w:ascii="Cambria" w:hAnsi="Cambria" w:cs="Cambria"/>
        </w:rPr>
        <w:t>      </w:t>
      </w:r>
    </w:p>
    <w:p w14:paraId="6D7CA851"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sposa</w:t>
      </w:r>
      <w:proofErr w:type="gramEnd"/>
      <w:r w:rsidRPr="008046F1">
        <w:rPr>
          <w:rFonts w:ascii="Goudy-Old-Style" w:hAnsi="Goudy-Old-Style"/>
        </w:rPr>
        <w:t xml:space="preserve"> indissolubilmente unita al Cristo nel gaudio e nel</w:t>
      </w:r>
      <w:r w:rsidRPr="008046F1">
        <w:rPr>
          <w:rFonts w:ascii="Cambria" w:hAnsi="Cambria" w:cs="Cambria"/>
        </w:rPr>
        <w:t> </w:t>
      </w:r>
      <w:r w:rsidRPr="008046F1">
        <w:rPr>
          <w:rFonts w:ascii="Goudy-Old-Style" w:hAnsi="Goudy-Old-Style"/>
        </w:rPr>
        <w:t>dolore;</w:t>
      </w:r>
    </w:p>
    <w:p w14:paraId="625213CD"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madre</w:t>
      </w:r>
      <w:proofErr w:type="gramEnd"/>
      <w:r w:rsidRPr="008046F1">
        <w:rPr>
          <w:rFonts w:ascii="Goudy-Old-Style" w:hAnsi="Goudy-Old-Style"/>
        </w:rPr>
        <w:t xml:space="preserve"> feconda per opera dello Spirito,</w:t>
      </w:r>
    </w:p>
    <w:p w14:paraId="01CE7A5D"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teneramente</w:t>
      </w:r>
      <w:proofErr w:type="gramEnd"/>
      <w:r w:rsidRPr="008046F1">
        <w:rPr>
          <w:rFonts w:ascii="Goudy-Old-Style" w:hAnsi="Goudy-Old-Style"/>
        </w:rPr>
        <w:t xml:space="preserve"> sollecita del bene di tutti i suoi figli; </w:t>
      </w:r>
    </w:p>
    <w:p w14:paraId="693901EC" w14:textId="77777777" w:rsidR="00C825FF" w:rsidRPr="008046F1" w:rsidRDefault="00C825FF" w:rsidP="00C825FF">
      <w:pPr>
        <w:rPr>
          <w:rFonts w:ascii="Goudy-Old-Style" w:hAnsi="Goudy-Old-Style"/>
        </w:rPr>
      </w:pPr>
      <w:r w:rsidRPr="008046F1">
        <w:rPr>
          <w:rFonts w:ascii="Goudy-Old-Style" w:hAnsi="Goudy-Old-Style"/>
          <w:b/>
          <w:bCs/>
        </w:rPr>
        <w:tab/>
      </w:r>
      <w:proofErr w:type="gramStart"/>
      <w:r w:rsidRPr="008046F1">
        <w:rPr>
          <w:rFonts w:ascii="Goudy-Old-Style" w:hAnsi="Goudy-Old-Style"/>
        </w:rPr>
        <w:t>regina</w:t>
      </w:r>
      <w:proofErr w:type="gramEnd"/>
      <w:r w:rsidRPr="008046F1">
        <w:rPr>
          <w:rFonts w:ascii="Goudy-Old-Style" w:hAnsi="Goudy-Old-Style"/>
        </w:rPr>
        <w:t xml:space="preserve"> adorna dei gioielli delle virtù, rivestita di sole, </w:t>
      </w:r>
    </w:p>
    <w:p w14:paraId="4B0BA728" w14:textId="77777777" w:rsidR="00C825FF" w:rsidRPr="008046F1" w:rsidRDefault="00C825FF" w:rsidP="00C825FF">
      <w:pPr>
        <w:ind w:firstLine="708"/>
        <w:rPr>
          <w:rFonts w:ascii="Goudy-Old-Style" w:hAnsi="Goudy-Old-Style"/>
        </w:rPr>
      </w:pPr>
      <w:proofErr w:type="gramStart"/>
      <w:r w:rsidRPr="008046F1">
        <w:rPr>
          <w:rFonts w:ascii="Goudy-Old-Style" w:hAnsi="Goudy-Old-Style"/>
        </w:rPr>
        <w:t>coronata</w:t>
      </w:r>
      <w:proofErr w:type="gramEnd"/>
      <w:r w:rsidRPr="008046F1">
        <w:rPr>
          <w:rFonts w:ascii="Goudy-Old-Style" w:hAnsi="Goudy-Old-Style"/>
        </w:rPr>
        <w:t xml:space="preserve"> di stelle, splendente della gloria del suo Signore,</w:t>
      </w:r>
    </w:p>
    <w:p w14:paraId="19189402" w14:textId="77777777" w:rsidR="00C825FF" w:rsidRPr="008046F1" w:rsidRDefault="00C825FF" w:rsidP="00C825FF">
      <w:pPr>
        <w:rPr>
          <w:rFonts w:ascii="Goudy-Old-Style" w:hAnsi="Goudy-Old-Style"/>
          <w:b/>
        </w:rPr>
      </w:pP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vive e regna con te, nell'unità dello Spirito Santo,</w:t>
      </w:r>
      <w:r w:rsidRPr="008046F1">
        <w:rPr>
          <w:rFonts w:ascii="Goudy-Old-Style" w:hAnsi="Goudy-Old-Style"/>
        </w:rPr>
        <w:br/>
      </w:r>
      <w:r w:rsidRPr="008046F1">
        <w:rPr>
          <w:rFonts w:ascii="Goudy-Old-Style" w:hAnsi="Goudy-Old-Style"/>
        </w:rPr>
        <w:tab/>
        <w:t>per tutti i secoli dei secoli.</w:t>
      </w:r>
      <w:r w:rsidRPr="008046F1">
        <w:rPr>
          <w:rFonts w:ascii="Goudy-Old-Style" w:hAnsi="Goudy-Old-Style"/>
          <w:b/>
        </w:rPr>
        <w:t xml:space="preserve"> </w:t>
      </w:r>
    </w:p>
    <w:p w14:paraId="5EF2C879"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2301A931" w14:textId="77777777" w:rsidR="00C825FF" w:rsidRPr="008046F1" w:rsidRDefault="00C825FF" w:rsidP="00C825FF">
      <w:pPr>
        <w:rPr>
          <w:rFonts w:ascii="Goudy-Old-Style" w:hAnsi="Goudy-Old-Style"/>
          <w:b/>
        </w:rPr>
      </w:pPr>
    </w:p>
    <w:p w14:paraId="11C49179" w14:textId="77777777" w:rsidR="00C825FF" w:rsidRPr="008046F1" w:rsidRDefault="00C825FF" w:rsidP="00C825FF">
      <w:pPr>
        <w:rPr>
          <w:rFonts w:ascii="Goudy-Old-Style" w:hAnsi="Goudy-Old-Style"/>
          <w:i/>
          <w:u w:val="single"/>
        </w:rPr>
      </w:pPr>
    </w:p>
    <w:p w14:paraId="3D0D8C2D" w14:textId="77777777" w:rsidR="00C825FF" w:rsidRPr="008046F1" w:rsidRDefault="00C825FF" w:rsidP="00C825FF">
      <w:pPr>
        <w:rPr>
          <w:rFonts w:ascii="Goudy-Old-Style" w:hAnsi="Goudy-Old-Style"/>
          <w:b/>
          <w:sz w:val="32"/>
          <w:szCs w:val="32"/>
        </w:rPr>
      </w:pPr>
      <w:r w:rsidRPr="008046F1">
        <w:rPr>
          <w:rFonts w:ascii="Goudy-Old-Style" w:hAnsi="Goudy-Old-Style"/>
          <w:b/>
          <w:sz w:val="32"/>
          <w:szCs w:val="32"/>
        </w:rPr>
        <w:t>VIII Giorno</w:t>
      </w:r>
    </w:p>
    <w:p w14:paraId="4BC75D2F" w14:textId="77777777" w:rsidR="00C825FF" w:rsidRPr="008046F1" w:rsidRDefault="00C825FF" w:rsidP="00C825FF">
      <w:pPr>
        <w:rPr>
          <w:rFonts w:ascii="Goudy-Old-Style" w:hAnsi="Goudy-Old-Style"/>
          <w:b/>
          <w:i/>
        </w:rPr>
      </w:pPr>
      <w:r w:rsidRPr="008046F1">
        <w:rPr>
          <w:rFonts w:ascii="Goudy-Old-Style" w:hAnsi="Goudy-Old-Style"/>
          <w:b/>
          <w:i/>
          <w:sz w:val="32"/>
          <w:szCs w:val="32"/>
        </w:rPr>
        <w:t>Tempio di Dio</w:t>
      </w:r>
    </w:p>
    <w:p w14:paraId="3A4EAED0" w14:textId="77777777" w:rsidR="00C825FF" w:rsidRPr="008046F1" w:rsidRDefault="00C825FF" w:rsidP="00C825FF">
      <w:pPr>
        <w:rPr>
          <w:rFonts w:ascii="Goudy-Old-Style" w:hAnsi="Goudy-Old-Style"/>
          <w:i/>
          <w:u w:val="single"/>
        </w:rPr>
      </w:pPr>
    </w:p>
    <w:p w14:paraId="77953A20" w14:textId="77777777" w:rsidR="00C825FF" w:rsidRPr="008046F1" w:rsidRDefault="00C825FF" w:rsidP="00C825FF">
      <w:pPr>
        <w:rPr>
          <w:rFonts w:ascii="Goudy-Old-Style" w:hAnsi="Goudy-Old-Style"/>
          <w:b/>
        </w:rPr>
      </w:pPr>
    </w:p>
    <w:p w14:paraId="32E3D24A" w14:textId="77777777" w:rsidR="00C825FF" w:rsidRPr="008046F1" w:rsidRDefault="00C825FF" w:rsidP="00C825FF">
      <w:pPr>
        <w:rPr>
          <w:rFonts w:ascii="Goudy-Old-Style" w:hAnsi="Goudy-Old-Style"/>
          <w:b/>
        </w:rPr>
      </w:pPr>
      <w:r w:rsidRPr="008046F1">
        <w:rPr>
          <w:rFonts w:ascii="Goudy-Old-Style" w:hAnsi="Goudy-Old-Style"/>
          <w:b/>
        </w:rPr>
        <w:t>Brano biblico</w:t>
      </w:r>
    </w:p>
    <w:p w14:paraId="690733AD" w14:textId="77777777" w:rsidR="00C825FF" w:rsidRPr="008046F1" w:rsidRDefault="00C825FF" w:rsidP="00C825FF">
      <w:pPr>
        <w:rPr>
          <w:rFonts w:ascii="Goudy-Old-Style" w:hAnsi="Goudy-Old-Style"/>
          <w:b/>
          <w:i/>
        </w:rPr>
      </w:pPr>
      <w:r w:rsidRPr="008046F1">
        <w:rPr>
          <w:rFonts w:ascii="Goudy-Old-Style" w:hAnsi="Goudy-Old-Style"/>
          <w:b/>
          <w:i/>
        </w:rPr>
        <w:tab/>
      </w:r>
    </w:p>
    <w:p w14:paraId="54566909" w14:textId="77777777" w:rsidR="00C825FF" w:rsidRPr="008046F1" w:rsidRDefault="00C825FF" w:rsidP="00C825FF">
      <w:pPr>
        <w:rPr>
          <w:rFonts w:ascii="Goudy-Old-Style" w:hAnsi="Goudy-Old-Style"/>
          <w:i/>
        </w:rPr>
      </w:pPr>
      <w:r w:rsidRPr="008046F1">
        <w:rPr>
          <w:rFonts w:ascii="Goudy-Old-Style" w:hAnsi="Goudy-Old-Style"/>
          <w:b/>
          <w:i/>
        </w:rPr>
        <w:t>Dal primo libro dei Re</w:t>
      </w:r>
      <w:r w:rsidRPr="008046F1">
        <w:rPr>
          <w:rFonts w:ascii="Goudy-Old-Style" w:hAnsi="Goudy-Old-Style"/>
          <w:b/>
          <w:i/>
        </w:rPr>
        <w:tab/>
        <w:t xml:space="preserve">8,1-7.9-11 </w:t>
      </w:r>
      <w:r w:rsidRPr="008046F1">
        <w:rPr>
          <w:rFonts w:ascii="Goudy-Old-Style" w:hAnsi="Goudy-Old-Style"/>
          <w:b/>
          <w:i/>
        </w:rPr>
        <w:tab/>
      </w:r>
    </w:p>
    <w:p w14:paraId="12085B69" w14:textId="77777777" w:rsidR="00C825FF" w:rsidRPr="008046F1" w:rsidRDefault="00C825FF" w:rsidP="00C825FF">
      <w:pPr>
        <w:rPr>
          <w:rFonts w:ascii="Goudy-Old-Style" w:hAnsi="Goudy-Old-Style"/>
        </w:rPr>
      </w:pPr>
    </w:p>
    <w:p w14:paraId="65A77627" w14:textId="77777777" w:rsidR="00C825FF" w:rsidRPr="008046F1" w:rsidRDefault="00C825FF" w:rsidP="00C825FF">
      <w:pPr>
        <w:jc w:val="both"/>
        <w:rPr>
          <w:rFonts w:ascii="Goudy-Old-Style" w:hAnsi="Goudy-Old-Style"/>
          <w:vertAlign w:val="superscript"/>
        </w:rPr>
      </w:pPr>
      <w:r w:rsidRPr="008046F1">
        <w:rPr>
          <w:rFonts w:ascii="Goudy-Old-Style" w:hAnsi="Goudy-Old-Style"/>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w:t>
      </w:r>
      <w:proofErr w:type="spellStart"/>
      <w:r w:rsidRPr="008046F1">
        <w:rPr>
          <w:rFonts w:ascii="Goudy-Old-Style" w:hAnsi="Goudy-Old-Style"/>
        </w:rPr>
        <w:t>Etanìm</w:t>
      </w:r>
      <w:proofErr w:type="spellEnd"/>
      <w:r w:rsidRPr="008046F1">
        <w:rPr>
          <w:rFonts w:ascii="Goudy-Old-Style" w:hAnsi="Goudy-Old-Style"/>
        </w:rPr>
        <w:t>,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Nell'arca non c'era nulla se non le due tavole di pietra, che vi aveva deposto Mosè sull'</w:t>
      </w:r>
      <w:proofErr w:type="spellStart"/>
      <w:r w:rsidRPr="008046F1">
        <w:rPr>
          <w:rFonts w:ascii="Goudy-Old-Style" w:hAnsi="Goudy-Old-Style"/>
        </w:rPr>
        <w:t>Oreb</w:t>
      </w:r>
      <w:proofErr w:type="spellEnd"/>
      <w:r w:rsidRPr="008046F1">
        <w:rPr>
          <w:rFonts w:ascii="Goudy-Old-Style" w:hAnsi="Goudy-Old-Style"/>
        </w:rPr>
        <w:t>,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w:t>
      </w:r>
    </w:p>
    <w:p w14:paraId="646C9A0C" w14:textId="77777777" w:rsidR="00C825FF" w:rsidRPr="008046F1" w:rsidRDefault="00C825FF" w:rsidP="00C825FF">
      <w:pPr>
        <w:rPr>
          <w:rFonts w:ascii="Goudy-Old-Style" w:hAnsi="Goudy-Old-Style"/>
          <w:b/>
        </w:rPr>
      </w:pPr>
    </w:p>
    <w:p w14:paraId="355E9D12" w14:textId="77777777" w:rsidR="00C825FF" w:rsidRPr="008046F1" w:rsidRDefault="00C825FF" w:rsidP="00C825FF">
      <w:pPr>
        <w:rPr>
          <w:rFonts w:ascii="Goudy-Old-Style" w:hAnsi="Goudy-Old-Style"/>
          <w:b/>
        </w:rPr>
      </w:pPr>
    </w:p>
    <w:p w14:paraId="09BC85CC" w14:textId="77777777" w:rsidR="00C825FF" w:rsidRPr="008046F1" w:rsidRDefault="00C825FF" w:rsidP="00C825FF">
      <w:pPr>
        <w:rPr>
          <w:rFonts w:ascii="Goudy-Old-Style" w:hAnsi="Goudy-Old-Style"/>
          <w:b/>
        </w:rPr>
      </w:pPr>
      <w:r w:rsidRPr="008046F1">
        <w:rPr>
          <w:rFonts w:ascii="Goudy-Old-Style" w:hAnsi="Goudy-Old-Style"/>
          <w:b/>
        </w:rPr>
        <w:t>Commento</w:t>
      </w:r>
    </w:p>
    <w:p w14:paraId="206596D0" w14:textId="77777777" w:rsidR="00C825FF" w:rsidRPr="008046F1" w:rsidRDefault="00C825FF" w:rsidP="00C825FF">
      <w:pPr>
        <w:rPr>
          <w:rFonts w:ascii="Goudy-Old-Style" w:hAnsi="Goudy-Old-Style"/>
          <w:b/>
        </w:rPr>
      </w:pPr>
    </w:p>
    <w:p w14:paraId="745769C6" w14:textId="77777777" w:rsidR="00C825FF" w:rsidRPr="008046F1" w:rsidRDefault="00C825FF" w:rsidP="00C825FF">
      <w:pPr>
        <w:jc w:val="both"/>
        <w:rPr>
          <w:rFonts w:ascii="Goudy-Old-Style" w:hAnsi="Goudy-Old-Style"/>
        </w:rPr>
      </w:pPr>
      <w:r w:rsidRPr="008046F1">
        <w:rPr>
          <w:rFonts w:ascii="Goudy-Old-Style" w:hAnsi="Goudy-Old-Style"/>
        </w:rPr>
        <w:t xml:space="preserve">Si sa che il tempio è il luogo della presenza di Dio. La storia del tempio è legata alle iniziative gratuite di Dio per instaurare la sua presenza in mezzo agli uomini. Le tappe salienti di questa economia sono presto delineate: la tenda del deserto, che una nube luminosa avvolge e copre della sua ombra, mentre la gloria di Dio la riempie, sicché Mosè non vi può entrare; il tempio di Gerusalemme, che custodisce nel “Santo dei santi” l’Arca dell’alleanza, sgabello su cui si posano i piedi del Signore; l’umanità del Figlio di Dio, nuova tenda ove abita la </w:t>
      </w:r>
      <w:r w:rsidRPr="008046F1">
        <w:rPr>
          <w:rFonts w:ascii="Goudy-Old-Style" w:hAnsi="Goudy-Old-Style"/>
          <w:i/>
        </w:rPr>
        <w:t xml:space="preserve">gloria </w:t>
      </w:r>
      <w:r w:rsidRPr="008046F1">
        <w:rPr>
          <w:rFonts w:ascii="Goudy-Old-Style" w:hAnsi="Goudy-Old-Style"/>
        </w:rPr>
        <w:t>“corporalmente”, cioè la pienezza della grazia e della verità; la Chiesa, Corpo di Cristo, abitata dallo Spirito Santo; l’anima di ogni credente, che porta Dio in sé e lo deve glorificare.</w:t>
      </w:r>
    </w:p>
    <w:p w14:paraId="5881C451" w14:textId="77777777" w:rsidR="00C825FF" w:rsidRPr="008046F1" w:rsidRDefault="00C825FF" w:rsidP="00C825FF">
      <w:pPr>
        <w:jc w:val="both"/>
        <w:rPr>
          <w:rFonts w:ascii="Goudy-Old-Style" w:hAnsi="Goudy-Old-Style"/>
        </w:rPr>
      </w:pPr>
      <w:r w:rsidRPr="008046F1">
        <w:rPr>
          <w:rFonts w:ascii="Goudy-Old-Style" w:hAnsi="Goudy-Old-Style"/>
        </w:rPr>
        <w:t>Ancora una volta tutti questi sensi trovano in Maria una superiore convergenza. E’ il vangelo stesso a sottolinearlo discretamente. L’angelo Gabriele dice: “Lo Spirito Santo scenderà su di te: su di te stenderà la sua ombra la potenza dell’Altissimo” (</w:t>
      </w:r>
      <w:r w:rsidRPr="008046F1">
        <w:rPr>
          <w:rFonts w:ascii="Goudy-Old-Style" w:hAnsi="Goudy-Old-Style"/>
          <w:i/>
        </w:rPr>
        <w:t>Lc</w:t>
      </w:r>
      <w:r w:rsidRPr="008046F1">
        <w:rPr>
          <w:rFonts w:ascii="Goudy-Old-Style" w:hAnsi="Goudy-Old-Style"/>
        </w:rPr>
        <w:t xml:space="preserve"> 1, 35). C’è lo stesso termine usato nell’Esodo per indicare la nube che si posa sulla tenda della riunione. La nube luminosa viene qui personalizzata e si chiama lo Spirito Santo. In lui è la gloria di Dio che si posa su Maria e la riempie. Se il Corpo di Gesù che si formerà in lei è l’arca della divina presenza, Maria è il tabernacolo che lo ospita… Maria portava in sé il corpo del Figlio di Dio, come l’Arca portava la presenza di </w:t>
      </w:r>
      <w:proofErr w:type="spellStart"/>
      <w:r w:rsidRPr="008046F1">
        <w:rPr>
          <w:rFonts w:ascii="Goudy-Old-Style" w:hAnsi="Goudy-Old-Style"/>
          <w:i/>
        </w:rPr>
        <w:t>Jahwé</w:t>
      </w:r>
      <w:proofErr w:type="spellEnd"/>
      <w:r w:rsidRPr="008046F1">
        <w:rPr>
          <w:rFonts w:ascii="Goudy-Old-Style" w:hAnsi="Goudy-Old-Style"/>
        </w:rPr>
        <w:t xml:space="preserve">. Maria è dunque tempio, come in modo imperfetto lo fu Israele; come più pienamente lo è la Chiesa e, nella Chiesa, ogni cristiano. Ma essa lo è nel modo più perfetto e più puro, perché mai è esistita una creatura santa come lei… </w:t>
      </w:r>
    </w:p>
    <w:p w14:paraId="05554D24" w14:textId="77777777" w:rsidR="00C825FF" w:rsidRPr="008046F1" w:rsidRDefault="00C825FF" w:rsidP="00C825FF">
      <w:pPr>
        <w:jc w:val="both"/>
        <w:rPr>
          <w:rFonts w:ascii="Goudy-Old-Style" w:hAnsi="Goudy-Old-Style"/>
        </w:rPr>
      </w:pPr>
      <w:r w:rsidRPr="008046F1">
        <w:rPr>
          <w:rFonts w:ascii="Goudy-Old-Style" w:hAnsi="Goudy-Old-Style"/>
        </w:rPr>
        <w:t xml:space="preserve">Edificandosi in tempio santo, la Chiesa offre al mondo la presenza di Cristo. E’ questa la sua funzione: essere il “sacramento” del Salvatore: “sacramento dell’incontro con Dio”. Mosè entrava nella tenda, e là entrava in </w:t>
      </w:r>
      <w:proofErr w:type="spellStart"/>
      <w:r w:rsidRPr="008046F1">
        <w:rPr>
          <w:rFonts w:ascii="Goudy-Old-Style" w:hAnsi="Goudy-Old-Style"/>
        </w:rPr>
        <w:t>conttato</w:t>
      </w:r>
      <w:proofErr w:type="spellEnd"/>
      <w:r w:rsidRPr="008046F1">
        <w:rPr>
          <w:rFonts w:ascii="Goudy-Old-Style" w:hAnsi="Goudy-Old-Style"/>
        </w:rPr>
        <w:t xml:space="preserve"> con la “gloria”: </w:t>
      </w:r>
      <w:proofErr w:type="spellStart"/>
      <w:r w:rsidRPr="008046F1">
        <w:rPr>
          <w:rFonts w:ascii="Goudy-Old-Style" w:hAnsi="Goudy-Old-Style"/>
          <w:i/>
        </w:rPr>
        <w:t>Jawhé</w:t>
      </w:r>
      <w:proofErr w:type="spellEnd"/>
      <w:r w:rsidRPr="008046F1">
        <w:rPr>
          <w:rFonts w:ascii="Goudy-Old-Style" w:hAnsi="Goudy-Old-Style"/>
        </w:rPr>
        <w:t xml:space="preserve"> gli parlava come un amico parla al suo amico. Il pio israelita entrava nel tempio di Gerusalemme, e là incontrava il Signore. Il cristiano lo incontra vivamente </w:t>
      </w:r>
      <w:r w:rsidRPr="008046F1">
        <w:rPr>
          <w:rFonts w:ascii="Goudy-Old-Style" w:hAnsi="Goudy-Old-Style"/>
          <w:i/>
        </w:rPr>
        <w:t xml:space="preserve">nella </w:t>
      </w:r>
      <w:r w:rsidRPr="008046F1">
        <w:rPr>
          <w:rFonts w:ascii="Goudy-Old-Style" w:hAnsi="Goudy-Old-Style"/>
        </w:rPr>
        <w:t xml:space="preserve">Chiesa e, più ancora, vivendo </w:t>
      </w:r>
      <w:r w:rsidRPr="008046F1">
        <w:rPr>
          <w:rFonts w:ascii="Goudy-Old-Style" w:hAnsi="Goudy-Old-Style"/>
          <w:i/>
        </w:rPr>
        <w:t xml:space="preserve">la </w:t>
      </w:r>
      <w:r w:rsidRPr="008046F1">
        <w:rPr>
          <w:rFonts w:ascii="Goudy-Old-Style" w:hAnsi="Goudy-Old-Style"/>
        </w:rPr>
        <w:t xml:space="preserve">Chiesa… Sappiamo che l’intera Chiesa è “sacramento”: infatti come la </w:t>
      </w:r>
      <w:r w:rsidRPr="008046F1">
        <w:rPr>
          <w:rFonts w:ascii="Goudy-Old-Style" w:hAnsi="Goudy-Old-Style"/>
          <w:i/>
        </w:rPr>
        <w:t>“</w:t>
      </w:r>
      <w:proofErr w:type="spellStart"/>
      <w:r w:rsidRPr="008046F1">
        <w:rPr>
          <w:rFonts w:ascii="Goudy-Old-Style" w:hAnsi="Goudy-Old-Style"/>
          <w:i/>
        </w:rPr>
        <w:t>shekinah</w:t>
      </w:r>
      <w:proofErr w:type="spellEnd"/>
      <w:r w:rsidRPr="008046F1">
        <w:rPr>
          <w:rFonts w:ascii="Goudy-Old-Style" w:hAnsi="Goudy-Old-Style"/>
          <w:i/>
        </w:rPr>
        <w:t>”</w:t>
      </w:r>
      <w:r w:rsidRPr="008046F1">
        <w:rPr>
          <w:rFonts w:ascii="Goudy-Old-Style" w:hAnsi="Goudy-Old-Style"/>
        </w:rPr>
        <w:t xml:space="preserve"> riempiva il tempio, così la gloria del Risorto riempie la Chiesa. Ma per incontrare questa “gloria” bisogna oltrepassare la soglia del segno ed entrare nel mistero: e non lo sapremo fare, se non sarà Maria a condurci per mano incontro al Signore. Lei è “</w:t>
      </w:r>
      <w:proofErr w:type="spellStart"/>
      <w:r w:rsidRPr="008046F1">
        <w:rPr>
          <w:rFonts w:ascii="Goudy-Old-Style" w:hAnsi="Goudy-Old-Style"/>
        </w:rPr>
        <w:t>mistagoga</w:t>
      </w:r>
      <w:proofErr w:type="spellEnd"/>
      <w:r w:rsidRPr="008046F1">
        <w:rPr>
          <w:rFonts w:ascii="Goudy-Old-Style" w:hAnsi="Goudy-Old-Style"/>
        </w:rPr>
        <w:t>” come nessun altro, perché il suo posto è nel cuore della Chiesa.</w:t>
      </w:r>
    </w:p>
    <w:p w14:paraId="347D1F44" w14:textId="77777777" w:rsidR="00C825FF" w:rsidRPr="008046F1" w:rsidRDefault="00C825FF" w:rsidP="00C825FF">
      <w:pPr>
        <w:rPr>
          <w:rFonts w:ascii="Goudy-Old-Style" w:hAnsi="Goudy-Old-Style"/>
          <w:b/>
        </w:rPr>
      </w:pPr>
    </w:p>
    <w:p w14:paraId="3F254E97" w14:textId="77777777" w:rsidR="00C825FF" w:rsidRPr="008046F1" w:rsidRDefault="00C825FF" w:rsidP="00C825FF">
      <w:pPr>
        <w:rPr>
          <w:rFonts w:ascii="Goudy-Old-Style" w:hAnsi="Goudy-Old-Style"/>
          <w:b/>
        </w:rPr>
      </w:pPr>
    </w:p>
    <w:p w14:paraId="1544DD5C" w14:textId="77777777" w:rsidR="00C825FF" w:rsidRPr="008046F1" w:rsidRDefault="00C825FF" w:rsidP="00C825FF">
      <w:pPr>
        <w:rPr>
          <w:rFonts w:ascii="Goudy-Old-Style" w:hAnsi="Goudy-Old-Style"/>
          <w:b/>
        </w:rPr>
      </w:pPr>
      <w:r w:rsidRPr="008046F1">
        <w:rPr>
          <w:rFonts w:ascii="Goudy-Old-Style" w:hAnsi="Goudy-Old-Style"/>
          <w:b/>
        </w:rPr>
        <w:t>Intercessioni</w:t>
      </w:r>
    </w:p>
    <w:p w14:paraId="0DECD87C" w14:textId="77777777" w:rsidR="00C825FF" w:rsidRPr="008046F1" w:rsidRDefault="00C825FF" w:rsidP="00C825FF">
      <w:pPr>
        <w:rPr>
          <w:rFonts w:ascii="Goudy-Old-Style" w:hAnsi="Goudy-Old-Style"/>
          <w:b/>
        </w:rPr>
      </w:pPr>
    </w:p>
    <w:p w14:paraId="5239BA27" w14:textId="77777777" w:rsidR="00C825FF" w:rsidRPr="008046F1" w:rsidRDefault="00C825FF" w:rsidP="00C825FF">
      <w:pPr>
        <w:rPr>
          <w:rFonts w:ascii="Goudy-Old-Style" w:hAnsi="Goudy-Old-Style"/>
          <w:b/>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Insieme a Maria, Vergine Sposa e Madre, che per noi intercede presso Dio, </w:t>
      </w:r>
    </w:p>
    <w:p w14:paraId="0BA75159"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supplichiamo</w:t>
      </w:r>
      <w:proofErr w:type="gramEnd"/>
      <w:r w:rsidRPr="008046F1">
        <w:rPr>
          <w:rFonts w:ascii="Goudy-Old-Style" w:hAnsi="Goudy-Old-Style"/>
        </w:rPr>
        <w:t xml:space="preserve"> il Signore</w:t>
      </w:r>
    </w:p>
    <w:p w14:paraId="2CE87B61" w14:textId="77777777" w:rsidR="00C825FF" w:rsidRPr="008046F1" w:rsidRDefault="00C825FF" w:rsidP="00C825FF">
      <w:pPr>
        <w:rPr>
          <w:rFonts w:ascii="Goudy-Old-Style" w:hAnsi="Goudy-Old-Style"/>
          <w:b/>
        </w:rPr>
      </w:pPr>
    </w:p>
    <w:p w14:paraId="6DD20CFB"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O Padre, fin dall’origine tu hai liberato la vergine Maria da ogni colpa </w:t>
      </w:r>
    </w:p>
    <w:p w14:paraId="2E48E3BC"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da ogni infedeltà, perché fosse degna dimora del tuo Figlio Gesù: </w:t>
      </w:r>
    </w:p>
    <w:p w14:paraId="3D55622A"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prendi possesso di noi con l’effusione dello Spirito Santo, </w:t>
      </w:r>
    </w:p>
    <w:p w14:paraId="0FA3A7F3"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perché</w:t>
      </w:r>
      <w:proofErr w:type="gramEnd"/>
      <w:r w:rsidRPr="008046F1">
        <w:rPr>
          <w:rFonts w:ascii="Goudy-Old-Style" w:hAnsi="Goudy-Old-Style"/>
          <w:b/>
        </w:rPr>
        <w:t xml:space="preserve"> siamo luoghi d’incontro dell’umano con il divino.</w:t>
      </w:r>
    </w:p>
    <w:p w14:paraId="146EBBB8" w14:textId="77777777" w:rsidR="00C825FF" w:rsidRPr="008046F1" w:rsidRDefault="00C825FF" w:rsidP="00C825FF">
      <w:pPr>
        <w:rPr>
          <w:rFonts w:ascii="Goudy-Old-Style" w:hAnsi="Goudy-Old-Style"/>
          <w:b/>
        </w:rPr>
      </w:pPr>
    </w:p>
    <w:p w14:paraId="77243C49"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Signore Gesù, tu sei la pietra angolare dell’edificio spirituale </w:t>
      </w:r>
    </w:p>
    <w:p w14:paraId="4429B06F"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costruito</w:t>
      </w:r>
      <w:proofErr w:type="gramEnd"/>
      <w:r w:rsidRPr="008046F1">
        <w:rPr>
          <w:rFonts w:ascii="Goudy-Old-Style" w:hAnsi="Goudy-Old-Style"/>
        </w:rPr>
        <w:t xml:space="preserve"> sul fondamento degli apostoli</w:t>
      </w:r>
    </w:p>
    <w:p w14:paraId="0E626C2B"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fa’ che la Chiesa sia tempio vivo attorno a Maria, tua Madre,</w:t>
      </w:r>
    </w:p>
    <w:p w14:paraId="70DC58ED"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comunità</w:t>
      </w:r>
      <w:proofErr w:type="gramEnd"/>
      <w:r w:rsidRPr="008046F1">
        <w:rPr>
          <w:rFonts w:ascii="Goudy-Old-Style" w:hAnsi="Goudy-Old-Style"/>
          <w:b/>
        </w:rPr>
        <w:t xml:space="preserve"> in preghiera che attende il giorno in cui tornerai nella gloria.</w:t>
      </w:r>
    </w:p>
    <w:p w14:paraId="504C7BDA" w14:textId="77777777" w:rsidR="00C825FF" w:rsidRPr="008046F1" w:rsidRDefault="00C825FF" w:rsidP="00C825FF">
      <w:pPr>
        <w:rPr>
          <w:rFonts w:ascii="Goudy-Old-Style" w:hAnsi="Goudy-Old-Style"/>
          <w:i/>
        </w:rPr>
      </w:pPr>
    </w:p>
    <w:p w14:paraId="2138287F"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O Padre, tu cerchi adoratori in spirito e verità,</w:t>
      </w:r>
    </w:p>
    <w:p w14:paraId="027662DD"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fa’ che tutti coloro che hanno riconosciuto in Gesù Cristo </w:t>
      </w:r>
    </w:p>
    <w:p w14:paraId="12BB59C8"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il</w:t>
      </w:r>
      <w:proofErr w:type="gramEnd"/>
      <w:r w:rsidRPr="008046F1">
        <w:rPr>
          <w:rFonts w:ascii="Goudy-Old-Style" w:hAnsi="Goudy-Old-Style"/>
          <w:b/>
        </w:rPr>
        <w:t xml:space="preserve"> tuo dono di vita, abbiano un cuore solo e un’anima sola, </w:t>
      </w:r>
    </w:p>
    <w:p w14:paraId="3870088E"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come</w:t>
      </w:r>
      <w:proofErr w:type="gramEnd"/>
      <w:r w:rsidRPr="008046F1">
        <w:rPr>
          <w:rFonts w:ascii="Goudy-Old-Style" w:hAnsi="Goudy-Old-Style"/>
          <w:b/>
        </w:rPr>
        <w:t xml:space="preserve"> la comunità del cenacolo, radunata attorno alla Vergine Maria.</w:t>
      </w:r>
    </w:p>
    <w:p w14:paraId="3D04F139" w14:textId="77777777" w:rsidR="00C825FF" w:rsidRPr="008046F1" w:rsidRDefault="00C825FF" w:rsidP="00C825FF">
      <w:pPr>
        <w:rPr>
          <w:rFonts w:ascii="Goudy-Old-Style" w:hAnsi="Goudy-Old-Style"/>
          <w:b/>
        </w:rPr>
      </w:pPr>
    </w:p>
    <w:p w14:paraId="01A6F60C" w14:textId="77777777" w:rsidR="00C825FF" w:rsidRPr="008046F1" w:rsidRDefault="00C825FF" w:rsidP="00C825FF">
      <w:pPr>
        <w:rPr>
          <w:rFonts w:ascii="Goudy-Old-Style" w:hAnsi="Goudy-Old-Style"/>
          <w:b/>
        </w:rPr>
      </w:pPr>
      <w:r w:rsidRPr="008046F1">
        <w:rPr>
          <w:rFonts w:ascii="Goudy-Old-Style" w:hAnsi="Goudy-Old-Style"/>
          <w:b/>
        </w:rPr>
        <w:t>Orazione</w:t>
      </w:r>
      <w:r w:rsidRPr="008046F1">
        <w:rPr>
          <w:rFonts w:ascii="Goudy-Old-Style" w:hAnsi="Goudy-Old-Style"/>
          <w:b/>
        </w:rPr>
        <w:tab/>
      </w:r>
      <w:r w:rsidRPr="008046F1">
        <w:rPr>
          <w:rFonts w:ascii="Goudy-Old-Style" w:hAnsi="Goudy-Old-Style"/>
          <w:b/>
        </w:rPr>
        <w:tab/>
      </w:r>
    </w:p>
    <w:p w14:paraId="7D39D1C5" w14:textId="77777777" w:rsidR="00C825FF" w:rsidRPr="008046F1" w:rsidRDefault="00C825FF" w:rsidP="00C825FF">
      <w:pPr>
        <w:rPr>
          <w:rFonts w:ascii="Goudy-Old-Style" w:hAnsi="Goudy-Old-Style"/>
          <w:b/>
        </w:rPr>
      </w:pPr>
    </w:p>
    <w:p w14:paraId="2E31613D" w14:textId="77777777" w:rsidR="00C825FF" w:rsidRPr="008046F1" w:rsidRDefault="00C825FF" w:rsidP="00C825FF">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Dio onnipotente ed eterno,</w:t>
      </w:r>
    </w:p>
    <w:p w14:paraId="376C2B1D"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bCs/>
        </w:rPr>
        <w:t>con</w:t>
      </w:r>
      <w:proofErr w:type="gramEnd"/>
      <w:r w:rsidRPr="008046F1">
        <w:rPr>
          <w:rFonts w:ascii="Goudy-Old-Style" w:hAnsi="Goudy-Old-Style"/>
        </w:rPr>
        <w:t xml:space="preserve"> l'azione misteriosa dello Spirito</w:t>
      </w:r>
    </w:p>
    <w:p w14:paraId="4BBEDC17" w14:textId="77777777" w:rsidR="00C825FF" w:rsidRPr="008046F1" w:rsidRDefault="00C825FF" w:rsidP="00C825FF">
      <w:pPr>
        <w:rPr>
          <w:rFonts w:ascii="Goudy-Old-Style" w:hAnsi="Goudy-Old-Style"/>
          <w:b/>
          <w:bCs/>
        </w:rPr>
      </w:pPr>
      <w:r w:rsidRPr="008046F1">
        <w:rPr>
          <w:rFonts w:ascii="Goudy-Old-Style" w:hAnsi="Goudy-Old-Style"/>
        </w:rPr>
        <w:tab/>
      </w:r>
      <w:proofErr w:type="gramStart"/>
      <w:r w:rsidRPr="008046F1">
        <w:rPr>
          <w:rFonts w:ascii="Goudy-Old-Style" w:hAnsi="Goudy-Old-Style"/>
        </w:rPr>
        <w:t>tu</w:t>
      </w:r>
      <w:proofErr w:type="gramEnd"/>
      <w:r w:rsidRPr="008046F1">
        <w:rPr>
          <w:rFonts w:ascii="Goudy-Old-Style" w:hAnsi="Goudy-Old-Style"/>
        </w:rPr>
        <w:t xml:space="preserve"> ti prepari nel cuore dei fedeli una dimora, </w:t>
      </w:r>
    </w:p>
    <w:p w14:paraId="740E2F0D" w14:textId="77777777" w:rsidR="00C825FF" w:rsidRPr="008046F1" w:rsidRDefault="00C825FF" w:rsidP="00C825FF">
      <w:pPr>
        <w:rPr>
          <w:rFonts w:ascii="Goudy-Old-Style" w:hAnsi="Goudy-Old-Style"/>
          <w:b/>
          <w:bCs/>
        </w:rPr>
      </w:pPr>
      <w:r w:rsidRPr="008046F1">
        <w:rPr>
          <w:rFonts w:ascii="Goudy-Old-Style" w:hAnsi="Goudy-Old-Style"/>
          <w:b/>
          <w:bCs/>
        </w:rPr>
        <w:tab/>
      </w:r>
      <w:proofErr w:type="gramStart"/>
      <w:r w:rsidRPr="008046F1">
        <w:rPr>
          <w:rFonts w:ascii="Goudy-Old-Style" w:hAnsi="Goudy-Old-Style"/>
        </w:rPr>
        <w:t>che</w:t>
      </w:r>
      <w:proofErr w:type="gramEnd"/>
      <w:r w:rsidRPr="008046F1">
        <w:rPr>
          <w:rFonts w:ascii="Goudy-Old-Style" w:hAnsi="Goudy-Old-Style"/>
        </w:rPr>
        <w:t xml:space="preserve"> purifichi, illumini e consacri con la tua divina presenza. </w:t>
      </w:r>
    </w:p>
    <w:p w14:paraId="5F2FF79D" w14:textId="77777777" w:rsidR="00C825FF" w:rsidRPr="008046F1" w:rsidRDefault="00C825FF" w:rsidP="00C825FF">
      <w:pPr>
        <w:rPr>
          <w:rFonts w:ascii="Goudy-Old-Style" w:hAnsi="Goudy-Old-Style"/>
        </w:rPr>
      </w:pPr>
      <w:r w:rsidRPr="008046F1">
        <w:rPr>
          <w:rFonts w:ascii="Goudy-Old-Style" w:hAnsi="Goudy-Old-Style"/>
          <w:b/>
          <w:bCs/>
        </w:rPr>
        <w:tab/>
      </w:r>
      <w:r w:rsidRPr="008046F1">
        <w:rPr>
          <w:rFonts w:ascii="Goudy-Old-Style" w:hAnsi="Goudy-Old-Style"/>
        </w:rPr>
        <w:t xml:space="preserve">Di questo tempio della tua gloria, per l'obbedienza della fede, </w:t>
      </w:r>
    </w:p>
    <w:p w14:paraId="4E3B1F78" w14:textId="77777777" w:rsidR="00C825FF" w:rsidRPr="008046F1" w:rsidRDefault="00C825FF" w:rsidP="00C825FF">
      <w:pPr>
        <w:rPr>
          <w:rFonts w:ascii="Goudy-Old-Style" w:hAnsi="Goudy-Old-Style"/>
        </w:rPr>
      </w:pPr>
      <w:r w:rsidRPr="008046F1">
        <w:rPr>
          <w:rFonts w:ascii="Goudy-Old-Style" w:hAnsi="Goudy-Old-Style"/>
          <w:b/>
          <w:bCs/>
        </w:rPr>
        <w:tab/>
      </w:r>
      <w:proofErr w:type="gramStart"/>
      <w:r w:rsidRPr="008046F1">
        <w:rPr>
          <w:rFonts w:ascii="Goudy-Old-Style" w:hAnsi="Goudy-Old-Style"/>
        </w:rPr>
        <w:t>la</w:t>
      </w:r>
      <w:proofErr w:type="gramEnd"/>
      <w:r w:rsidRPr="008046F1">
        <w:rPr>
          <w:rFonts w:ascii="Goudy-Old-Style" w:hAnsi="Goudy-Old-Style"/>
        </w:rPr>
        <w:t xml:space="preserve"> Vergine Maria è divenuta l'attuazione esemplare nel mistero dell'incarnazione. </w:t>
      </w:r>
    </w:p>
    <w:p w14:paraId="4D332BD7" w14:textId="77777777" w:rsidR="00C825FF" w:rsidRPr="008046F1" w:rsidRDefault="00C825FF" w:rsidP="00C825FF">
      <w:pPr>
        <w:rPr>
          <w:rFonts w:ascii="Goudy-Old-Style" w:hAnsi="Goudy-Old-Style"/>
          <w:b/>
          <w:bCs/>
        </w:rPr>
      </w:pPr>
      <w:r w:rsidRPr="008046F1">
        <w:rPr>
          <w:rFonts w:ascii="Goudy-Old-Style" w:hAnsi="Goudy-Old-Style"/>
          <w:b/>
          <w:bCs/>
        </w:rPr>
        <w:tab/>
      </w:r>
      <w:r w:rsidRPr="008046F1">
        <w:rPr>
          <w:rFonts w:ascii="Goudy-Old-Style" w:hAnsi="Goudy-Old-Style"/>
        </w:rPr>
        <w:t xml:space="preserve">È lei la casa d'oro adornata dei doni dello Spirito, </w:t>
      </w:r>
    </w:p>
    <w:p w14:paraId="3F25AA80" w14:textId="77777777" w:rsidR="00C825FF" w:rsidRPr="008046F1" w:rsidRDefault="00C825FF" w:rsidP="00C825FF">
      <w:pPr>
        <w:rPr>
          <w:rFonts w:ascii="Goudy-Old-Style" w:hAnsi="Goudy-Old-Style"/>
        </w:rPr>
      </w:pPr>
      <w:r w:rsidRPr="008046F1">
        <w:rPr>
          <w:rFonts w:ascii="Goudy-Old-Style" w:hAnsi="Goudy-Old-Style"/>
          <w:b/>
          <w:bCs/>
        </w:rPr>
        <w:tab/>
      </w:r>
      <w:proofErr w:type="gramStart"/>
      <w:r w:rsidRPr="008046F1">
        <w:rPr>
          <w:rFonts w:ascii="Goudy-Old-Style" w:hAnsi="Goudy-Old-Style"/>
        </w:rPr>
        <w:t>l'aula</w:t>
      </w:r>
      <w:proofErr w:type="gramEnd"/>
      <w:r w:rsidRPr="008046F1">
        <w:rPr>
          <w:rFonts w:ascii="Goudy-Old-Style" w:hAnsi="Goudy-Old-Style"/>
        </w:rPr>
        <w:t xml:space="preserve"> regale illuminata dal Sole di giustizia,</w:t>
      </w:r>
    </w:p>
    <w:p w14:paraId="230AD0B6" w14:textId="77777777" w:rsidR="00C825FF" w:rsidRPr="008046F1" w:rsidRDefault="00C825FF" w:rsidP="00C825FF">
      <w:pPr>
        <w:rPr>
          <w:rFonts w:ascii="Goudy-Old-Style" w:hAnsi="Goudy-Old-Style"/>
        </w:rPr>
      </w:pPr>
      <w:r w:rsidRPr="008046F1">
        <w:rPr>
          <w:rFonts w:ascii="Cambria" w:hAnsi="Cambria" w:cs="Cambria"/>
        </w:rPr>
        <w:t>      </w:t>
      </w:r>
      <w:r w:rsidRPr="008046F1">
        <w:rPr>
          <w:rFonts w:ascii="Goudy-Old-Style" w:hAnsi="Goudy-Old-Style"/>
        </w:rPr>
        <w:t xml:space="preserve"> </w:t>
      </w:r>
      <w:r w:rsidRPr="008046F1">
        <w:rPr>
          <w:rFonts w:ascii="Goudy-Old-Style" w:hAnsi="Goudy-Old-Style"/>
        </w:rPr>
        <w:tab/>
      </w:r>
      <w:proofErr w:type="gramStart"/>
      <w:r w:rsidRPr="008046F1">
        <w:rPr>
          <w:rFonts w:ascii="Goudy-Old-Style" w:hAnsi="Goudy-Old-Style"/>
        </w:rPr>
        <w:t>la</w:t>
      </w:r>
      <w:proofErr w:type="gramEnd"/>
      <w:r w:rsidRPr="008046F1">
        <w:rPr>
          <w:rFonts w:ascii="Goudy-Old-Style" w:hAnsi="Goudy-Old-Style"/>
        </w:rPr>
        <w:t xml:space="preserve"> città santa allietata da fiumi di grazia,</w:t>
      </w:r>
    </w:p>
    <w:p w14:paraId="70F59248"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l'arca</w:t>
      </w:r>
      <w:proofErr w:type="gramEnd"/>
      <w:r w:rsidRPr="008046F1">
        <w:rPr>
          <w:rFonts w:ascii="Goudy-Old-Style" w:hAnsi="Goudy-Old-Style"/>
        </w:rPr>
        <w:t xml:space="preserve"> dell'alleanza che porta l'autore della nuova legge,</w:t>
      </w:r>
    </w:p>
    <w:p w14:paraId="17F9CEE4" w14:textId="77777777" w:rsidR="004174C8" w:rsidRPr="008046F1" w:rsidRDefault="00C825FF" w:rsidP="00C825FF">
      <w:pPr>
        <w:rPr>
          <w:rFonts w:ascii="Goudy-Old-Style" w:hAnsi="Goudy-Old-Style"/>
        </w:rPr>
      </w:pPr>
      <w:r w:rsidRPr="008046F1">
        <w:rPr>
          <w:rFonts w:ascii="Goudy-Old-Style" w:hAnsi="Goudy-Old-Style"/>
        </w:rPr>
        <w:tab/>
        <w:t>Gesù Salvatore del mondo,</w:t>
      </w:r>
      <w:r w:rsidR="004174C8" w:rsidRPr="008046F1">
        <w:rPr>
          <w:rFonts w:ascii="Goudy-Old-Style" w:hAnsi="Goudy-Old-Style"/>
        </w:rPr>
        <w:t xml:space="preserve"> </w:t>
      </w:r>
      <w:r w:rsidRPr="008046F1">
        <w:rPr>
          <w:rFonts w:ascii="Goudy-Old-Style" w:hAnsi="Goudy-Old-Style"/>
        </w:rPr>
        <w:t xml:space="preserve">che vive e regna con te, </w:t>
      </w:r>
    </w:p>
    <w:p w14:paraId="6582C8AF" w14:textId="77777777" w:rsidR="00C825FF" w:rsidRPr="008046F1" w:rsidRDefault="00C825FF" w:rsidP="004174C8">
      <w:pPr>
        <w:ind w:firstLine="708"/>
        <w:rPr>
          <w:rFonts w:ascii="Goudy-Old-Style" w:hAnsi="Goudy-Old-Style"/>
          <w:b/>
        </w:rPr>
      </w:pPr>
      <w:proofErr w:type="gramStart"/>
      <w:r w:rsidRPr="008046F1">
        <w:rPr>
          <w:rFonts w:ascii="Goudy-Old-Style" w:hAnsi="Goudy-Old-Style"/>
        </w:rPr>
        <w:t>n</w:t>
      </w:r>
      <w:r w:rsidR="004174C8" w:rsidRPr="008046F1">
        <w:rPr>
          <w:rFonts w:ascii="Goudy-Old-Style" w:hAnsi="Goudy-Old-Style"/>
        </w:rPr>
        <w:t>ell'unità</w:t>
      </w:r>
      <w:proofErr w:type="gramEnd"/>
      <w:r w:rsidR="004174C8" w:rsidRPr="008046F1">
        <w:rPr>
          <w:rFonts w:ascii="Goudy-Old-Style" w:hAnsi="Goudy-Old-Style"/>
        </w:rPr>
        <w:t xml:space="preserve"> dello Spirito Santo, </w:t>
      </w:r>
      <w:r w:rsidRPr="008046F1">
        <w:rPr>
          <w:rFonts w:ascii="Goudy-Old-Style" w:hAnsi="Goudy-Old-Style"/>
        </w:rPr>
        <w:t>per tutti i secoli dei secoli.</w:t>
      </w:r>
      <w:r w:rsidRPr="008046F1">
        <w:rPr>
          <w:rFonts w:ascii="Goudy-Old-Style" w:hAnsi="Goudy-Old-Style"/>
          <w:b/>
        </w:rPr>
        <w:t xml:space="preserve"> </w:t>
      </w:r>
    </w:p>
    <w:p w14:paraId="6559C2D4"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3F943660" w14:textId="77777777" w:rsidR="00C825FF" w:rsidRPr="008046F1" w:rsidRDefault="00C825FF" w:rsidP="00C825FF">
      <w:pPr>
        <w:rPr>
          <w:rFonts w:ascii="Goudy-Old-Style" w:hAnsi="Goudy-Old-Style"/>
          <w:b/>
          <w:sz w:val="32"/>
          <w:szCs w:val="32"/>
        </w:rPr>
      </w:pPr>
      <w:r w:rsidRPr="008046F1">
        <w:rPr>
          <w:rFonts w:ascii="Goudy-Old-Style" w:hAnsi="Goudy-Old-Style"/>
          <w:b/>
          <w:sz w:val="32"/>
          <w:szCs w:val="32"/>
        </w:rPr>
        <w:t>IX Giorno</w:t>
      </w:r>
    </w:p>
    <w:p w14:paraId="33F6E847" w14:textId="77777777" w:rsidR="00C825FF" w:rsidRPr="008046F1" w:rsidRDefault="00C825FF" w:rsidP="00C825FF">
      <w:pPr>
        <w:rPr>
          <w:rFonts w:ascii="Goudy-Old-Style" w:hAnsi="Goudy-Old-Style"/>
          <w:b/>
          <w:i/>
          <w:sz w:val="32"/>
          <w:szCs w:val="32"/>
        </w:rPr>
      </w:pPr>
      <w:r w:rsidRPr="008046F1">
        <w:rPr>
          <w:rFonts w:ascii="Goudy-Old-Style" w:hAnsi="Goudy-Old-Style"/>
          <w:b/>
          <w:i/>
          <w:sz w:val="32"/>
          <w:szCs w:val="32"/>
        </w:rPr>
        <w:t>Discepola della risurrezione</w:t>
      </w:r>
    </w:p>
    <w:p w14:paraId="2239B8BF" w14:textId="77777777" w:rsidR="00C825FF" w:rsidRPr="008046F1" w:rsidRDefault="00C825FF" w:rsidP="00C825FF">
      <w:pPr>
        <w:rPr>
          <w:rFonts w:ascii="Goudy-Old-Style" w:hAnsi="Goudy-Old-Style"/>
          <w:b/>
        </w:rPr>
      </w:pPr>
    </w:p>
    <w:p w14:paraId="1B713FC5" w14:textId="77777777" w:rsidR="00C825FF" w:rsidRPr="008046F1" w:rsidRDefault="00C825FF" w:rsidP="00C825FF">
      <w:pPr>
        <w:rPr>
          <w:rFonts w:ascii="Goudy-Old-Style" w:hAnsi="Goudy-Old-Style"/>
          <w:b/>
        </w:rPr>
      </w:pPr>
    </w:p>
    <w:p w14:paraId="62A82DE0" w14:textId="77777777" w:rsidR="00C825FF" w:rsidRPr="008046F1" w:rsidRDefault="00C825FF" w:rsidP="00C825FF">
      <w:pPr>
        <w:rPr>
          <w:rFonts w:ascii="Goudy-Old-Style" w:hAnsi="Goudy-Old-Style"/>
          <w:b/>
        </w:rPr>
      </w:pPr>
      <w:r w:rsidRPr="008046F1">
        <w:rPr>
          <w:rFonts w:ascii="Goudy-Old-Style" w:hAnsi="Goudy-Old-Style"/>
          <w:b/>
        </w:rPr>
        <w:t>Brano biblico</w:t>
      </w:r>
    </w:p>
    <w:p w14:paraId="68F4C4E3" w14:textId="77777777" w:rsidR="00C825FF" w:rsidRPr="008046F1" w:rsidRDefault="00C825FF" w:rsidP="00C825FF">
      <w:pPr>
        <w:rPr>
          <w:rFonts w:ascii="Goudy-Old-Style" w:hAnsi="Goudy-Old-Style"/>
          <w:b/>
          <w:i/>
        </w:rPr>
      </w:pPr>
    </w:p>
    <w:p w14:paraId="1132227E" w14:textId="77777777" w:rsidR="00C825FF" w:rsidRPr="008046F1" w:rsidRDefault="00C825FF" w:rsidP="00C825FF">
      <w:pPr>
        <w:rPr>
          <w:rFonts w:ascii="Goudy-Old-Style" w:hAnsi="Goudy-Old-Style"/>
          <w:b/>
          <w:i/>
        </w:rPr>
      </w:pPr>
      <w:r w:rsidRPr="008046F1">
        <w:rPr>
          <w:rFonts w:ascii="Goudy-Old-Style" w:hAnsi="Goudy-Old-Style"/>
          <w:b/>
          <w:i/>
        </w:rPr>
        <w:t xml:space="preserve">Dal libro del </w:t>
      </w:r>
      <w:proofErr w:type="spellStart"/>
      <w:r w:rsidRPr="008046F1">
        <w:rPr>
          <w:rFonts w:ascii="Goudy-Old-Style" w:hAnsi="Goudy-Old-Style"/>
          <w:b/>
          <w:i/>
        </w:rPr>
        <w:t>Siracide</w:t>
      </w:r>
      <w:proofErr w:type="spellEnd"/>
      <w:r w:rsidRPr="008046F1">
        <w:rPr>
          <w:rFonts w:ascii="Goudy-Old-Style" w:hAnsi="Goudy-Old-Style"/>
          <w:b/>
          <w:i/>
        </w:rPr>
        <w:tab/>
        <w:t>24,14-16.24-31</w:t>
      </w:r>
    </w:p>
    <w:p w14:paraId="4B61F013" w14:textId="77777777" w:rsidR="00C825FF" w:rsidRPr="008046F1" w:rsidRDefault="00C825FF" w:rsidP="00C825FF">
      <w:pPr>
        <w:rPr>
          <w:rFonts w:ascii="Goudy-Old-Style" w:hAnsi="Goudy-Old-Style"/>
          <w:b/>
        </w:rPr>
      </w:pPr>
    </w:p>
    <w:p w14:paraId="0743DA81" w14:textId="77777777" w:rsidR="00C825FF" w:rsidRPr="008046F1" w:rsidRDefault="00C825FF" w:rsidP="00C825FF">
      <w:pPr>
        <w:rPr>
          <w:rFonts w:ascii="Goudy-Old-Style" w:hAnsi="Goudy-Old-Style"/>
        </w:rPr>
      </w:pPr>
      <w:r w:rsidRPr="008046F1">
        <w:rPr>
          <w:rFonts w:ascii="Goudy-Old-Style" w:hAnsi="Goudy-Old-Style"/>
        </w:rPr>
        <w:t xml:space="preserve">Sono cresciuta come una palma in </w:t>
      </w:r>
      <w:proofErr w:type="spellStart"/>
      <w:r w:rsidRPr="008046F1">
        <w:rPr>
          <w:rFonts w:ascii="Goudy-Old-Style" w:hAnsi="Goudy-Old-Style"/>
        </w:rPr>
        <w:t>Engàddi</w:t>
      </w:r>
      <w:proofErr w:type="spellEnd"/>
      <w:r w:rsidRPr="008046F1">
        <w:rPr>
          <w:rFonts w:ascii="Goudy-Old-Style" w:hAnsi="Goudy-Old-Style"/>
        </w:rPr>
        <w:t xml:space="preserve"> e come le piante di rose in Gerico,</w:t>
      </w:r>
    </w:p>
    <w:p w14:paraId="512232EC" w14:textId="77777777" w:rsidR="00C825FF" w:rsidRPr="008046F1" w:rsidRDefault="00C825FF" w:rsidP="00C825FF">
      <w:pPr>
        <w:rPr>
          <w:rFonts w:ascii="Goudy-Old-Style" w:hAnsi="Goudy-Old-Style"/>
        </w:rPr>
      </w:pPr>
      <w:proofErr w:type="gramStart"/>
      <w:r w:rsidRPr="008046F1">
        <w:rPr>
          <w:rFonts w:ascii="Goudy-Old-Style" w:hAnsi="Goudy-Old-Style"/>
        </w:rPr>
        <w:t>come</w:t>
      </w:r>
      <w:proofErr w:type="gramEnd"/>
      <w:r w:rsidRPr="008046F1">
        <w:rPr>
          <w:rFonts w:ascii="Goudy-Old-Style" w:hAnsi="Goudy-Old-Style"/>
        </w:rPr>
        <w:t xml:space="preserve"> un ulivo maestoso nella pianura e come un platano mi sono elevata .</w:t>
      </w:r>
    </w:p>
    <w:p w14:paraId="28085A15" w14:textId="77777777" w:rsidR="00C825FF" w:rsidRPr="008046F1" w:rsidRDefault="00C825FF" w:rsidP="00C825FF">
      <w:pPr>
        <w:rPr>
          <w:rFonts w:ascii="Goudy-Old-Style" w:hAnsi="Goudy-Old-Style"/>
        </w:rPr>
      </w:pPr>
      <w:r w:rsidRPr="008046F1">
        <w:rPr>
          <w:rFonts w:ascii="Goudy-Old-Style" w:hAnsi="Goudy-Old-Style"/>
        </w:rPr>
        <w:t xml:space="preserve">Come </w:t>
      </w:r>
      <w:proofErr w:type="spellStart"/>
      <w:r w:rsidRPr="008046F1">
        <w:rPr>
          <w:rFonts w:ascii="Goudy-Old-Style" w:hAnsi="Goudy-Old-Style"/>
        </w:rPr>
        <w:t>cinnamòmo</w:t>
      </w:r>
      <w:proofErr w:type="spellEnd"/>
      <w:r w:rsidRPr="008046F1">
        <w:rPr>
          <w:rFonts w:ascii="Goudy-Old-Style" w:hAnsi="Goudy-Old-Style"/>
        </w:rPr>
        <w:t xml:space="preserve"> e balsamo di aromi, come mirra scelta ho sparso profumo,</w:t>
      </w:r>
    </w:p>
    <w:p w14:paraId="6374A301" w14:textId="77777777" w:rsidR="00C825FF" w:rsidRPr="008046F1" w:rsidRDefault="00C825FF" w:rsidP="00C825FF">
      <w:pPr>
        <w:rPr>
          <w:rFonts w:ascii="Goudy-Old-Style" w:hAnsi="Goudy-Old-Style"/>
        </w:rPr>
      </w:pPr>
      <w:proofErr w:type="gramStart"/>
      <w:r w:rsidRPr="008046F1">
        <w:rPr>
          <w:rFonts w:ascii="Goudy-Old-Style" w:hAnsi="Goudy-Old-Style"/>
        </w:rPr>
        <w:t>come</w:t>
      </w:r>
      <w:proofErr w:type="gramEnd"/>
      <w:r w:rsidRPr="008046F1">
        <w:rPr>
          <w:rFonts w:ascii="Goudy-Old-Style" w:hAnsi="Goudy-Old-Style"/>
        </w:rPr>
        <w:t xml:space="preserve"> </w:t>
      </w:r>
      <w:proofErr w:type="spellStart"/>
      <w:r w:rsidRPr="008046F1">
        <w:rPr>
          <w:rFonts w:ascii="Goudy-Old-Style" w:hAnsi="Goudy-Old-Style"/>
        </w:rPr>
        <w:t>gàlbano</w:t>
      </w:r>
      <w:proofErr w:type="spellEnd"/>
      <w:r w:rsidRPr="008046F1">
        <w:rPr>
          <w:rFonts w:ascii="Goudy-Old-Style" w:hAnsi="Goudy-Old-Style"/>
        </w:rPr>
        <w:t xml:space="preserve">, </w:t>
      </w:r>
      <w:proofErr w:type="spellStart"/>
      <w:r w:rsidRPr="008046F1">
        <w:rPr>
          <w:rFonts w:ascii="Goudy-Old-Style" w:hAnsi="Goudy-Old-Style"/>
        </w:rPr>
        <w:t>ònice</w:t>
      </w:r>
      <w:proofErr w:type="spellEnd"/>
      <w:r w:rsidRPr="008046F1">
        <w:rPr>
          <w:rFonts w:ascii="Goudy-Old-Style" w:hAnsi="Goudy-Old-Style"/>
        </w:rPr>
        <w:t xml:space="preserve"> e storace, come nuvola d'incenso nella tenda.</w:t>
      </w:r>
    </w:p>
    <w:p w14:paraId="0C9E533B" w14:textId="77777777" w:rsidR="00C825FF" w:rsidRPr="008046F1" w:rsidRDefault="00C825FF" w:rsidP="00C825FF">
      <w:pPr>
        <w:rPr>
          <w:rFonts w:ascii="Goudy-Old-Style" w:hAnsi="Goudy-Old-Style"/>
        </w:rPr>
      </w:pPr>
      <w:r w:rsidRPr="008046F1">
        <w:rPr>
          <w:rFonts w:ascii="Goudy-Old-Style" w:hAnsi="Goudy-Old-Style"/>
        </w:rPr>
        <w:t>Come un terebinto io ho esteso i miei rami e i miei rami sono piacevoli e belli.</w:t>
      </w:r>
    </w:p>
    <w:p w14:paraId="30EBA732" w14:textId="77777777" w:rsidR="00C825FF" w:rsidRPr="008046F1" w:rsidRDefault="00C825FF" w:rsidP="00C825FF">
      <w:pPr>
        <w:rPr>
          <w:rFonts w:ascii="Goudy-Old-Style" w:hAnsi="Goudy-Old-Style"/>
        </w:rPr>
      </w:pPr>
      <w:r w:rsidRPr="008046F1">
        <w:rPr>
          <w:rFonts w:ascii="Goudy-Old-Style" w:hAnsi="Goudy-Old-Style"/>
          <w:i/>
          <w:iCs/>
        </w:rPr>
        <w:t>Non cessate di rafforzarvi nel Signore, aderite a lui perché vi dia vigore.</w:t>
      </w:r>
    </w:p>
    <w:p w14:paraId="5B79FBCF" w14:textId="77777777" w:rsidR="00C825FF" w:rsidRPr="008046F1" w:rsidRDefault="00C825FF" w:rsidP="00C825FF">
      <w:pPr>
        <w:rPr>
          <w:rFonts w:ascii="Goudy-Old-Style" w:hAnsi="Goudy-Old-Style"/>
        </w:rPr>
      </w:pPr>
      <w:r w:rsidRPr="008046F1">
        <w:rPr>
          <w:rFonts w:ascii="Goudy-Old-Style" w:hAnsi="Goudy-Old-Style"/>
          <w:i/>
          <w:iCs/>
        </w:rPr>
        <w:t xml:space="preserve">Il Signore onnipotente è l'unico Dio e non c'è altro salvatore al di fuori di lui. </w:t>
      </w:r>
    </w:p>
    <w:p w14:paraId="71BE1B73" w14:textId="77777777" w:rsidR="00C825FF" w:rsidRPr="008046F1" w:rsidRDefault="00C825FF" w:rsidP="00C825FF">
      <w:pPr>
        <w:rPr>
          <w:rFonts w:ascii="Goudy-Old-Style" w:hAnsi="Goudy-Old-Style"/>
        </w:rPr>
      </w:pPr>
      <w:r w:rsidRPr="008046F1">
        <w:rPr>
          <w:rFonts w:ascii="Goudy-Old-Style" w:hAnsi="Goudy-Old-Style"/>
        </w:rPr>
        <w:t xml:space="preserve">Essa trabocca di sapienza come il </w:t>
      </w:r>
      <w:proofErr w:type="spellStart"/>
      <w:r w:rsidRPr="008046F1">
        <w:rPr>
          <w:rFonts w:ascii="Goudy-Old-Style" w:hAnsi="Goudy-Old-Style"/>
        </w:rPr>
        <w:t>Pison</w:t>
      </w:r>
      <w:proofErr w:type="spellEnd"/>
      <w:r w:rsidRPr="008046F1">
        <w:rPr>
          <w:rFonts w:ascii="Goudy-Old-Style" w:hAnsi="Goudy-Old-Style"/>
        </w:rPr>
        <w:t xml:space="preserve"> e come il Tigri nella stagione delle primizie,</w:t>
      </w:r>
    </w:p>
    <w:p w14:paraId="252FF028" w14:textId="77777777" w:rsidR="00C825FF" w:rsidRPr="008046F1" w:rsidRDefault="00C825FF" w:rsidP="00C825FF">
      <w:pPr>
        <w:rPr>
          <w:rFonts w:ascii="Goudy-Old-Style" w:hAnsi="Goudy-Old-Style"/>
        </w:rPr>
      </w:pPr>
      <w:proofErr w:type="gramStart"/>
      <w:r w:rsidRPr="008046F1">
        <w:rPr>
          <w:rFonts w:ascii="Goudy-Old-Style" w:hAnsi="Goudy-Old-Style"/>
        </w:rPr>
        <w:t>effonde</w:t>
      </w:r>
      <w:proofErr w:type="gramEnd"/>
      <w:r w:rsidRPr="008046F1">
        <w:rPr>
          <w:rFonts w:ascii="Goudy-Old-Style" w:hAnsi="Goudy-Old-Style"/>
        </w:rPr>
        <w:t xml:space="preserve"> intelligenza come l'Eufrate e come il Giordano nei giorni della mietitura,</w:t>
      </w:r>
    </w:p>
    <w:p w14:paraId="3B1CFF3B" w14:textId="77777777" w:rsidR="00C825FF" w:rsidRPr="008046F1" w:rsidRDefault="00C825FF" w:rsidP="00C825FF">
      <w:pPr>
        <w:rPr>
          <w:rFonts w:ascii="Goudy-Old-Style" w:hAnsi="Goudy-Old-Style"/>
        </w:rPr>
      </w:pPr>
      <w:proofErr w:type="gramStart"/>
      <w:r w:rsidRPr="008046F1">
        <w:rPr>
          <w:rFonts w:ascii="Goudy-Old-Style" w:hAnsi="Goudy-Old-Style"/>
        </w:rPr>
        <w:t>come</w:t>
      </w:r>
      <w:proofErr w:type="gramEnd"/>
      <w:r w:rsidRPr="008046F1">
        <w:rPr>
          <w:rFonts w:ascii="Goudy-Old-Style" w:hAnsi="Goudy-Old-Style"/>
        </w:rPr>
        <w:t xml:space="preserve"> luce irradia la dottrina, come il </w:t>
      </w:r>
      <w:proofErr w:type="spellStart"/>
      <w:r w:rsidRPr="008046F1">
        <w:rPr>
          <w:rFonts w:ascii="Goudy-Old-Style" w:hAnsi="Goudy-Old-Style"/>
        </w:rPr>
        <w:t>Ghicon</w:t>
      </w:r>
      <w:proofErr w:type="spellEnd"/>
      <w:r w:rsidRPr="008046F1">
        <w:rPr>
          <w:rFonts w:ascii="Goudy-Old-Style" w:hAnsi="Goudy-Old-Style"/>
        </w:rPr>
        <w:t xml:space="preserve"> nei giorni della vendemmia.</w:t>
      </w:r>
    </w:p>
    <w:p w14:paraId="627845F6" w14:textId="77777777" w:rsidR="00C825FF" w:rsidRPr="008046F1" w:rsidRDefault="00C825FF" w:rsidP="00C825FF">
      <w:pPr>
        <w:rPr>
          <w:rFonts w:ascii="Goudy-Old-Style" w:hAnsi="Goudy-Old-Style"/>
        </w:rPr>
      </w:pPr>
      <w:r w:rsidRPr="008046F1">
        <w:rPr>
          <w:rFonts w:ascii="Goudy-Old-Style" w:hAnsi="Goudy-Old-Style"/>
        </w:rPr>
        <w:t>Il primo uomo non ne ha esaurito la conoscenza e così l'ultimo non l'ha mai pienamente indagata.</w:t>
      </w:r>
    </w:p>
    <w:p w14:paraId="3B20CBCE" w14:textId="77777777" w:rsidR="00C825FF" w:rsidRPr="008046F1" w:rsidRDefault="00C825FF" w:rsidP="00C825FF">
      <w:pPr>
        <w:rPr>
          <w:rFonts w:ascii="Goudy-Old-Style" w:hAnsi="Goudy-Old-Style"/>
        </w:rPr>
      </w:pPr>
      <w:r w:rsidRPr="008046F1">
        <w:rPr>
          <w:rFonts w:ascii="Goudy-Old-Style" w:hAnsi="Goudy-Old-Style"/>
        </w:rPr>
        <w:t>Il suo pensiero infatti è più vasto del mare e il suo consiglio è più profondo del grande abisso.</w:t>
      </w:r>
    </w:p>
    <w:p w14:paraId="743764B7" w14:textId="77777777" w:rsidR="00C825FF" w:rsidRPr="008046F1" w:rsidRDefault="00C825FF" w:rsidP="00C825FF">
      <w:pPr>
        <w:rPr>
          <w:rFonts w:ascii="Goudy-Old-Style" w:hAnsi="Goudy-Old-Style"/>
        </w:rPr>
      </w:pPr>
      <w:r w:rsidRPr="008046F1">
        <w:rPr>
          <w:rFonts w:ascii="Goudy-Old-Style" w:hAnsi="Goudy-Old-Style"/>
        </w:rPr>
        <w:t>Io, come un canale che esce da un fiume e come un acquedotto che entra in un giardino,</w:t>
      </w:r>
    </w:p>
    <w:p w14:paraId="0C1FBA3E" w14:textId="77777777" w:rsidR="00C825FF" w:rsidRPr="008046F1" w:rsidRDefault="00C825FF" w:rsidP="00C825FF">
      <w:pPr>
        <w:rPr>
          <w:rFonts w:ascii="Goudy-Old-Style" w:hAnsi="Goudy-Old-Style"/>
        </w:rPr>
      </w:pPr>
      <w:proofErr w:type="gramStart"/>
      <w:r w:rsidRPr="008046F1">
        <w:rPr>
          <w:rFonts w:ascii="Goudy-Old-Style" w:hAnsi="Goudy-Old-Style"/>
        </w:rPr>
        <w:t>ho</w:t>
      </w:r>
      <w:proofErr w:type="gramEnd"/>
      <w:r w:rsidRPr="008046F1">
        <w:rPr>
          <w:rFonts w:ascii="Goudy-Old-Style" w:hAnsi="Goudy-Old-Style"/>
        </w:rPr>
        <w:t xml:space="preserve"> detto: "Innaffierò il mio giardino e irrigherò la mia aiuola".</w:t>
      </w:r>
    </w:p>
    <w:p w14:paraId="38389672" w14:textId="77777777" w:rsidR="00C825FF" w:rsidRPr="008046F1" w:rsidRDefault="00C825FF" w:rsidP="00C825FF">
      <w:pPr>
        <w:rPr>
          <w:rFonts w:ascii="Goudy-Old-Style" w:hAnsi="Goudy-Old-Style"/>
        </w:rPr>
      </w:pPr>
      <w:r w:rsidRPr="008046F1">
        <w:rPr>
          <w:rFonts w:ascii="Goudy-Old-Style" w:hAnsi="Goudy-Old-Style"/>
        </w:rPr>
        <w:t>Ma ecco, il mio canale è diventato un fiume e il mio fiume è diventato un mare.</w:t>
      </w:r>
    </w:p>
    <w:p w14:paraId="6DF0568C" w14:textId="77777777" w:rsidR="00C825FF" w:rsidRPr="008046F1" w:rsidRDefault="00C825FF" w:rsidP="00C825FF">
      <w:pPr>
        <w:rPr>
          <w:rFonts w:ascii="Goudy-Old-Style" w:hAnsi="Goudy-Old-Style"/>
        </w:rPr>
      </w:pPr>
    </w:p>
    <w:p w14:paraId="38352F79" w14:textId="77777777" w:rsidR="00C825FF" w:rsidRPr="008046F1" w:rsidRDefault="00C825FF" w:rsidP="00C825FF">
      <w:pPr>
        <w:rPr>
          <w:rFonts w:ascii="Goudy-Old-Style" w:hAnsi="Goudy-Old-Style"/>
        </w:rPr>
      </w:pPr>
    </w:p>
    <w:p w14:paraId="6B6AFD1C" w14:textId="77777777" w:rsidR="00C825FF" w:rsidRPr="008046F1" w:rsidRDefault="00C825FF" w:rsidP="00C825FF">
      <w:pPr>
        <w:rPr>
          <w:rFonts w:ascii="Goudy-Old-Style" w:hAnsi="Goudy-Old-Style"/>
          <w:b/>
        </w:rPr>
      </w:pPr>
      <w:r w:rsidRPr="008046F1">
        <w:rPr>
          <w:rFonts w:ascii="Goudy-Old-Style" w:hAnsi="Goudy-Old-Style"/>
          <w:b/>
        </w:rPr>
        <w:t>Commento</w:t>
      </w:r>
    </w:p>
    <w:p w14:paraId="027D184E" w14:textId="77777777" w:rsidR="00C825FF" w:rsidRPr="008046F1" w:rsidRDefault="00C825FF" w:rsidP="00C825FF">
      <w:pPr>
        <w:rPr>
          <w:rFonts w:ascii="Goudy-Old-Style" w:hAnsi="Goudy-Old-Style"/>
          <w:b/>
        </w:rPr>
      </w:pPr>
    </w:p>
    <w:p w14:paraId="141A2901" w14:textId="77777777" w:rsidR="00C825FF" w:rsidRPr="008046F1" w:rsidRDefault="00C825FF" w:rsidP="00C825FF">
      <w:pPr>
        <w:jc w:val="both"/>
        <w:rPr>
          <w:rFonts w:ascii="Goudy-Old-Style" w:hAnsi="Goudy-Old-Style"/>
        </w:rPr>
      </w:pPr>
      <w:r w:rsidRPr="008046F1">
        <w:rPr>
          <w:rFonts w:ascii="Goudy-Old-Style" w:hAnsi="Goudy-Old-Style"/>
        </w:rPr>
        <w:t>Tra le celebrazioni mariane ce n’è una che mi incanta più di ogni altra: quella di Santa Maria in sabato. Con il suo costante riaffacciarsi ritma le settimane del tempo ordinario. Mi dice che la presenza di Maria non è solo per i grandi momenti, le feste, per le occasioni di emergenza. E’ una presenza normale, inserita nel tessuto delle settimane, di cui si compone la vita. Maria è la dolce e discreta compagna nel viaggio quotidiano verso la casa del Padre.</w:t>
      </w:r>
    </w:p>
    <w:p w14:paraId="4AA3B57A" w14:textId="77777777" w:rsidR="00C825FF" w:rsidRPr="008046F1" w:rsidRDefault="00C825FF" w:rsidP="00C825FF">
      <w:pPr>
        <w:jc w:val="both"/>
        <w:rPr>
          <w:rFonts w:ascii="Goudy-Old-Style" w:hAnsi="Goudy-Old-Style"/>
        </w:rPr>
      </w:pPr>
      <w:r w:rsidRPr="008046F1">
        <w:rPr>
          <w:rFonts w:ascii="Goudy-Old-Style" w:hAnsi="Goudy-Old-Style"/>
        </w:rPr>
        <w:t xml:space="preserve">Ma mi dice anche qualcos’altro. Il sabato sta tra il venerdì e la domenica, tra la memoria della passione e quella della risurrezione. Maria lo riempie perché in quel giorno, il sabato santo, tutta la fede della Chiesa si è raccolta in lei. Nel suo grande cuore di Madre si raccoglieva tutta la vita del Corpo mistico, di cui sotto la Croce era stata chiamata a diventare la Madre spirituale. Mentre la fede si oscurava in tutti, lei, la prima anima fedele, è rimasta sola a tenere viva la fiamma, immobile nell’oscurità della fede. La Chiesa ancora una volta si identifica con lei… </w:t>
      </w:r>
    </w:p>
    <w:p w14:paraId="0575D6F3" w14:textId="77777777" w:rsidR="00C825FF" w:rsidRPr="008046F1" w:rsidRDefault="00C825FF" w:rsidP="00C825FF">
      <w:pPr>
        <w:jc w:val="both"/>
        <w:rPr>
          <w:rFonts w:ascii="Goudy-Old-Style" w:hAnsi="Goudy-Old-Style"/>
        </w:rPr>
      </w:pPr>
      <w:r w:rsidRPr="008046F1">
        <w:rPr>
          <w:rFonts w:ascii="Goudy-Old-Style" w:hAnsi="Goudy-Old-Style"/>
        </w:rPr>
        <w:t>Abbiamo talora l’impressione di vivere un nuovo venerdì santo: defezioni e crisi sembrano moltiplicarsi, accanto a tanti segni di speranza. Ma adesso la Vergine non è sola: la Chiesa è con lei. Tante anime credenti accettano di stare con lei ai piedi della Croce. La Chiesa vive nel mondo la sua passione, prolungando quella di Cristo, ma non cessa mai di credere e di sperare e non allenta il suo quotidiano, sofferto cammino incontro al Signore. E allora il venerdì si trasforma nel sabato, il sabato di Maria: lievitato dall’attesa della Risurrezione. Con lei si ritrova la gioia di vivere e il coraggio di sperare.</w:t>
      </w:r>
    </w:p>
    <w:p w14:paraId="14C3E2A6" w14:textId="77777777" w:rsidR="00C825FF" w:rsidRPr="008046F1" w:rsidRDefault="00C825FF" w:rsidP="00C825FF">
      <w:pPr>
        <w:jc w:val="both"/>
        <w:rPr>
          <w:rFonts w:ascii="Goudy-Old-Style" w:hAnsi="Goudy-Old-Style"/>
        </w:rPr>
      </w:pPr>
      <w:r w:rsidRPr="008046F1">
        <w:rPr>
          <w:rFonts w:ascii="Goudy-Old-Style" w:hAnsi="Goudy-Old-Style"/>
        </w:rPr>
        <w:t xml:space="preserve">Se c’è tanto male nel mondo, lei è come la “corrente del golfo”: una corrente di bontà e di purezza che riscatta tutto il male e fa fiorire il bene. Se nella Chiesa ci sono tensioni e lacerazioni, il modo per ritrovarsi uniti è di stringersi intorno a lei. In una famiglia disunita, il primo passo verso la riconciliazione si fa ricorrendo alla madre. Nel mondo disorientato, lei è la stella. In una Chiesa sofferente, è un segno di speranza. Da lei la Chiesa deve tutto imparare. Deve imparare soprattutto a mettersi in ascolto di quella parola che ha il dovere di proclamare, dispensandola ai fedeli come pane di vita, imitando la </w:t>
      </w:r>
      <w:r w:rsidRPr="008046F1">
        <w:rPr>
          <w:rFonts w:ascii="Goudy-Old-Style" w:hAnsi="Goudy-Old-Style"/>
          <w:i/>
        </w:rPr>
        <w:t>Vergine in ascolto</w:t>
      </w:r>
      <w:r w:rsidRPr="008046F1">
        <w:rPr>
          <w:rFonts w:ascii="Goudy-Old-Style" w:hAnsi="Goudy-Old-Style"/>
        </w:rPr>
        <w:t xml:space="preserve">; a presentare ogni giorno al Padre le necessità dei figli nella preghiera, imitando la </w:t>
      </w:r>
      <w:r w:rsidRPr="008046F1">
        <w:rPr>
          <w:rFonts w:ascii="Goudy-Old-Style" w:hAnsi="Goudy-Old-Style"/>
          <w:i/>
        </w:rPr>
        <w:t>Vergine orante</w:t>
      </w:r>
      <w:r w:rsidRPr="008046F1">
        <w:rPr>
          <w:rFonts w:ascii="Goudy-Old-Style" w:hAnsi="Goudy-Old-Style"/>
        </w:rPr>
        <w:t xml:space="preserve">; a offrire se stessa insieme al Cristo in ogni Eucaristia, imitando la </w:t>
      </w:r>
      <w:r w:rsidRPr="008046F1">
        <w:rPr>
          <w:rFonts w:ascii="Goudy-Old-Style" w:hAnsi="Goudy-Old-Style"/>
          <w:i/>
        </w:rPr>
        <w:t>Vergine offerente</w:t>
      </w:r>
      <w:r w:rsidRPr="008046F1">
        <w:rPr>
          <w:rFonts w:ascii="Goudy-Old-Style" w:hAnsi="Goudy-Old-Style"/>
        </w:rPr>
        <w:t>…</w:t>
      </w:r>
    </w:p>
    <w:p w14:paraId="39DAC0E3" w14:textId="77777777" w:rsidR="00C825FF" w:rsidRPr="008046F1" w:rsidRDefault="00C825FF" w:rsidP="00C825FF">
      <w:pPr>
        <w:jc w:val="both"/>
        <w:rPr>
          <w:rFonts w:ascii="Goudy-Old-Style" w:hAnsi="Goudy-Old-Style"/>
        </w:rPr>
      </w:pPr>
      <w:r w:rsidRPr="008046F1">
        <w:rPr>
          <w:rFonts w:ascii="Goudy-Old-Style" w:hAnsi="Goudy-Old-Style"/>
        </w:rPr>
        <w:t>È a Maria e alla Chiesa insieme, che nella fede grideremo: “…Tu solo sei benedetta fra le donne. Tu e nessun’altra”.</w:t>
      </w:r>
    </w:p>
    <w:p w14:paraId="1826A25A" w14:textId="77777777" w:rsidR="00C825FF" w:rsidRPr="008046F1" w:rsidRDefault="00C825FF" w:rsidP="00C825FF">
      <w:pPr>
        <w:rPr>
          <w:rFonts w:ascii="Goudy-Old-Style" w:hAnsi="Goudy-Old-Style"/>
          <w:b/>
        </w:rPr>
      </w:pPr>
    </w:p>
    <w:p w14:paraId="1D2F2107" w14:textId="77777777" w:rsidR="00C825FF" w:rsidRPr="008046F1" w:rsidRDefault="00C825FF" w:rsidP="00C825FF">
      <w:pPr>
        <w:rPr>
          <w:rFonts w:ascii="Goudy-Old-Style" w:hAnsi="Goudy-Old-Style"/>
          <w:b/>
        </w:rPr>
      </w:pPr>
    </w:p>
    <w:p w14:paraId="3412C436" w14:textId="77777777" w:rsidR="00C825FF" w:rsidRPr="008046F1" w:rsidRDefault="00C825FF" w:rsidP="00C825FF">
      <w:pPr>
        <w:rPr>
          <w:rFonts w:ascii="Goudy-Old-Style" w:hAnsi="Goudy-Old-Style"/>
          <w:b/>
        </w:rPr>
      </w:pPr>
      <w:r w:rsidRPr="008046F1">
        <w:rPr>
          <w:rFonts w:ascii="Goudy-Old-Style" w:hAnsi="Goudy-Old-Style"/>
          <w:b/>
        </w:rPr>
        <w:t>Intercessioni</w:t>
      </w:r>
      <w:r w:rsidRPr="008046F1">
        <w:rPr>
          <w:rFonts w:ascii="Goudy-Old-Style" w:hAnsi="Goudy-Old-Style"/>
          <w:b/>
        </w:rPr>
        <w:tab/>
      </w:r>
    </w:p>
    <w:p w14:paraId="4EFE2E13" w14:textId="77777777" w:rsidR="00C825FF" w:rsidRPr="008046F1" w:rsidRDefault="00C825FF" w:rsidP="00C825FF">
      <w:pPr>
        <w:rPr>
          <w:rFonts w:ascii="Goudy-Old-Style" w:hAnsi="Goudy-Old-Style"/>
          <w:b/>
        </w:rPr>
      </w:pPr>
    </w:p>
    <w:p w14:paraId="083A5C4F" w14:textId="77777777" w:rsidR="00C825FF" w:rsidRPr="008046F1" w:rsidRDefault="00C825FF" w:rsidP="00C825FF">
      <w:pPr>
        <w:rPr>
          <w:rFonts w:ascii="Goudy-Old-Style" w:hAnsi="Goudy-Old-Style"/>
          <w:b/>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Insieme a Maria, Vergine Sposa e Madre, che per noi intercede presso Dio, </w:t>
      </w:r>
    </w:p>
    <w:p w14:paraId="41F3E82A"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supplichiamo</w:t>
      </w:r>
      <w:proofErr w:type="gramEnd"/>
      <w:r w:rsidRPr="008046F1">
        <w:rPr>
          <w:rFonts w:ascii="Goudy-Old-Style" w:hAnsi="Goudy-Old-Style"/>
        </w:rPr>
        <w:t xml:space="preserve"> il Signore</w:t>
      </w:r>
    </w:p>
    <w:p w14:paraId="451E6634" w14:textId="77777777" w:rsidR="00C825FF" w:rsidRPr="008046F1" w:rsidRDefault="00C825FF" w:rsidP="00C825FF">
      <w:pPr>
        <w:rPr>
          <w:rFonts w:ascii="Goudy-Old-Style" w:hAnsi="Goudy-Old-Style"/>
          <w:b/>
        </w:rPr>
      </w:pPr>
    </w:p>
    <w:p w14:paraId="3A43B5A7"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O Padre, che nella Vergine Maria </w:t>
      </w:r>
    </w:p>
    <w:p w14:paraId="529C9C90"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hai</w:t>
      </w:r>
      <w:proofErr w:type="gramEnd"/>
      <w:r w:rsidRPr="008046F1">
        <w:rPr>
          <w:rFonts w:ascii="Goudy-Old-Style" w:hAnsi="Goudy-Old-Style"/>
        </w:rPr>
        <w:t xml:space="preserve"> fatto risplendere le meraviglie del tuo amore :</w:t>
      </w:r>
    </w:p>
    <w:p w14:paraId="5D2F126F"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fa’ che lo spirito di gratitudine e di lode che rifulse in lei ci renda sempre </w:t>
      </w:r>
    </w:p>
    <w:p w14:paraId="71E30928"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fedeli</w:t>
      </w:r>
      <w:proofErr w:type="gramEnd"/>
      <w:r w:rsidRPr="008046F1">
        <w:rPr>
          <w:rFonts w:ascii="Goudy-Old-Style" w:hAnsi="Goudy-Old-Style"/>
          <w:b/>
        </w:rPr>
        <w:t xml:space="preserve"> e riconoscenti nel tempo della prova e nell’ora della gioia.</w:t>
      </w:r>
    </w:p>
    <w:p w14:paraId="2DE345C2" w14:textId="77777777" w:rsidR="00C825FF" w:rsidRPr="008046F1" w:rsidRDefault="00C825FF" w:rsidP="00C825FF">
      <w:pPr>
        <w:rPr>
          <w:rFonts w:ascii="Goudy-Old-Style" w:hAnsi="Goudy-Old-Style"/>
          <w:b/>
        </w:rPr>
      </w:pPr>
    </w:p>
    <w:p w14:paraId="02F7F1A1"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Signore Gesù, tu sei il principio della vita e della conoscenza, </w:t>
      </w:r>
    </w:p>
    <w:p w14:paraId="7CFD7245"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solo</w:t>
      </w:r>
      <w:proofErr w:type="gramEnd"/>
      <w:r w:rsidRPr="008046F1">
        <w:rPr>
          <w:rFonts w:ascii="Goudy-Old-Style" w:hAnsi="Goudy-Old-Style"/>
        </w:rPr>
        <w:t xml:space="preserve"> in te trova un senso la nostra esistenza </w:t>
      </w:r>
    </w:p>
    <w:p w14:paraId="2215B788"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una risposta l’inquieta ricerca dell’uomo:</w:t>
      </w:r>
    </w:p>
    <w:p w14:paraId="362EAD8E"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fa’ che conserviamo tutte le tue parole, come tua madre ha meditato </w:t>
      </w:r>
    </w:p>
    <w:p w14:paraId="37C4EF90" w14:textId="77777777" w:rsidR="00C825FF" w:rsidRPr="008046F1" w:rsidRDefault="00C825FF" w:rsidP="00C825FF">
      <w:pPr>
        <w:rPr>
          <w:rFonts w:ascii="Goudy-Old-Style" w:hAnsi="Goudy-Old-Style"/>
          <w:b/>
        </w:rPr>
      </w:pPr>
      <w:r w:rsidRPr="008046F1">
        <w:rPr>
          <w:rFonts w:ascii="Goudy-Old-Style" w:hAnsi="Goudy-Old-Style"/>
          <w:i/>
        </w:rPr>
        <w:tab/>
      </w:r>
      <w:proofErr w:type="gramStart"/>
      <w:r w:rsidRPr="008046F1">
        <w:rPr>
          <w:rFonts w:ascii="Goudy-Old-Style" w:hAnsi="Goudy-Old-Style"/>
          <w:b/>
        </w:rPr>
        <w:t>nel</w:t>
      </w:r>
      <w:proofErr w:type="gramEnd"/>
      <w:r w:rsidRPr="008046F1">
        <w:rPr>
          <w:rFonts w:ascii="Goudy-Old-Style" w:hAnsi="Goudy-Old-Style"/>
          <w:b/>
        </w:rPr>
        <w:t xml:space="preserve"> suo cuore la rivelazione e, colma di Spirito, </w:t>
      </w:r>
    </w:p>
    <w:p w14:paraId="19272C06"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è</w:t>
      </w:r>
      <w:proofErr w:type="gramEnd"/>
      <w:r w:rsidRPr="008046F1">
        <w:rPr>
          <w:rFonts w:ascii="Goudy-Old-Style" w:hAnsi="Goudy-Old-Style"/>
          <w:b/>
        </w:rPr>
        <w:t xml:space="preserve"> stata obbediente al volere del Padre.</w:t>
      </w:r>
    </w:p>
    <w:p w14:paraId="0ED0AB50" w14:textId="77777777" w:rsidR="00C825FF" w:rsidRPr="008046F1" w:rsidRDefault="00C825FF" w:rsidP="00C825FF">
      <w:pPr>
        <w:rPr>
          <w:rFonts w:ascii="Goudy-Old-Style" w:hAnsi="Goudy-Old-Style"/>
          <w:i/>
        </w:rPr>
      </w:pPr>
    </w:p>
    <w:p w14:paraId="7648DA53" w14:textId="77777777" w:rsidR="00C825FF" w:rsidRPr="008046F1" w:rsidRDefault="00C825FF" w:rsidP="00C825FF">
      <w:pPr>
        <w:rPr>
          <w:rFonts w:ascii="Goudy-Old-Style" w:hAnsi="Goudy-Old-Style"/>
        </w:rPr>
      </w:pPr>
      <w:proofErr w:type="spellStart"/>
      <w:r w:rsidRPr="008046F1">
        <w:rPr>
          <w:rFonts w:ascii="Goudy-Old-Style" w:hAnsi="Goudy-Old-Style"/>
          <w:i/>
        </w:rPr>
        <w:t>Let</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O Padre, che innalzi gli umili e abbassi i superbi di cuore,</w:t>
      </w:r>
    </w:p>
    <w:p w14:paraId="63ECA02E" w14:textId="77777777" w:rsidR="00C825FF" w:rsidRPr="008046F1" w:rsidRDefault="00C825FF" w:rsidP="00C825FF">
      <w:pPr>
        <w:rPr>
          <w:rFonts w:ascii="Goudy-Old-Style" w:hAnsi="Goudy-Old-Style"/>
        </w:rPr>
      </w:pPr>
      <w:r w:rsidRPr="008046F1">
        <w:rPr>
          <w:rFonts w:ascii="Goudy-Old-Style" w:hAnsi="Goudy-Old-Style"/>
        </w:rPr>
        <w:tab/>
      </w:r>
      <w:proofErr w:type="gramStart"/>
      <w:r w:rsidRPr="008046F1">
        <w:rPr>
          <w:rFonts w:ascii="Goudy-Old-Style" w:hAnsi="Goudy-Old-Style"/>
        </w:rPr>
        <w:t>tu</w:t>
      </w:r>
      <w:proofErr w:type="gramEnd"/>
      <w:r w:rsidRPr="008046F1">
        <w:rPr>
          <w:rFonts w:ascii="Goudy-Old-Style" w:hAnsi="Goudy-Old-Style"/>
        </w:rPr>
        <w:t xml:space="preserve"> cerchi uomini liberi, portatori di speranza:</w:t>
      </w:r>
    </w:p>
    <w:p w14:paraId="07C9F2A2"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 xml:space="preserve">fa’ che anche noi, come la Vergine Maria, </w:t>
      </w:r>
    </w:p>
    <w:p w14:paraId="696DF63C" w14:textId="77777777" w:rsidR="00C825FF" w:rsidRPr="008046F1" w:rsidRDefault="00C825FF" w:rsidP="00C825FF">
      <w:pPr>
        <w:rPr>
          <w:rFonts w:ascii="Goudy-Old-Style" w:hAnsi="Goudy-Old-Style"/>
          <w:b/>
        </w:rPr>
      </w:pPr>
      <w:r w:rsidRPr="008046F1">
        <w:rPr>
          <w:rFonts w:ascii="Goudy-Old-Style" w:hAnsi="Goudy-Old-Style"/>
          <w:i/>
        </w:rPr>
        <w:tab/>
      </w:r>
      <w:proofErr w:type="gramStart"/>
      <w:r w:rsidRPr="008046F1">
        <w:rPr>
          <w:rFonts w:ascii="Goudy-Old-Style" w:hAnsi="Goudy-Old-Style"/>
          <w:b/>
        </w:rPr>
        <w:t>siamo</w:t>
      </w:r>
      <w:proofErr w:type="gramEnd"/>
      <w:r w:rsidRPr="008046F1">
        <w:rPr>
          <w:rFonts w:ascii="Goudy-Old-Style" w:hAnsi="Goudy-Old-Style"/>
          <w:b/>
        </w:rPr>
        <w:t xml:space="preserve"> disponibili all’incontro con te nella novità, </w:t>
      </w:r>
    </w:p>
    <w:p w14:paraId="3A8C3D47" w14:textId="77777777" w:rsidR="00C825FF" w:rsidRPr="008046F1" w:rsidRDefault="00C825FF" w:rsidP="00C825FF">
      <w:pPr>
        <w:rPr>
          <w:rFonts w:ascii="Goudy-Old-Style" w:hAnsi="Goudy-Old-Style"/>
          <w:b/>
        </w:rPr>
      </w:pPr>
      <w:r w:rsidRPr="008046F1">
        <w:rPr>
          <w:rFonts w:ascii="Goudy-Old-Style" w:hAnsi="Goudy-Old-Style"/>
          <w:b/>
        </w:rPr>
        <w:tab/>
      </w:r>
      <w:proofErr w:type="gramStart"/>
      <w:r w:rsidRPr="008046F1">
        <w:rPr>
          <w:rFonts w:ascii="Goudy-Old-Style" w:hAnsi="Goudy-Old-Style"/>
          <w:b/>
        </w:rPr>
        <w:t>sempre</w:t>
      </w:r>
      <w:proofErr w:type="gramEnd"/>
      <w:r w:rsidRPr="008046F1">
        <w:rPr>
          <w:rFonts w:ascii="Goudy-Old-Style" w:hAnsi="Goudy-Old-Style"/>
          <w:b/>
        </w:rPr>
        <w:t xml:space="preserve"> oltre le forme e le esperienze acquisite.</w:t>
      </w:r>
    </w:p>
    <w:p w14:paraId="3117B2B2" w14:textId="77777777" w:rsidR="00C825FF" w:rsidRPr="008046F1" w:rsidRDefault="00C825FF" w:rsidP="00C825FF">
      <w:pPr>
        <w:rPr>
          <w:rFonts w:ascii="Goudy-Old-Style" w:hAnsi="Goudy-Old-Style"/>
        </w:rPr>
      </w:pPr>
    </w:p>
    <w:p w14:paraId="752F31B3" w14:textId="77777777" w:rsidR="00C825FF" w:rsidRPr="008046F1" w:rsidRDefault="00C825FF" w:rsidP="00C825FF">
      <w:pPr>
        <w:rPr>
          <w:rFonts w:ascii="Goudy-Old-Style" w:hAnsi="Goudy-Old-Style"/>
        </w:rPr>
      </w:pPr>
    </w:p>
    <w:p w14:paraId="2E929478" w14:textId="77777777" w:rsidR="00C825FF" w:rsidRPr="008046F1" w:rsidRDefault="00C825FF" w:rsidP="00C825FF">
      <w:pPr>
        <w:rPr>
          <w:rFonts w:ascii="Goudy-Old-Style" w:hAnsi="Goudy-Old-Style"/>
          <w:b/>
        </w:rPr>
      </w:pPr>
      <w:r w:rsidRPr="008046F1">
        <w:rPr>
          <w:rFonts w:ascii="Goudy-Old-Style" w:hAnsi="Goudy-Old-Style"/>
          <w:b/>
        </w:rPr>
        <w:t>Orazione</w:t>
      </w:r>
      <w:r w:rsidRPr="008046F1">
        <w:rPr>
          <w:rFonts w:ascii="Goudy-Old-Style" w:hAnsi="Goudy-Old-Style"/>
          <w:b/>
        </w:rPr>
        <w:tab/>
      </w:r>
      <w:r w:rsidRPr="008046F1">
        <w:rPr>
          <w:rFonts w:ascii="Goudy-Old-Style" w:hAnsi="Goudy-Old-Style"/>
          <w:b/>
        </w:rPr>
        <w:tab/>
      </w:r>
    </w:p>
    <w:p w14:paraId="48567D8F" w14:textId="77777777" w:rsidR="00C825FF" w:rsidRPr="008046F1" w:rsidRDefault="00C825FF" w:rsidP="00C825FF">
      <w:pPr>
        <w:rPr>
          <w:rFonts w:ascii="Goudy-Old-Style" w:hAnsi="Goudy-Old-Style"/>
          <w:b/>
        </w:rPr>
      </w:pPr>
    </w:p>
    <w:p w14:paraId="391BB91B" w14:textId="77777777" w:rsidR="00C825FF" w:rsidRPr="008046F1" w:rsidRDefault="00C825FF" w:rsidP="00C825FF">
      <w:pPr>
        <w:widowControl w:val="0"/>
        <w:autoSpaceDE w:val="0"/>
        <w:autoSpaceDN w:val="0"/>
        <w:adjustRightInd w:val="0"/>
        <w:ind w:left="200" w:right="200" w:hanging="200"/>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Dio onnipotente ed eterno, </w:t>
      </w:r>
    </w:p>
    <w:p w14:paraId="779918B2" w14:textId="77777777" w:rsidR="00C825FF" w:rsidRPr="008046F1" w:rsidRDefault="00C825FF" w:rsidP="00C825FF">
      <w:pPr>
        <w:widowControl w:val="0"/>
        <w:autoSpaceDE w:val="0"/>
        <w:autoSpaceDN w:val="0"/>
        <w:adjustRightInd w:val="0"/>
        <w:ind w:left="200" w:right="200" w:hanging="200"/>
        <w:rPr>
          <w:rFonts w:ascii="Goudy-Old-Style" w:hAnsi="Goudy-Old-Style"/>
        </w:rPr>
      </w:pPr>
      <w:r w:rsidRPr="008046F1">
        <w:rPr>
          <w:rFonts w:ascii="Goudy-Old-Style" w:hAnsi="Goudy-Old-Style"/>
          <w:i/>
        </w:rPr>
        <w:tab/>
      </w:r>
      <w:r w:rsidRPr="008046F1">
        <w:rPr>
          <w:rFonts w:ascii="Goudy-Old-Style" w:hAnsi="Goudy-Old-Style"/>
          <w:i/>
        </w:rPr>
        <w:tab/>
      </w:r>
      <w:proofErr w:type="gramStart"/>
      <w:r w:rsidRPr="008046F1">
        <w:rPr>
          <w:rFonts w:ascii="Goudy-Old-Style" w:hAnsi="Goudy-Old-Style"/>
        </w:rPr>
        <w:t>nella</w:t>
      </w:r>
      <w:proofErr w:type="gramEnd"/>
      <w:r w:rsidRPr="008046F1">
        <w:rPr>
          <w:rFonts w:ascii="Goudy-Old-Style" w:hAnsi="Goudy-Old-Style"/>
        </w:rPr>
        <w:t xml:space="preserve"> risurrezione di Cristo</w:t>
      </w:r>
    </w:p>
    <w:p w14:paraId="47556757" w14:textId="77777777" w:rsidR="00C825FF" w:rsidRPr="008046F1" w:rsidRDefault="00C825FF" w:rsidP="00C825FF">
      <w:pPr>
        <w:widowControl w:val="0"/>
        <w:autoSpaceDE w:val="0"/>
        <w:autoSpaceDN w:val="0"/>
        <w:adjustRightInd w:val="0"/>
        <w:ind w:left="200" w:right="200" w:hanging="200"/>
        <w:rPr>
          <w:rFonts w:ascii="Goudy-Old-Style" w:hAnsi="Goudy-Old-Style"/>
          <w:b/>
          <w:bCs/>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tu</w:t>
      </w:r>
      <w:proofErr w:type="gramEnd"/>
      <w:r w:rsidRPr="008046F1">
        <w:rPr>
          <w:rFonts w:ascii="Goudy-Old-Style" w:hAnsi="Goudy-Old-Style"/>
        </w:rPr>
        <w:t xml:space="preserve"> hai colmato di letizia ineffabile il cuore della Madre, </w:t>
      </w:r>
    </w:p>
    <w:p w14:paraId="326A460E" w14:textId="77777777" w:rsidR="00C825FF" w:rsidRPr="008046F1" w:rsidRDefault="00C825FF" w:rsidP="00C825FF">
      <w:pPr>
        <w:widowControl w:val="0"/>
        <w:autoSpaceDE w:val="0"/>
        <w:autoSpaceDN w:val="0"/>
        <w:adjustRightInd w:val="0"/>
        <w:ind w:left="200" w:right="200" w:hanging="200"/>
        <w:rPr>
          <w:rFonts w:ascii="Goudy-Old-Style" w:hAnsi="Goudy-Old-Style"/>
          <w:b/>
          <w:bCs/>
        </w:rPr>
      </w:pPr>
      <w:r w:rsidRPr="008046F1">
        <w:rPr>
          <w:rFonts w:ascii="Goudy-Old-Style" w:hAnsi="Goudy-Old-Style"/>
          <w:b/>
          <w:bCs/>
        </w:rPr>
        <w:tab/>
      </w:r>
      <w:r w:rsidRPr="008046F1">
        <w:rPr>
          <w:rFonts w:ascii="Goudy-Old-Style" w:hAnsi="Goudy-Old-Style"/>
          <w:b/>
          <w:bCs/>
        </w:rPr>
        <w:tab/>
      </w:r>
      <w:proofErr w:type="gramStart"/>
      <w:r w:rsidRPr="008046F1">
        <w:rPr>
          <w:rFonts w:ascii="Goudy-Old-Style" w:hAnsi="Goudy-Old-Style"/>
        </w:rPr>
        <w:t>ed</w:t>
      </w:r>
      <w:proofErr w:type="gramEnd"/>
      <w:r w:rsidRPr="008046F1">
        <w:rPr>
          <w:rFonts w:ascii="Goudy-Old-Style" w:hAnsi="Goudy-Old-Style"/>
        </w:rPr>
        <w:t xml:space="preserve"> hai mirabilmente esaltata la sua fede: </w:t>
      </w:r>
    </w:p>
    <w:p w14:paraId="320E4B92" w14:textId="77777777" w:rsidR="00C825FF" w:rsidRPr="008046F1" w:rsidRDefault="00C825FF" w:rsidP="00C825FF">
      <w:pPr>
        <w:widowControl w:val="0"/>
        <w:autoSpaceDE w:val="0"/>
        <w:autoSpaceDN w:val="0"/>
        <w:adjustRightInd w:val="0"/>
        <w:ind w:left="200" w:right="200" w:hanging="200"/>
        <w:rPr>
          <w:rFonts w:ascii="Goudy-Old-Style" w:hAnsi="Goudy-Old-Style"/>
        </w:rPr>
      </w:pPr>
      <w:r w:rsidRPr="008046F1">
        <w:rPr>
          <w:rFonts w:ascii="Goudy-Old-Style" w:hAnsi="Goudy-Old-Style"/>
          <w:b/>
          <w:bCs/>
        </w:rPr>
        <w:tab/>
      </w:r>
      <w:r w:rsidRPr="008046F1">
        <w:rPr>
          <w:rFonts w:ascii="Goudy-Old-Style" w:hAnsi="Goudy-Old-Style"/>
          <w:b/>
          <w:bCs/>
        </w:rPr>
        <w:tab/>
      </w:r>
      <w:proofErr w:type="gramStart"/>
      <w:r w:rsidRPr="008046F1">
        <w:rPr>
          <w:rFonts w:ascii="Goudy-Old-Style" w:hAnsi="Goudy-Old-Style"/>
        </w:rPr>
        <w:t>la</w:t>
      </w:r>
      <w:proofErr w:type="gramEnd"/>
      <w:r w:rsidRPr="008046F1">
        <w:rPr>
          <w:rFonts w:ascii="Goudy-Old-Style" w:hAnsi="Goudy-Old-Style"/>
        </w:rPr>
        <w:t xml:space="preserve"> Vergine Maria che credendo concepì il Figlio,</w:t>
      </w:r>
    </w:p>
    <w:p w14:paraId="6975FAA0" w14:textId="77777777" w:rsidR="00C825FF" w:rsidRPr="008046F1" w:rsidRDefault="00C825FF" w:rsidP="00C825FF">
      <w:pPr>
        <w:widowControl w:val="0"/>
        <w:autoSpaceDE w:val="0"/>
        <w:autoSpaceDN w:val="0"/>
        <w:adjustRightInd w:val="0"/>
        <w:ind w:left="200" w:right="200" w:hanging="200"/>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credendo</w:t>
      </w:r>
      <w:proofErr w:type="gramEnd"/>
      <w:r w:rsidRPr="008046F1">
        <w:rPr>
          <w:rFonts w:ascii="Goudy-Old-Style" w:hAnsi="Goudy-Old-Style"/>
        </w:rPr>
        <w:t xml:space="preserve"> attese intrepida la vittoria pasquale.</w:t>
      </w:r>
    </w:p>
    <w:p w14:paraId="6E1CBD1D" w14:textId="77777777" w:rsidR="00C825FF" w:rsidRPr="008046F1" w:rsidRDefault="00C825FF" w:rsidP="00C825FF">
      <w:pPr>
        <w:widowControl w:val="0"/>
        <w:autoSpaceDE w:val="0"/>
        <w:autoSpaceDN w:val="0"/>
        <w:adjustRightInd w:val="0"/>
        <w:ind w:left="200" w:right="200" w:hanging="200"/>
        <w:rPr>
          <w:rFonts w:ascii="Goudy-Old-Style" w:hAnsi="Goudy-Old-Style"/>
        </w:rPr>
      </w:pPr>
      <w:r w:rsidRPr="008046F1">
        <w:rPr>
          <w:rFonts w:ascii="Goudy-Old-Style" w:hAnsi="Goudy-Old-Style"/>
        </w:rPr>
        <w:tab/>
      </w:r>
      <w:r w:rsidRPr="008046F1">
        <w:rPr>
          <w:rFonts w:ascii="Goudy-Old-Style" w:hAnsi="Goudy-Old-Style"/>
        </w:rPr>
        <w:tab/>
        <w:t>Forte di questa fede guardò al giorno radioso,</w:t>
      </w:r>
    </w:p>
    <w:p w14:paraId="5F8FFE70" w14:textId="77777777" w:rsidR="00C825FF" w:rsidRPr="008046F1" w:rsidRDefault="00C825FF" w:rsidP="00C825FF">
      <w:pPr>
        <w:widowControl w:val="0"/>
        <w:autoSpaceDE w:val="0"/>
        <w:autoSpaceDN w:val="0"/>
        <w:adjustRightInd w:val="0"/>
        <w:ind w:left="200" w:right="200" w:hanging="200"/>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in</w:t>
      </w:r>
      <w:proofErr w:type="gramEnd"/>
      <w:r w:rsidRPr="008046F1">
        <w:rPr>
          <w:rFonts w:ascii="Goudy-Old-Style" w:hAnsi="Goudy-Old-Style"/>
        </w:rPr>
        <w:t xml:space="preserve"> cui, dileguate le tenebre della morte,</w:t>
      </w:r>
      <w:r w:rsidRPr="008046F1">
        <w:rPr>
          <w:rFonts w:ascii="Cambria" w:hAnsi="Cambria" w:cs="Cambria"/>
        </w:rPr>
        <w:t>      </w:t>
      </w:r>
      <w:r w:rsidRPr="008046F1">
        <w:rPr>
          <w:rFonts w:ascii="Goudy-Old-Style" w:hAnsi="Goudy-Old-Style"/>
        </w:rPr>
        <w:t xml:space="preserve"> </w:t>
      </w:r>
    </w:p>
    <w:p w14:paraId="32210719" w14:textId="77777777" w:rsidR="00C825FF" w:rsidRPr="008046F1" w:rsidRDefault="00C825FF" w:rsidP="00C825FF">
      <w:pPr>
        <w:widowControl w:val="0"/>
        <w:autoSpaceDE w:val="0"/>
        <w:autoSpaceDN w:val="0"/>
        <w:adjustRightInd w:val="0"/>
        <w:ind w:left="200" w:right="200" w:hanging="200"/>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una</w:t>
      </w:r>
      <w:proofErr w:type="gramEnd"/>
      <w:r w:rsidRPr="008046F1">
        <w:rPr>
          <w:rFonts w:ascii="Goudy-Old-Style" w:hAnsi="Goudy-Old-Style"/>
        </w:rPr>
        <w:t xml:space="preserve"> luce gioiosa avrebbe inondato il mondo intero,</w:t>
      </w:r>
    </w:p>
    <w:p w14:paraId="381A1FF3" w14:textId="77777777" w:rsidR="00C825FF" w:rsidRPr="008046F1" w:rsidRDefault="00C825FF" w:rsidP="00C825FF">
      <w:pPr>
        <w:widowControl w:val="0"/>
        <w:autoSpaceDE w:val="0"/>
        <w:autoSpaceDN w:val="0"/>
        <w:adjustRightInd w:val="0"/>
        <w:ind w:left="200" w:right="200" w:hanging="200"/>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la Chiesa nascente avrebbe contemplato con trepida</w:t>
      </w:r>
      <w:r w:rsidRPr="008046F1">
        <w:rPr>
          <w:rFonts w:ascii="Cambria" w:hAnsi="Cambria" w:cs="Cambria"/>
        </w:rPr>
        <w:t> </w:t>
      </w:r>
      <w:r w:rsidRPr="008046F1">
        <w:rPr>
          <w:rFonts w:ascii="Goudy-Old-Style" w:hAnsi="Goudy-Old-Style"/>
        </w:rPr>
        <w:t>esultanza</w:t>
      </w:r>
      <w:r w:rsidRPr="008046F1">
        <w:rPr>
          <w:rFonts w:ascii="Cambria" w:hAnsi="Cambria" w:cs="Cambria"/>
        </w:rPr>
        <w:t>      </w:t>
      </w:r>
      <w:r w:rsidRPr="008046F1">
        <w:rPr>
          <w:rFonts w:ascii="Goudy-Old-Style" w:hAnsi="Goudy-Old-Style"/>
        </w:rPr>
        <w:t xml:space="preserve"> </w:t>
      </w:r>
    </w:p>
    <w:p w14:paraId="5D488D42" w14:textId="77777777" w:rsidR="00C825FF" w:rsidRPr="008046F1" w:rsidRDefault="00C825FF" w:rsidP="00C825FF">
      <w:pPr>
        <w:widowControl w:val="0"/>
        <w:autoSpaceDE w:val="0"/>
        <w:autoSpaceDN w:val="0"/>
        <w:adjustRightInd w:val="0"/>
        <w:ind w:left="200" w:right="200" w:hanging="200"/>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volto glorioso del suo immortale Signore,</w:t>
      </w:r>
    </w:p>
    <w:p w14:paraId="436010F7" w14:textId="77777777" w:rsidR="00C825FF" w:rsidRPr="008046F1" w:rsidRDefault="00C825FF" w:rsidP="00C825FF">
      <w:pPr>
        <w:widowControl w:val="0"/>
        <w:autoSpaceDE w:val="0"/>
        <w:autoSpaceDN w:val="0"/>
        <w:adjustRightInd w:val="0"/>
        <w:ind w:left="200" w:right="200" w:hanging="200"/>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tuo</w:t>
      </w:r>
      <w:proofErr w:type="gramEnd"/>
      <w:r w:rsidRPr="008046F1">
        <w:rPr>
          <w:rFonts w:ascii="Goudy-Old-Style" w:hAnsi="Goudy-Old-Style"/>
        </w:rPr>
        <w:t xml:space="preserve"> Figlio, che vive e regna con te, nell'unità dello Spirito Santo,</w:t>
      </w:r>
      <w:r w:rsidRPr="008046F1">
        <w:rPr>
          <w:rFonts w:ascii="Goudy-Old-Style" w:hAnsi="Goudy-Old-Style"/>
        </w:rPr>
        <w:br/>
      </w:r>
      <w:r w:rsidRPr="008046F1">
        <w:rPr>
          <w:rFonts w:ascii="Goudy-Old-Style" w:hAnsi="Goudy-Old-Style"/>
        </w:rPr>
        <w:tab/>
        <w:t>per tutti i secoli dei secoli.</w:t>
      </w:r>
      <w:r w:rsidRPr="008046F1">
        <w:rPr>
          <w:rFonts w:ascii="Goudy-Old-Style" w:hAnsi="Goudy-Old-Style"/>
          <w:b/>
        </w:rPr>
        <w:t xml:space="preserve"> </w:t>
      </w:r>
    </w:p>
    <w:p w14:paraId="5777B476" w14:textId="77777777" w:rsidR="00C825FF" w:rsidRPr="008046F1" w:rsidRDefault="00C825FF" w:rsidP="00C825FF">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2652FFD1" w14:textId="77777777" w:rsidR="00351276" w:rsidRPr="008046F1" w:rsidRDefault="00351276" w:rsidP="00C825FF">
      <w:pPr>
        <w:rPr>
          <w:rFonts w:ascii="Goudy-Old-Style" w:hAnsi="Goudy-Old-Style"/>
          <w:b/>
        </w:rPr>
      </w:pPr>
    </w:p>
    <w:p w14:paraId="592CAC72" w14:textId="77777777" w:rsidR="00351276" w:rsidRPr="008046F1" w:rsidRDefault="00351276" w:rsidP="00C825FF">
      <w:pPr>
        <w:rPr>
          <w:rFonts w:ascii="Goudy-Old-Style" w:hAnsi="Goudy-Old-Style"/>
          <w:b/>
        </w:rPr>
      </w:pPr>
    </w:p>
    <w:p w14:paraId="21E0821C" w14:textId="77777777" w:rsidR="00351276" w:rsidRPr="008046F1" w:rsidRDefault="00351276" w:rsidP="00C825FF">
      <w:pPr>
        <w:rPr>
          <w:rFonts w:ascii="Goudy-Old-Style" w:hAnsi="Goudy-Old-Style"/>
          <w:b/>
        </w:rPr>
      </w:pPr>
    </w:p>
    <w:p w14:paraId="3CEC26D7" w14:textId="77777777" w:rsidR="00351276" w:rsidRPr="008046F1" w:rsidRDefault="00351276" w:rsidP="00C825FF">
      <w:pPr>
        <w:rPr>
          <w:rFonts w:ascii="Goudy-Old-Style" w:hAnsi="Goudy-Old-Style"/>
          <w:b/>
        </w:rPr>
      </w:pPr>
    </w:p>
    <w:p w14:paraId="4A9AE890" w14:textId="77777777" w:rsidR="00351276" w:rsidRPr="008046F1" w:rsidRDefault="00351276" w:rsidP="00C825FF">
      <w:pPr>
        <w:rPr>
          <w:rFonts w:ascii="Goudy-Old-Style" w:hAnsi="Goudy-Old-Style"/>
          <w:b/>
        </w:rPr>
      </w:pPr>
    </w:p>
    <w:p w14:paraId="33D8A9B7" w14:textId="77777777" w:rsidR="00351276" w:rsidRPr="008046F1" w:rsidRDefault="00351276" w:rsidP="00C825FF">
      <w:pPr>
        <w:rPr>
          <w:rFonts w:ascii="Goudy-Old-Style" w:hAnsi="Goudy-Old-Style"/>
          <w:b/>
        </w:rPr>
      </w:pPr>
    </w:p>
    <w:p w14:paraId="19F39D50" w14:textId="77777777" w:rsidR="004174C8" w:rsidRPr="008046F1" w:rsidRDefault="004174C8" w:rsidP="00C825FF">
      <w:pPr>
        <w:rPr>
          <w:rFonts w:ascii="Goudy-Old-Style" w:hAnsi="Goudy-Old-Style"/>
          <w:b/>
        </w:rPr>
      </w:pPr>
    </w:p>
    <w:p w14:paraId="31E6B2A5" w14:textId="77777777" w:rsidR="004174C8" w:rsidRPr="008046F1" w:rsidRDefault="004174C8" w:rsidP="00C825FF">
      <w:pPr>
        <w:rPr>
          <w:rFonts w:ascii="Goudy-Old-Style" w:hAnsi="Goudy-Old-Style"/>
          <w:b/>
        </w:rPr>
      </w:pPr>
    </w:p>
    <w:p w14:paraId="7A6040B3" w14:textId="77777777" w:rsidR="004174C8" w:rsidRPr="008046F1" w:rsidRDefault="004174C8" w:rsidP="00C825FF">
      <w:pPr>
        <w:rPr>
          <w:rFonts w:ascii="Goudy-Old-Style" w:hAnsi="Goudy-Old-Style"/>
          <w:b/>
        </w:rPr>
      </w:pPr>
    </w:p>
    <w:p w14:paraId="599F0E48" w14:textId="77777777" w:rsidR="00351276" w:rsidRPr="008046F1" w:rsidRDefault="00351276" w:rsidP="00C825FF">
      <w:pPr>
        <w:rPr>
          <w:rFonts w:ascii="Goudy-Old-Style" w:hAnsi="Goudy-Old-Style"/>
          <w:b/>
        </w:rPr>
      </w:pPr>
    </w:p>
    <w:p w14:paraId="45F3D8B7" w14:textId="77777777" w:rsidR="00C30749" w:rsidRPr="008046F1" w:rsidRDefault="00C30749" w:rsidP="00C30749">
      <w:pPr>
        <w:jc w:val="center"/>
        <w:rPr>
          <w:rFonts w:ascii="Goudy-Old-Style" w:hAnsi="Goudy-Old-Style"/>
          <w:b/>
          <w:i/>
          <w:sz w:val="36"/>
          <w:szCs w:val="36"/>
        </w:rPr>
      </w:pPr>
      <w:r w:rsidRPr="008046F1">
        <w:rPr>
          <w:rFonts w:ascii="Goudy-Old-Style" w:hAnsi="Goudy-Old-Style"/>
          <w:b/>
          <w:i/>
          <w:sz w:val="40"/>
          <w:szCs w:val="40"/>
        </w:rPr>
        <w:t>«NULLA È IMPOSSIBILE A DIO</w:t>
      </w:r>
      <w:r w:rsidRPr="008046F1">
        <w:rPr>
          <w:rFonts w:ascii="Goudy-Old-Style" w:hAnsi="Goudy-Old-Style"/>
          <w:b/>
          <w:i/>
          <w:sz w:val="36"/>
          <w:szCs w:val="36"/>
        </w:rPr>
        <w:t>»</w:t>
      </w:r>
    </w:p>
    <w:p w14:paraId="36CDC849" w14:textId="77777777" w:rsidR="00C30749" w:rsidRPr="008046F1" w:rsidRDefault="00C30749" w:rsidP="00C30749">
      <w:pPr>
        <w:jc w:val="center"/>
        <w:rPr>
          <w:rFonts w:ascii="Goudy-Old-Style" w:hAnsi="Goudy-Old-Style"/>
          <w:b/>
          <w:i/>
          <w:sz w:val="36"/>
          <w:szCs w:val="36"/>
        </w:rPr>
      </w:pPr>
      <w:r w:rsidRPr="008046F1">
        <w:rPr>
          <w:rFonts w:ascii="Goudy-Old-Style" w:hAnsi="Goudy-Old-Style"/>
          <w:b/>
          <w:i/>
          <w:sz w:val="36"/>
          <w:szCs w:val="36"/>
        </w:rPr>
        <w:t>Un amore potente e gratuito</w:t>
      </w:r>
    </w:p>
    <w:p w14:paraId="0F897044" w14:textId="77777777" w:rsidR="00C30749" w:rsidRPr="008046F1" w:rsidRDefault="008E3C11" w:rsidP="00C30749">
      <w:pPr>
        <w:jc w:val="center"/>
        <w:rPr>
          <w:rFonts w:ascii="Goudy-Old-Style" w:hAnsi="Goudy-Old-Style"/>
          <w:b/>
          <w:i/>
          <w:sz w:val="32"/>
          <w:szCs w:val="32"/>
        </w:rPr>
      </w:pPr>
      <w:r w:rsidRPr="008046F1">
        <w:rPr>
          <w:rFonts w:ascii="Goudy-Old-Style" w:hAnsi="Goudy-Old-Style"/>
          <w:noProof/>
        </w:rPr>
        <mc:AlternateContent>
          <mc:Choice Requires="wps">
            <w:drawing>
              <wp:anchor distT="0" distB="0" distL="114300" distR="114300" simplePos="0" relativeHeight="251476992" behindDoc="0" locked="0" layoutInCell="1" allowOverlap="1" wp14:anchorId="2D94D2AF" wp14:editId="41634F7A">
                <wp:simplePos x="0" y="0"/>
                <wp:positionH relativeFrom="column">
                  <wp:posOffset>1143000</wp:posOffset>
                </wp:positionH>
                <wp:positionV relativeFrom="paragraph">
                  <wp:posOffset>114300</wp:posOffset>
                </wp:positionV>
                <wp:extent cx="3657600" cy="0"/>
                <wp:effectExtent l="12700" t="12700" r="25400" b="25400"/>
                <wp:wrapThrough wrapText="bothSides">
                  <wp:wrapPolygon edited="0">
                    <wp:start x="-49" y="-2147483648"/>
                    <wp:lineTo x="0" y="-2147483648"/>
                    <wp:lineTo x="10849" y="-2147483648"/>
                    <wp:lineTo x="10849" y="-2147483648"/>
                    <wp:lineTo x="21551" y="-2147483648"/>
                    <wp:lineTo x="21698" y="-2147483648"/>
                    <wp:lineTo x="-49" y="-2147483648"/>
                  </wp:wrapPolygon>
                </wp:wrapThrough>
                <wp:docPr id="2"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6314A" id="Line 367"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">
                <w10:wrap type="through"/>
              </v:line>
            </w:pict>
          </mc:Fallback>
        </mc:AlternateContent>
      </w:r>
    </w:p>
    <w:p w14:paraId="26A488B7" w14:textId="77777777" w:rsidR="00C30749" w:rsidRPr="008046F1" w:rsidRDefault="00C30749" w:rsidP="00C30749">
      <w:pPr>
        <w:jc w:val="center"/>
        <w:rPr>
          <w:rFonts w:ascii="Goudy-Old-Style" w:hAnsi="Goudy-Old-Style"/>
          <w:b/>
          <w:i/>
          <w:sz w:val="32"/>
          <w:szCs w:val="32"/>
        </w:rPr>
      </w:pPr>
      <w:r w:rsidRPr="008046F1">
        <w:rPr>
          <w:rFonts w:ascii="Goudy-Old-Style" w:hAnsi="Goudy-Old-Style"/>
          <w:b/>
          <w:i/>
          <w:sz w:val="32"/>
          <w:szCs w:val="32"/>
        </w:rPr>
        <w:t>Proposta di tre celebrazioni per i bambini e i ragazzi</w:t>
      </w:r>
    </w:p>
    <w:p w14:paraId="111DAE2C" w14:textId="77777777" w:rsidR="00C30749" w:rsidRPr="008046F1" w:rsidRDefault="00C30749" w:rsidP="00C30749">
      <w:pPr>
        <w:jc w:val="center"/>
        <w:rPr>
          <w:rFonts w:ascii="Goudy-Old-Style" w:hAnsi="Goudy-Old-Style"/>
          <w:b/>
          <w:i/>
          <w:sz w:val="32"/>
          <w:szCs w:val="32"/>
        </w:rPr>
      </w:pPr>
      <w:proofErr w:type="gramStart"/>
      <w:r w:rsidRPr="008046F1">
        <w:rPr>
          <w:rFonts w:ascii="Goudy-Old-Style" w:hAnsi="Goudy-Old-Style"/>
          <w:b/>
          <w:i/>
          <w:sz w:val="32"/>
          <w:szCs w:val="32"/>
        </w:rPr>
        <w:t>durante</w:t>
      </w:r>
      <w:proofErr w:type="gramEnd"/>
      <w:r w:rsidRPr="008046F1">
        <w:rPr>
          <w:rFonts w:ascii="Goudy-Old-Style" w:hAnsi="Goudy-Old-Style"/>
          <w:b/>
          <w:i/>
          <w:sz w:val="32"/>
          <w:szCs w:val="32"/>
        </w:rPr>
        <w:t xml:space="preserve"> la novena di Natale</w:t>
      </w:r>
    </w:p>
    <w:p w14:paraId="3AAF91B8" w14:textId="77777777" w:rsidR="00C30749" w:rsidRPr="008046F1" w:rsidRDefault="00C30749" w:rsidP="00C30749">
      <w:pPr>
        <w:rPr>
          <w:rFonts w:ascii="Goudy-Old-Style" w:hAnsi="Goudy-Old-Style"/>
          <w:b/>
          <w:caps/>
        </w:rPr>
      </w:pPr>
    </w:p>
    <w:p w14:paraId="7C762179" w14:textId="298EB23A" w:rsidR="00C30749" w:rsidRPr="008046F1" w:rsidRDefault="00D76B50" w:rsidP="00C30749">
      <w:pPr>
        <w:rPr>
          <w:rFonts w:ascii="Goudy-Old-Style" w:hAnsi="Goudy-Old-Style"/>
          <w:b/>
          <w:caps/>
        </w:rPr>
      </w:pPr>
      <w:r w:rsidRPr="00D76B50">
        <w:rPr>
          <w:rFonts w:ascii="Goudy-Old-Style" w:hAnsi="Goudy-Old-Style"/>
          <w:noProof/>
        </w:rPr>
        <w:drawing>
          <wp:anchor distT="0" distB="0" distL="114300" distR="114300" simplePos="0" relativeHeight="251773952" behindDoc="0" locked="0" layoutInCell="1" allowOverlap="1" wp14:anchorId="4C6CE081" wp14:editId="4EE63400">
            <wp:simplePos x="0" y="0"/>
            <wp:positionH relativeFrom="column">
              <wp:posOffset>19704</wp:posOffset>
            </wp:positionH>
            <wp:positionV relativeFrom="paragraph">
              <wp:posOffset>172767</wp:posOffset>
            </wp:positionV>
            <wp:extent cx="1260475" cy="1184275"/>
            <wp:effectExtent l="0" t="0" r="0" b="0"/>
            <wp:wrapSquare wrapText="bothSides"/>
            <wp:docPr id="42" name="Immagine 42" descr="C:\Users\Computer\Desktop\giot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Desktop\giotto 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2628"/>
                    <a:stretch/>
                  </pic:blipFill>
                  <pic:spPr bwMode="auto">
                    <a:xfrm>
                      <a:off x="0" y="0"/>
                      <a:ext cx="1260475" cy="118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749" w:rsidRPr="008046F1">
        <w:rPr>
          <w:rFonts w:ascii="Goudy-Old-Style" w:hAnsi="Goudy-Old-Style"/>
          <w:b/>
          <w:caps/>
        </w:rPr>
        <w:t>Introduzione</w:t>
      </w:r>
    </w:p>
    <w:p w14:paraId="5AEF12CB" w14:textId="25F7AC03" w:rsidR="00C30749" w:rsidRPr="008046F1" w:rsidRDefault="00C30749" w:rsidP="00C30749">
      <w:pPr>
        <w:autoSpaceDE w:val="0"/>
        <w:autoSpaceDN w:val="0"/>
        <w:adjustRightInd w:val="0"/>
        <w:spacing w:before="115"/>
        <w:jc w:val="both"/>
        <w:rPr>
          <w:rFonts w:ascii="Goudy-Old-Style" w:hAnsi="Goudy-Old-Style"/>
        </w:rPr>
      </w:pPr>
      <w:r w:rsidRPr="008046F1">
        <w:rPr>
          <w:rFonts w:ascii="Goudy-Old-Style" w:hAnsi="Goudy-Old-Style"/>
        </w:rPr>
        <w:t>Nel cammino in preparazione al Natale, anche i bambini e i ragazzi delle nostre comunità parrocchiali saranno accompagnati ad accogliere Gesù che viene ad abitare la loro storia come ha fatto nella vita di alcuni in particolare ai quali ha chiesto tutta la disponibilità del loro cuore e del loro corpo. Gesù ha cercato una famiglia per fare famiglia con ognuno di noi.</w:t>
      </w:r>
    </w:p>
    <w:p w14:paraId="20B0EF0F" w14:textId="13CF5DAB" w:rsidR="00C30749" w:rsidRPr="008046F1" w:rsidRDefault="008F7B03" w:rsidP="00C30749">
      <w:pPr>
        <w:autoSpaceDE w:val="0"/>
        <w:autoSpaceDN w:val="0"/>
        <w:adjustRightInd w:val="0"/>
        <w:spacing w:before="115"/>
        <w:jc w:val="both"/>
        <w:rPr>
          <w:rFonts w:ascii="Goudy-Old-Style" w:hAnsi="Goudy-Old-Style"/>
        </w:rPr>
      </w:pPr>
      <w:r w:rsidRPr="008F7B03">
        <w:rPr>
          <w:rFonts w:ascii="Goudy-Old-Style" w:hAnsi="Goudy-Old-Style"/>
          <w:noProof/>
        </w:rPr>
        <w:drawing>
          <wp:anchor distT="0" distB="0" distL="114300" distR="114300" simplePos="0" relativeHeight="251777024" behindDoc="0" locked="0" layoutInCell="1" allowOverlap="1" wp14:anchorId="01A448CB" wp14:editId="73A6FE71">
            <wp:simplePos x="0" y="0"/>
            <wp:positionH relativeFrom="column">
              <wp:posOffset>-1374140</wp:posOffset>
            </wp:positionH>
            <wp:positionV relativeFrom="paragraph">
              <wp:posOffset>1753870</wp:posOffset>
            </wp:positionV>
            <wp:extent cx="1266190" cy="1254760"/>
            <wp:effectExtent l="0" t="0" r="0" b="2540"/>
            <wp:wrapSquare wrapText="bothSides"/>
            <wp:docPr id="44" name="Immagine 44" descr="C:\Users\Computer\Desktop\giot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Desktop\giotto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4231" b="5371"/>
                    <a:stretch/>
                  </pic:blipFill>
                  <pic:spPr bwMode="auto">
                    <a:xfrm>
                      <a:off x="0" y="0"/>
                      <a:ext cx="1266190" cy="125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B50" w:rsidRPr="00D76B50">
        <w:rPr>
          <w:rFonts w:ascii="Goudy-Old-Style" w:hAnsi="Goudy-Old-Style"/>
          <w:noProof/>
        </w:rPr>
        <w:drawing>
          <wp:anchor distT="0" distB="0" distL="114300" distR="114300" simplePos="0" relativeHeight="251776000" behindDoc="0" locked="0" layoutInCell="1" allowOverlap="1" wp14:anchorId="3B7BA1FA" wp14:editId="2DF5F149">
            <wp:simplePos x="0" y="0"/>
            <wp:positionH relativeFrom="column">
              <wp:posOffset>-1372586</wp:posOffset>
            </wp:positionH>
            <wp:positionV relativeFrom="paragraph">
              <wp:posOffset>388658</wp:posOffset>
            </wp:positionV>
            <wp:extent cx="1266190" cy="1147445"/>
            <wp:effectExtent l="0" t="0" r="0" b="0"/>
            <wp:wrapSquare wrapText="bothSides"/>
            <wp:docPr id="43" name="Immagine 43" descr="C:\Users\Computer\Desktop\giot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er\Desktop\giotto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1266190" cy="114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749" w:rsidRPr="008046F1">
        <w:rPr>
          <w:rFonts w:ascii="Goudy-Old-Style" w:hAnsi="Goudy-Old-Style"/>
        </w:rPr>
        <w:t xml:space="preserve">È un cammino, scandito in tre tappe, accompagnati da un personaggio famoso, </w:t>
      </w:r>
      <w:r w:rsidR="00C30749" w:rsidRPr="008046F1">
        <w:rPr>
          <w:rFonts w:ascii="Goudy-Old-Style" w:hAnsi="Goudy-Old-Style"/>
          <w:b/>
        </w:rPr>
        <w:t>Giotto</w:t>
      </w:r>
      <w:r w:rsidR="00C30749" w:rsidRPr="008046F1">
        <w:rPr>
          <w:rFonts w:ascii="Goudy-Old-Style" w:hAnsi="Goudy-Old-Style"/>
        </w:rPr>
        <w:t xml:space="preserve">, un pittore celebre per la bellezza dei suoi affreschi nei quali è stato capace di ritrarre gesti semplici di disponibilità e accoglienza che ogni giorno i ragazzi saranno chiamati a vivere nelle loro famiglie. Li condurrà per mano per conoscere alcuni uomini e donne: due coppie di sposi e due cugine che nella Storia della Salvezza hanno saputo attendere e accogliere la volontà di Dio nella loro vita, sperimentando </w:t>
      </w:r>
      <w:r w:rsidR="00C30749" w:rsidRPr="008046F1">
        <w:rPr>
          <w:rFonts w:ascii="Goudy-Old-Style" w:hAnsi="Goudy-Old-Style"/>
          <w:i/>
        </w:rPr>
        <w:t>un Amore gratuito e potente</w:t>
      </w:r>
      <w:r w:rsidR="00C30749" w:rsidRPr="008046F1">
        <w:rPr>
          <w:rFonts w:ascii="Goudy-Old-Style" w:hAnsi="Goudy-Old-Style"/>
        </w:rPr>
        <w:t xml:space="preserve">. Partendo dalla “contemplazione” dell’immagine, commentata dall’artista, i ragazzi conosceranno </w:t>
      </w:r>
      <w:r w:rsidR="00C30749" w:rsidRPr="008046F1">
        <w:rPr>
          <w:rFonts w:ascii="Goudy-Old-Style" w:hAnsi="Goudy-Old-Style"/>
          <w:b/>
        </w:rPr>
        <w:t>Gioacchino e Anna</w:t>
      </w:r>
      <w:r w:rsidR="00C30749" w:rsidRPr="008046F1">
        <w:rPr>
          <w:rFonts w:ascii="Goudy-Old-Style" w:hAnsi="Goudy-Old-Style"/>
        </w:rPr>
        <w:t xml:space="preserve">, genitori di Maria, che hanno avuto fiducia in Dio e in quanto Egli aveva pensato per loro; rivivranno il racconto dell’Amore tra </w:t>
      </w:r>
      <w:r w:rsidR="00C30749" w:rsidRPr="008046F1">
        <w:rPr>
          <w:rFonts w:ascii="Goudy-Old-Style" w:hAnsi="Goudy-Old-Style"/>
          <w:b/>
        </w:rPr>
        <w:t>Giuseppe e Maria</w:t>
      </w:r>
      <w:r w:rsidR="00C30749" w:rsidRPr="008046F1">
        <w:rPr>
          <w:rFonts w:ascii="Goudy-Old-Style" w:hAnsi="Goudy-Old-Style"/>
        </w:rPr>
        <w:t xml:space="preserve"> e, infine, saranno protagonisti dell’incontro tra </w:t>
      </w:r>
      <w:r w:rsidR="00C30749" w:rsidRPr="008046F1">
        <w:rPr>
          <w:rFonts w:ascii="Goudy-Old-Style" w:hAnsi="Goudy-Old-Style"/>
          <w:b/>
        </w:rPr>
        <w:t>Maria e la cugina Elisabetta</w:t>
      </w:r>
      <w:r w:rsidR="00C30749" w:rsidRPr="008046F1">
        <w:rPr>
          <w:rFonts w:ascii="Goudy-Old-Style" w:hAnsi="Goudy-Old-Style"/>
        </w:rPr>
        <w:t>, poiché, come Giovanni Battista, esulteranno di gioia per la venuta di Gesù Bambino, una venuta sempre nuova, bella e vera!</w:t>
      </w:r>
    </w:p>
    <w:p w14:paraId="3ECFC8D9" w14:textId="77777777" w:rsidR="00C30749" w:rsidRPr="008046F1" w:rsidRDefault="00C30749" w:rsidP="00C30749">
      <w:pPr>
        <w:autoSpaceDE w:val="0"/>
        <w:autoSpaceDN w:val="0"/>
        <w:adjustRightInd w:val="0"/>
        <w:spacing w:before="115"/>
        <w:jc w:val="both"/>
        <w:rPr>
          <w:rFonts w:ascii="Goudy-Old-Style" w:hAnsi="Goudy-Old-Style"/>
        </w:rPr>
      </w:pPr>
      <w:r w:rsidRPr="008046F1">
        <w:rPr>
          <w:rFonts w:ascii="Goudy-Old-Style" w:hAnsi="Goudy-Old-Style"/>
        </w:rPr>
        <w:t xml:space="preserve">Ognuno scelga la modalità più opportuna per </w:t>
      </w:r>
      <w:r w:rsidRPr="008046F1">
        <w:rPr>
          <w:rFonts w:ascii="Goudy-Old-Style" w:hAnsi="Goudy-Old-Style"/>
          <w:b/>
        </w:rPr>
        <w:t>presentare le immagini</w:t>
      </w:r>
      <w:r w:rsidRPr="008046F1">
        <w:rPr>
          <w:rFonts w:ascii="Goudy-Old-Style" w:hAnsi="Goudy-Old-Style"/>
        </w:rPr>
        <w:t xml:space="preserve"> tema della preghiera di ogni sera (proiezione dei </w:t>
      </w:r>
      <w:proofErr w:type="spellStart"/>
      <w:r w:rsidRPr="008046F1">
        <w:rPr>
          <w:rFonts w:ascii="Goudy-Old-Style" w:hAnsi="Goudy-Old-Style"/>
        </w:rPr>
        <w:t>files</w:t>
      </w:r>
      <w:proofErr w:type="spellEnd"/>
      <w:r w:rsidRPr="008046F1">
        <w:rPr>
          <w:rFonts w:ascii="Goudy-Old-Style" w:hAnsi="Goudy-Old-Style"/>
        </w:rPr>
        <w:t xml:space="preserve"> presenti sul cd, stampa a </w:t>
      </w:r>
      <w:proofErr w:type="gramStart"/>
      <w:r w:rsidRPr="008046F1">
        <w:rPr>
          <w:rFonts w:ascii="Goudy-Old-Style" w:hAnsi="Goudy-Old-Style"/>
        </w:rPr>
        <w:t>colori)  in</w:t>
      </w:r>
      <w:proofErr w:type="gramEnd"/>
      <w:r w:rsidRPr="008046F1">
        <w:rPr>
          <w:rFonts w:ascii="Goudy-Old-Style" w:hAnsi="Goudy-Old-Style"/>
        </w:rPr>
        <w:t xml:space="preserve"> modo tale da coinvolgere i ragazzi in maniera più efficace.</w:t>
      </w:r>
    </w:p>
    <w:p w14:paraId="445901BA" w14:textId="77777777" w:rsidR="00C30749" w:rsidRPr="008046F1" w:rsidRDefault="00C30749" w:rsidP="00C30749">
      <w:pPr>
        <w:jc w:val="both"/>
        <w:rPr>
          <w:rFonts w:ascii="Goudy-Old-Style" w:hAnsi="Goudy-Old-Style"/>
        </w:rPr>
      </w:pPr>
    </w:p>
    <w:p w14:paraId="25A40EB2" w14:textId="77777777" w:rsidR="00C30749" w:rsidRPr="008046F1" w:rsidRDefault="008E3C11" w:rsidP="00C30749">
      <w:pPr>
        <w:jc w:val="both"/>
        <w:rPr>
          <w:rFonts w:ascii="Goudy-Old-Style" w:hAnsi="Goudy-Old-Style"/>
        </w:rPr>
      </w:pPr>
      <w:r w:rsidRPr="008046F1">
        <w:rPr>
          <w:rFonts w:ascii="Goudy-Old-Style" w:hAnsi="Goudy-Old-Style"/>
          <w:noProof/>
        </w:rPr>
        <mc:AlternateContent>
          <mc:Choice Requires="wps">
            <w:drawing>
              <wp:anchor distT="0" distB="0" distL="114300" distR="114300" simplePos="0" relativeHeight="251474944" behindDoc="0" locked="0" layoutInCell="1" allowOverlap="1" wp14:anchorId="0686E968" wp14:editId="00B4FDB2">
                <wp:simplePos x="0" y="0"/>
                <wp:positionH relativeFrom="column">
                  <wp:posOffset>1371600</wp:posOffset>
                </wp:positionH>
                <wp:positionV relativeFrom="paragraph">
                  <wp:posOffset>15875</wp:posOffset>
                </wp:positionV>
                <wp:extent cx="4572000" cy="0"/>
                <wp:effectExtent l="12700" t="15875" r="25400" b="22225"/>
                <wp:wrapNone/>
                <wp:docPr id="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A0BE" id="Line 363"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5pt" to="46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"/>
            </w:pict>
          </mc:Fallback>
        </mc:AlternateContent>
      </w:r>
      <w:r w:rsidR="00C30749" w:rsidRPr="008046F1">
        <w:rPr>
          <w:rFonts w:ascii="Goudy-Old-Style" w:hAnsi="Goudy-Old-Style"/>
        </w:rPr>
        <w:tab/>
      </w:r>
    </w:p>
    <w:p w14:paraId="21D47924" w14:textId="77777777" w:rsidR="00F12FF4" w:rsidRPr="008046F1" w:rsidRDefault="00F12FF4" w:rsidP="00C30749">
      <w:pPr>
        <w:rPr>
          <w:rFonts w:ascii="Goudy-Old-Style" w:hAnsi="Goudy-Old-Style"/>
          <w:b/>
          <w:i/>
          <w:caps/>
        </w:rPr>
      </w:pPr>
    </w:p>
    <w:p w14:paraId="6F380F93" w14:textId="77777777" w:rsidR="00C30749" w:rsidRPr="008046F1" w:rsidRDefault="00C30749" w:rsidP="00C30749">
      <w:pPr>
        <w:rPr>
          <w:rFonts w:ascii="Goudy-Old-Style" w:hAnsi="Goudy-Old-Style"/>
          <w:sz w:val="32"/>
          <w:szCs w:val="32"/>
        </w:rPr>
      </w:pPr>
      <w:r w:rsidRPr="008046F1">
        <w:rPr>
          <w:rFonts w:ascii="Goudy-Old-Style" w:hAnsi="Goudy-Old-Style"/>
          <w:b/>
          <w:i/>
          <w:caps/>
          <w:sz w:val="32"/>
          <w:szCs w:val="32"/>
        </w:rPr>
        <w:t xml:space="preserve">1 Giorno </w:t>
      </w:r>
      <w:r w:rsidRPr="008046F1">
        <w:rPr>
          <w:rFonts w:ascii="Goudy-Old-Style" w:hAnsi="Goudy-Old-Style"/>
          <w:sz w:val="32"/>
          <w:szCs w:val="32"/>
        </w:rPr>
        <w:t xml:space="preserve">    </w:t>
      </w:r>
      <w:r w:rsidRPr="008046F1">
        <w:rPr>
          <w:rFonts w:ascii="Goudy-Old-Style" w:hAnsi="Goudy-Old-Style"/>
          <w:sz w:val="32"/>
          <w:szCs w:val="32"/>
        </w:rPr>
        <w:tab/>
      </w:r>
      <w:r w:rsidRPr="008046F1">
        <w:rPr>
          <w:rFonts w:ascii="Goudy-Old-Style" w:hAnsi="Goudy-Old-Style"/>
          <w:sz w:val="32"/>
          <w:szCs w:val="32"/>
        </w:rPr>
        <w:tab/>
      </w:r>
    </w:p>
    <w:p w14:paraId="54BA6EC4" w14:textId="77777777" w:rsidR="00C30749" w:rsidRPr="008046F1" w:rsidRDefault="00C30749" w:rsidP="00C30749">
      <w:pPr>
        <w:rPr>
          <w:rFonts w:ascii="Goudy-Old-Style" w:hAnsi="Goudy-Old-Style"/>
          <w:sz w:val="32"/>
          <w:szCs w:val="32"/>
        </w:rPr>
      </w:pPr>
      <w:r w:rsidRPr="008046F1">
        <w:rPr>
          <w:rFonts w:ascii="Goudy-Old-Style" w:hAnsi="Goudy-Old-Style"/>
          <w:b/>
          <w:sz w:val="32"/>
          <w:szCs w:val="32"/>
        </w:rPr>
        <w:t>GIOACCHINO E ANNA</w:t>
      </w:r>
    </w:p>
    <w:p w14:paraId="0F38327E" w14:textId="77777777" w:rsidR="00C30749" w:rsidRPr="008046F1" w:rsidRDefault="00C30749" w:rsidP="00C30749">
      <w:pPr>
        <w:jc w:val="both"/>
        <w:rPr>
          <w:rFonts w:ascii="Goudy-Old-Style" w:hAnsi="Goudy-Old-Style"/>
        </w:rPr>
      </w:pPr>
    </w:p>
    <w:p w14:paraId="79F5C4B7" w14:textId="77777777" w:rsidR="00C30749" w:rsidRPr="008046F1" w:rsidRDefault="00C30749" w:rsidP="00C30749">
      <w:pPr>
        <w:jc w:val="both"/>
        <w:rPr>
          <w:rFonts w:ascii="Goudy-Old-Style" w:hAnsi="Goudy-Old-Style"/>
          <w:b/>
        </w:rPr>
      </w:pPr>
      <w:r w:rsidRPr="008046F1">
        <w:rPr>
          <w:rFonts w:ascii="Goudy-Old-Style" w:hAnsi="Goudy-Old-Style"/>
          <w:b/>
        </w:rPr>
        <w:t>Saluto del celebrante</w:t>
      </w:r>
    </w:p>
    <w:p w14:paraId="6488A27B" w14:textId="77777777" w:rsidR="00C30749" w:rsidRPr="008046F1" w:rsidRDefault="00C30749" w:rsidP="00C30749">
      <w:pPr>
        <w:rPr>
          <w:rFonts w:ascii="Goudy-Old-Style" w:hAnsi="Goudy-Old-Style"/>
          <w:i/>
        </w:rPr>
      </w:pPr>
    </w:p>
    <w:p w14:paraId="68CE2837" w14:textId="77777777" w:rsidR="00C30749" w:rsidRPr="008046F1" w:rsidRDefault="00C30749" w:rsidP="00C30749">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 xml:space="preserve">. </w:t>
      </w:r>
      <w:r w:rsidRPr="008046F1">
        <w:rPr>
          <w:rFonts w:ascii="Goudy-Old-Style" w:hAnsi="Goudy-Old-Style"/>
          <w:i/>
        </w:rPr>
        <w:tab/>
      </w:r>
      <w:r w:rsidRPr="008046F1">
        <w:rPr>
          <w:rFonts w:ascii="Goudy-Old-Style" w:hAnsi="Goudy-Old-Style"/>
          <w:i/>
        </w:rPr>
        <w:tab/>
      </w:r>
      <w:r w:rsidRPr="008046F1">
        <w:rPr>
          <w:rFonts w:ascii="Goudy-Old-Style" w:hAnsi="Goudy-Old-Style"/>
        </w:rPr>
        <w:t>Nel nome del Padre e del Figlio e dello Spirito Santo.</w:t>
      </w:r>
    </w:p>
    <w:p w14:paraId="47E9B686" w14:textId="77777777" w:rsidR="00C30749" w:rsidRPr="008046F1" w:rsidRDefault="00C30749" w:rsidP="00C30749">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Amen.</w:t>
      </w:r>
    </w:p>
    <w:p w14:paraId="6C0C05C6" w14:textId="77777777" w:rsidR="00C30749" w:rsidRPr="008046F1" w:rsidRDefault="00C30749" w:rsidP="00C30749">
      <w:pPr>
        <w:rPr>
          <w:rFonts w:ascii="Goudy-Old-Style" w:hAnsi="Goudy-Old-Style"/>
          <w:b/>
        </w:rPr>
      </w:pPr>
    </w:p>
    <w:p w14:paraId="244667A1" w14:textId="77777777" w:rsidR="00C30749" w:rsidRPr="008046F1" w:rsidRDefault="00C30749" w:rsidP="00C30749">
      <w:pPr>
        <w:jc w:val="both"/>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i/>
        </w:rPr>
        <w:tab/>
      </w:r>
      <w:r w:rsidRPr="008046F1">
        <w:rPr>
          <w:rFonts w:ascii="Goudy-Old-Style" w:hAnsi="Goudy-Old-Style"/>
        </w:rPr>
        <w:t>Grazia e pace</w:t>
      </w:r>
    </w:p>
    <w:p w14:paraId="3C025824" w14:textId="77777777" w:rsidR="00C30749" w:rsidRPr="008046F1" w:rsidRDefault="00C30749" w:rsidP="00C30749">
      <w:pPr>
        <w:jc w:val="both"/>
        <w:rPr>
          <w:rFonts w:ascii="Goudy-Old-Style" w:hAnsi="Goudy-Old-Style"/>
        </w:rPr>
      </w:pPr>
      <w:r w:rsidRPr="008046F1">
        <w:rPr>
          <w:rFonts w:ascii="Goudy-Old-Style" w:hAnsi="Goudy-Old-Style"/>
        </w:rPr>
        <w:t xml:space="preserve">     </w:t>
      </w:r>
      <w:r w:rsidRPr="008046F1">
        <w:rPr>
          <w:rFonts w:ascii="Goudy-Old-Style" w:hAnsi="Goudy-Old-Style"/>
        </w:rPr>
        <w:tab/>
      </w:r>
      <w:r w:rsidRPr="008046F1">
        <w:rPr>
          <w:rFonts w:ascii="Goudy-Old-Style" w:hAnsi="Goudy-Old-Style"/>
        </w:rPr>
        <w:tab/>
      </w:r>
      <w:proofErr w:type="gramStart"/>
      <w:r w:rsidRPr="008046F1">
        <w:rPr>
          <w:rFonts w:ascii="Goudy-Old-Style" w:hAnsi="Goudy-Old-Style"/>
        </w:rPr>
        <w:t>siano</w:t>
      </w:r>
      <w:proofErr w:type="gramEnd"/>
      <w:r w:rsidRPr="008046F1">
        <w:rPr>
          <w:rFonts w:ascii="Goudy-Old-Style" w:hAnsi="Goudy-Old-Style"/>
        </w:rPr>
        <w:t xml:space="preserve"> con tutti voi da  parte di Dio Padre</w:t>
      </w:r>
    </w:p>
    <w:p w14:paraId="40FC2FF3" w14:textId="77777777" w:rsidR="00C30749" w:rsidRPr="008046F1" w:rsidRDefault="00C30749" w:rsidP="00C30749">
      <w:pPr>
        <w:rPr>
          <w:rFonts w:ascii="Goudy-Old-Style" w:hAnsi="Goudy-Old-Style"/>
        </w:rPr>
      </w:pPr>
      <w:r w:rsidRPr="008046F1">
        <w:rPr>
          <w:rFonts w:ascii="Goudy-Old-Style" w:hAnsi="Goudy-Old-Style"/>
        </w:rPr>
        <w:t xml:space="preserve">     </w:t>
      </w: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vuol preparare i nostri cuori ad attendere Gesù che viene.</w:t>
      </w:r>
    </w:p>
    <w:p w14:paraId="25C85312" w14:textId="77777777" w:rsidR="00C30749" w:rsidRPr="008046F1" w:rsidRDefault="00C30749" w:rsidP="00C30749">
      <w:pPr>
        <w:jc w:val="both"/>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A Lui il nostro grazie oggi e sempre.</w:t>
      </w:r>
    </w:p>
    <w:p w14:paraId="1127B28F" w14:textId="77777777" w:rsidR="00C30749" w:rsidRPr="008046F1" w:rsidRDefault="00C30749" w:rsidP="00C30749">
      <w:pPr>
        <w:jc w:val="both"/>
        <w:rPr>
          <w:rFonts w:ascii="Goudy-Old-Style" w:hAnsi="Goudy-Old-Style"/>
        </w:rPr>
      </w:pPr>
    </w:p>
    <w:p w14:paraId="3AF9C355" w14:textId="77777777" w:rsidR="00C30749" w:rsidRPr="008046F1" w:rsidRDefault="00C30749" w:rsidP="00C30749">
      <w:pPr>
        <w:jc w:val="both"/>
        <w:rPr>
          <w:rFonts w:ascii="Goudy-Old-Style" w:hAnsi="Goudy-Old-Style"/>
          <w:b/>
        </w:rPr>
      </w:pPr>
      <w:r w:rsidRPr="008046F1">
        <w:rPr>
          <w:rFonts w:ascii="Goudy-Old-Style" w:hAnsi="Goudy-Old-Style"/>
          <w:b/>
        </w:rPr>
        <w:t>Preghiamo con il salmo</w:t>
      </w:r>
    </w:p>
    <w:p w14:paraId="1AC7743D" w14:textId="77777777" w:rsidR="00C30749" w:rsidRPr="008046F1" w:rsidRDefault="00C30749" w:rsidP="00C30749">
      <w:pPr>
        <w:jc w:val="both"/>
        <w:rPr>
          <w:rFonts w:ascii="Goudy-Old-Style" w:hAnsi="Goudy-Old-Style"/>
        </w:rPr>
      </w:pPr>
    </w:p>
    <w:p w14:paraId="70C31243"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t>Il Signore è vicino rallegriamoci il Lui</w:t>
      </w:r>
    </w:p>
    <w:p w14:paraId="06A086D6" w14:textId="77777777" w:rsidR="00C30749" w:rsidRPr="008046F1" w:rsidRDefault="00C30749" w:rsidP="00C30749">
      <w:pPr>
        <w:jc w:val="both"/>
        <w:rPr>
          <w:rFonts w:ascii="Goudy-Old-Style" w:hAnsi="Goudy-Old-Style"/>
          <w:b/>
        </w:rPr>
      </w:pPr>
      <w:r w:rsidRPr="008046F1">
        <w:rPr>
          <w:rFonts w:ascii="Goudy-Old-Style" w:hAnsi="Goudy-Old-Style"/>
          <w:b/>
        </w:rPr>
        <w:t xml:space="preserve"> </w:t>
      </w:r>
    </w:p>
    <w:p w14:paraId="576161D5"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O Dio, mio re, voglio esaltarti</w:t>
      </w:r>
    </w:p>
    <w:p w14:paraId="4DF31B05"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benedire il tuo nome</w:t>
      </w:r>
    </w:p>
    <w:p w14:paraId="02606536"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in</w:t>
      </w:r>
      <w:proofErr w:type="gramEnd"/>
      <w:r w:rsidRPr="008046F1">
        <w:rPr>
          <w:rFonts w:ascii="Goudy-Old-Style" w:hAnsi="Goudy-Old-Style"/>
        </w:rPr>
        <w:t xml:space="preserve"> eterno e per sempre.</w:t>
      </w:r>
    </w:p>
    <w:p w14:paraId="47178CA7" w14:textId="77777777" w:rsidR="00C30749" w:rsidRPr="008046F1" w:rsidRDefault="00C30749" w:rsidP="00C30749">
      <w:pPr>
        <w:jc w:val="both"/>
        <w:rPr>
          <w:rFonts w:ascii="Goudy-Old-Style" w:hAnsi="Goudy-Old-Style"/>
        </w:rPr>
      </w:pPr>
    </w:p>
    <w:p w14:paraId="6D7BB9CF"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Ti voglio benedire ogni giorno,</w:t>
      </w:r>
    </w:p>
    <w:p w14:paraId="3E94348F"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lodare</w:t>
      </w:r>
      <w:proofErr w:type="gramEnd"/>
      <w:r w:rsidRPr="008046F1">
        <w:rPr>
          <w:rFonts w:ascii="Goudy-Old-Style" w:hAnsi="Goudy-Old-Style"/>
        </w:rPr>
        <w:t xml:space="preserve"> il Tuo nome</w:t>
      </w:r>
    </w:p>
    <w:p w14:paraId="56B11D40"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in</w:t>
      </w:r>
      <w:proofErr w:type="gramEnd"/>
      <w:r w:rsidRPr="008046F1">
        <w:rPr>
          <w:rFonts w:ascii="Goudy-Old-Style" w:hAnsi="Goudy-Old-Style"/>
        </w:rPr>
        <w:t xml:space="preserve"> eterno e per sempre.</w:t>
      </w:r>
    </w:p>
    <w:p w14:paraId="63BC0F24" w14:textId="77777777" w:rsidR="00C30749" w:rsidRPr="008046F1" w:rsidRDefault="00C30749" w:rsidP="00C30749">
      <w:pPr>
        <w:jc w:val="both"/>
        <w:rPr>
          <w:rFonts w:ascii="Goudy-Old-Style" w:hAnsi="Goudy-Old-Style"/>
        </w:rPr>
      </w:pPr>
    </w:p>
    <w:p w14:paraId="409DD1B0"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Grande è il Signore e degno di ogni lode,</w:t>
      </w:r>
    </w:p>
    <w:p w14:paraId="01821F37"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la</w:t>
      </w:r>
      <w:proofErr w:type="gramEnd"/>
      <w:r w:rsidRPr="008046F1">
        <w:rPr>
          <w:rFonts w:ascii="Goudy-Old-Style" w:hAnsi="Goudy-Old-Style"/>
        </w:rPr>
        <w:t xml:space="preserve"> Sua grandezza non si può misurare.</w:t>
      </w:r>
    </w:p>
    <w:p w14:paraId="77F41F06"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Una generazione narra all’altra le Tue opere,</w:t>
      </w:r>
    </w:p>
    <w:p w14:paraId="6B572329"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annunzia</w:t>
      </w:r>
      <w:proofErr w:type="gramEnd"/>
      <w:r w:rsidRPr="008046F1">
        <w:rPr>
          <w:rFonts w:ascii="Goudy-Old-Style" w:hAnsi="Goudy-Old-Style"/>
        </w:rPr>
        <w:t xml:space="preserve"> le Tue meraviglie.</w:t>
      </w:r>
    </w:p>
    <w:p w14:paraId="08ECDC8D" w14:textId="77777777" w:rsidR="00C30749" w:rsidRPr="008046F1" w:rsidRDefault="00C30749" w:rsidP="00C30749">
      <w:pPr>
        <w:jc w:val="both"/>
        <w:rPr>
          <w:rFonts w:ascii="Goudy-Old-Style" w:hAnsi="Goudy-Old-Style"/>
        </w:rPr>
      </w:pPr>
    </w:p>
    <w:p w14:paraId="01D5BC0F"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Proclamano lo splendore della Tua gloria</w:t>
      </w:r>
    </w:p>
    <w:p w14:paraId="7F9C2CB7"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raccontano i Tuoi prodigi.</w:t>
      </w:r>
    </w:p>
    <w:p w14:paraId="256C5B33"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Dicono la stupenda Tua potenza</w:t>
      </w:r>
    </w:p>
    <w:p w14:paraId="48F38187"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parlano della Tua grandezza.</w:t>
      </w:r>
    </w:p>
    <w:p w14:paraId="40BCF541" w14:textId="77777777" w:rsidR="00C30749" w:rsidRPr="008046F1" w:rsidRDefault="00C30749" w:rsidP="00C30749">
      <w:pPr>
        <w:jc w:val="both"/>
        <w:rPr>
          <w:rFonts w:ascii="Goudy-Old-Style" w:hAnsi="Goudy-Old-Style"/>
        </w:rPr>
      </w:pPr>
    </w:p>
    <w:p w14:paraId="2C1996F5" w14:textId="77777777" w:rsidR="00C30749" w:rsidRPr="008046F1" w:rsidRDefault="00C30749" w:rsidP="00C30749">
      <w:pPr>
        <w:jc w:val="both"/>
        <w:rPr>
          <w:rFonts w:ascii="Goudy-Old-Style" w:hAnsi="Goudy-Old-Style"/>
          <w:b/>
          <w:i/>
        </w:rPr>
      </w:pPr>
    </w:p>
    <w:p w14:paraId="6CC0EE66" w14:textId="77777777" w:rsidR="00C30749" w:rsidRPr="008046F1" w:rsidRDefault="00C30749" w:rsidP="00C30749">
      <w:pPr>
        <w:jc w:val="both"/>
        <w:rPr>
          <w:rFonts w:ascii="Goudy-Old-Style" w:hAnsi="Goudy-Old-Style"/>
          <w:b/>
          <w:smallCaps/>
        </w:rPr>
      </w:pPr>
      <w:r w:rsidRPr="008046F1">
        <w:rPr>
          <w:rFonts w:ascii="Goudy-Old-Style" w:hAnsi="Goudy-Old-Style"/>
          <w:b/>
          <w:i/>
        </w:rPr>
        <w:t>Guardando l’immagine…</w:t>
      </w:r>
      <w:r w:rsidRPr="008046F1">
        <w:rPr>
          <w:rFonts w:ascii="Goudy-Old-Style" w:hAnsi="Goudy-Old-Style"/>
          <w:b/>
        </w:rPr>
        <w:t xml:space="preserve"> </w:t>
      </w:r>
      <w:r w:rsidRPr="008046F1">
        <w:rPr>
          <w:rFonts w:ascii="Goudy-Old-Style" w:hAnsi="Goudy-Old-Style"/>
          <w:b/>
          <w:smallCaps/>
        </w:rPr>
        <w:t>ascolto</w:t>
      </w:r>
    </w:p>
    <w:p w14:paraId="40869E24" w14:textId="77777777" w:rsidR="00C30749" w:rsidRPr="008046F1" w:rsidRDefault="00C30749" w:rsidP="00C30749">
      <w:pPr>
        <w:jc w:val="both"/>
        <w:rPr>
          <w:rFonts w:ascii="Goudy-Old-Style" w:hAnsi="Goudy-Old-Style"/>
          <w:i/>
        </w:rPr>
      </w:pPr>
      <w:r w:rsidRPr="008046F1">
        <w:rPr>
          <w:rFonts w:ascii="Goudy-Old-Style" w:hAnsi="Goudy-Old-Style"/>
          <w:i/>
        </w:rPr>
        <w:t xml:space="preserve">(Presentazione di Giotto: può essere letta o drammatizzata) </w:t>
      </w:r>
    </w:p>
    <w:p w14:paraId="076D91E4" w14:textId="77777777" w:rsidR="00C30749" w:rsidRPr="008046F1" w:rsidRDefault="00C30749" w:rsidP="00C30749">
      <w:pPr>
        <w:jc w:val="both"/>
        <w:rPr>
          <w:rFonts w:ascii="Goudy-Old-Style" w:hAnsi="Goudy-Old-Style"/>
        </w:rPr>
      </w:pPr>
    </w:p>
    <w:p w14:paraId="11827DE5" w14:textId="7A07F058" w:rsidR="00C30749" w:rsidRPr="008046F1" w:rsidRDefault="00C30749" w:rsidP="00C30749">
      <w:pPr>
        <w:jc w:val="both"/>
        <w:rPr>
          <w:rFonts w:ascii="Goudy-Old-Style" w:hAnsi="Goudy-Old-Style"/>
        </w:rPr>
      </w:pPr>
      <w:r w:rsidRPr="008046F1">
        <w:rPr>
          <w:rFonts w:ascii="Goudy-Old-Style" w:hAnsi="Goudy-Old-Style"/>
        </w:rPr>
        <w:t>Ciao ragazzi, mi presento. Mi chiamo Giotto e sono un pittore. Forse qualcuno di voi ha sentito parlare di me, ma probabilmente non tutti sapete come e quando la mia vita è cambiata. Un giorno, quando avevo la vostra età, ero nel mio paesino e stavo disegnando una pecora su una roccia levigata, quando è passato Cimabue, un grandissimo pittore che rimase colpito dal disegno e mi prese con sé nella sua bottega. Mi ha insegnato il mestiere e a venticinque anni ero già diventato più bravo di Lui. Molte volte penso che se non avessi seguito il maestro, non avrei fatto fiorire il dono che il Signore mi aveva fatto e appena si è presentata l’occasione ho ringraziato Dio per il mio talento nella pittura, nell’unico modo che conoscevo: dipingendo per Lui la storia più bella, quella che tutti gli artisti sognavano di affrescare “la Vita di Gesù”. Per tre giorni vi farò da guida per spiegarvi i gesti che ho voluto immortalare in alcuni affreschi ai quali sono particolarmente legato, affinché possiate viverli anche voi nella vita di tutti i giorni. Siete pronti… aprite gli occhi e osservate!</w:t>
      </w:r>
    </w:p>
    <w:p w14:paraId="56247828" w14:textId="6169E27A" w:rsidR="00C30749" w:rsidRPr="008046F1" w:rsidRDefault="008F7B03" w:rsidP="00C30749">
      <w:pPr>
        <w:jc w:val="both"/>
        <w:rPr>
          <w:rFonts w:ascii="Goudy-Old-Style" w:hAnsi="Goudy-Old-Style"/>
        </w:rPr>
      </w:pPr>
      <w:r w:rsidRPr="00D76B50">
        <w:rPr>
          <w:rFonts w:ascii="Goudy-Old-Style" w:hAnsi="Goudy-Old-Style"/>
          <w:noProof/>
        </w:rPr>
        <w:drawing>
          <wp:anchor distT="0" distB="0" distL="114300" distR="114300" simplePos="0" relativeHeight="251786240" behindDoc="0" locked="0" layoutInCell="1" allowOverlap="1" wp14:anchorId="507A159C" wp14:editId="764EB82B">
            <wp:simplePos x="0" y="0"/>
            <wp:positionH relativeFrom="column">
              <wp:posOffset>-8596</wp:posOffset>
            </wp:positionH>
            <wp:positionV relativeFrom="paragraph">
              <wp:posOffset>74039</wp:posOffset>
            </wp:positionV>
            <wp:extent cx="3104515" cy="2916555"/>
            <wp:effectExtent l="0" t="0" r="635" b="0"/>
            <wp:wrapSquare wrapText="bothSides"/>
            <wp:docPr id="45" name="Immagine 45" descr="C:\Users\Computer\Desktop\giot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Desktop\giotto 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2628"/>
                    <a:stretch/>
                  </pic:blipFill>
                  <pic:spPr bwMode="auto">
                    <a:xfrm>
                      <a:off x="0" y="0"/>
                      <a:ext cx="3104515" cy="2916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2278B0" w14:textId="4FCC085E" w:rsidR="00C30749" w:rsidRPr="008046F1" w:rsidRDefault="00C30749" w:rsidP="00C30749">
      <w:pPr>
        <w:jc w:val="both"/>
        <w:rPr>
          <w:rFonts w:ascii="Goudy-Old-Style" w:hAnsi="Goudy-Old-Style"/>
        </w:rPr>
      </w:pPr>
      <w:r w:rsidRPr="008046F1">
        <w:rPr>
          <w:rFonts w:ascii="Goudy-Old-Style" w:hAnsi="Goudy-Old-Style"/>
          <w:i/>
        </w:rPr>
        <w:t>(Quadro – sarebbe opportuno proiettare l’immagine ingrandita su uno schermo o sulla parete).</w:t>
      </w:r>
    </w:p>
    <w:p w14:paraId="557CCFD4" w14:textId="4B765DB0" w:rsidR="00C30749" w:rsidRPr="008046F1" w:rsidRDefault="00C30749" w:rsidP="00C30749">
      <w:pPr>
        <w:jc w:val="both"/>
        <w:rPr>
          <w:rFonts w:ascii="Goudy-Old-Style" w:hAnsi="Goudy-Old-Style"/>
        </w:rPr>
      </w:pPr>
    </w:p>
    <w:p w14:paraId="303DD454" w14:textId="44FC34D8" w:rsidR="00C30749" w:rsidRPr="008046F1" w:rsidRDefault="00C30749" w:rsidP="00C30749">
      <w:pPr>
        <w:jc w:val="both"/>
        <w:rPr>
          <w:rFonts w:ascii="Goudy-Old-Style" w:hAnsi="Goudy-Old-Style"/>
        </w:rPr>
      </w:pPr>
      <w:r w:rsidRPr="008046F1">
        <w:rPr>
          <w:rFonts w:ascii="Goudy-Old-Style" w:hAnsi="Goudy-Old-Style"/>
        </w:rPr>
        <w:t xml:space="preserve">Come ogni bambino, anche Gesù aveva i nonni. I loro nomi erano: Gioacchino e Anna. Erano i genitori di Maria ma diventarono papà e mamma per un dono speciale di Dio, quando erano oramai anziani e non se l’aspettavano più. In questa immagine ho ritratto il momento in cui Gioacchino, dopo aver saputo dall’angelo che Dio aveva esaudito la sua preghiera, scende subito dai monti verso la città dove lo attendeva sua moglie. Guardate </w:t>
      </w:r>
      <w:proofErr w:type="gramStart"/>
      <w:r w:rsidRPr="008046F1">
        <w:rPr>
          <w:rFonts w:ascii="Goudy-Old-Style" w:hAnsi="Goudy-Old-Style"/>
        </w:rPr>
        <w:t>l’attimo</w:t>
      </w:r>
      <w:proofErr w:type="gramEnd"/>
      <w:r w:rsidRPr="008046F1">
        <w:rPr>
          <w:rFonts w:ascii="Goudy-Old-Style" w:hAnsi="Goudy-Old-Style"/>
        </w:rPr>
        <w:t xml:space="preserve"> in cui si corrono incontro sul ponte di fronte alla Porta Aurea di Gerusalemme: </w:t>
      </w:r>
      <w:r w:rsidRPr="008046F1">
        <w:rPr>
          <w:rFonts w:ascii="Goudy-Old-Style" w:hAnsi="Goudy-Old-Style"/>
          <w:b/>
        </w:rPr>
        <w:t>si abbracciano con una tenerezza nuova!</w:t>
      </w:r>
      <w:r w:rsidRPr="008046F1">
        <w:rPr>
          <w:rFonts w:ascii="Goudy-Old-Style" w:hAnsi="Goudy-Old-Style"/>
        </w:rPr>
        <w:t xml:space="preserve"> Sotto l’arco dorato tutti gli altri, lieti e incantati, ammirano quell’abbraccio; tutti tranne una, la dona velata, che non condivide la loro gioia e se ne </w:t>
      </w:r>
      <w:proofErr w:type="spellStart"/>
      <w:r w:rsidRPr="008046F1">
        <w:rPr>
          <w:rFonts w:ascii="Goudy-Old-Style" w:hAnsi="Goudy-Old-Style"/>
        </w:rPr>
        <w:t>và</w:t>
      </w:r>
      <w:proofErr w:type="spellEnd"/>
      <w:r w:rsidRPr="008046F1">
        <w:rPr>
          <w:rFonts w:ascii="Goudy-Old-Style" w:hAnsi="Goudy-Old-Style"/>
        </w:rPr>
        <w:t xml:space="preserve">. Purtroppo non tutti sanno riconoscere la Verità! Quanta emozione ho provato nel dipingere il loro sguardo, colmo di un amore commosso, maturo e pieno di gratitudine. Sono felici perché il Signore ha premiato la loro attesa donandogli una figlia, colei che diventerà la madre del Figlio di Dio: Maria. Per questo, ho deciso di legare il primo bacio nella storia dell’arte alla storia d’amore di </w:t>
      </w:r>
      <w:proofErr w:type="spellStart"/>
      <w:r w:rsidRPr="008046F1">
        <w:rPr>
          <w:rFonts w:ascii="Goudy-Old-Style" w:hAnsi="Goudy-Old-Style"/>
        </w:rPr>
        <w:t>Giocchino</w:t>
      </w:r>
      <w:proofErr w:type="spellEnd"/>
      <w:r w:rsidRPr="008046F1">
        <w:rPr>
          <w:rFonts w:ascii="Goudy-Old-Style" w:hAnsi="Goudy-Old-Style"/>
        </w:rPr>
        <w:t xml:space="preserve"> e Anna, perché da loro ha avuto inizio la Storia di tutti noi. </w:t>
      </w:r>
    </w:p>
    <w:p w14:paraId="4F076BF6" w14:textId="77777777" w:rsidR="00F12FF4" w:rsidRPr="008046F1" w:rsidRDefault="00F12FF4" w:rsidP="00C30749">
      <w:pPr>
        <w:jc w:val="both"/>
        <w:rPr>
          <w:rFonts w:ascii="Goudy-Old-Style" w:hAnsi="Goudy-Old-Style"/>
        </w:rPr>
      </w:pPr>
    </w:p>
    <w:p w14:paraId="6AC5A736" w14:textId="77777777" w:rsidR="00C30749" w:rsidRPr="008046F1" w:rsidRDefault="00C30749" w:rsidP="00C30749">
      <w:pPr>
        <w:jc w:val="both"/>
        <w:rPr>
          <w:rFonts w:ascii="Goudy-Old-Style" w:hAnsi="Goudy-Old-Style"/>
        </w:rPr>
      </w:pPr>
      <w:r w:rsidRPr="008046F1">
        <w:rPr>
          <w:rFonts w:ascii="Goudy-Old-Style" w:hAnsi="Goudy-Old-Style"/>
        </w:rPr>
        <w:t>Ascoltiamo il vangelo apocrifo per capire cosa accadde…</w:t>
      </w:r>
    </w:p>
    <w:p w14:paraId="3BACC392" w14:textId="77777777" w:rsidR="00C30749" w:rsidRPr="008046F1" w:rsidRDefault="00C30749" w:rsidP="00C30749">
      <w:pPr>
        <w:jc w:val="both"/>
        <w:rPr>
          <w:rFonts w:ascii="Goudy-Old-Style" w:hAnsi="Goudy-Old-Style"/>
          <w:i/>
        </w:rPr>
      </w:pPr>
    </w:p>
    <w:p w14:paraId="6DD782BD" w14:textId="77777777" w:rsidR="00C30749" w:rsidRPr="008046F1" w:rsidRDefault="00C30749" w:rsidP="00C30749">
      <w:pPr>
        <w:jc w:val="both"/>
        <w:rPr>
          <w:rFonts w:ascii="Goudy-Old-Style" w:hAnsi="Goudy-Old-Style"/>
          <w:i/>
        </w:rPr>
      </w:pPr>
      <w:r w:rsidRPr="008046F1">
        <w:rPr>
          <w:rFonts w:ascii="Goudy-Old-Style" w:hAnsi="Goudy-Old-Style"/>
          <w:i/>
        </w:rPr>
        <w:t>Lettura del brano</w:t>
      </w:r>
    </w:p>
    <w:p w14:paraId="7FBF9088" w14:textId="77777777" w:rsidR="00C30749" w:rsidRPr="008046F1" w:rsidRDefault="00C30749" w:rsidP="00C30749">
      <w:pPr>
        <w:jc w:val="both"/>
        <w:rPr>
          <w:rFonts w:ascii="Goudy-Old-Style" w:hAnsi="Goudy-Old-Style"/>
          <w:b/>
        </w:rPr>
      </w:pPr>
      <w:r w:rsidRPr="008046F1">
        <w:rPr>
          <w:rFonts w:ascii="Goudy-Old-Style" w:hAnsi="Goudy-Old-Style"/>
          <w:b/>
        </w:rPr>
        <w:t>Dal vangelo apocrifo di Pseudo - Matteo</w:t>
      </w:r>
    </w:p>
    <w:p w14:paraId="7318A59E" w14:textId="77777777" w:rsidR="00C30749" w:rsidRPr="008046F1" w:rsidRDefault="00C30749" w:rsidP="00C30749">
      <w:pPr>
        <w:pStyle w:val="NormaleWeb"/>
        <w:jc w:val="both"/>
        <w:rPr>
          <w:rFonts w:ascii="Goudy-Old-Style" w:hAnsi="Goudy-Old-Style"/>
        </w:rPr>
      </w:pPr>
      <w:r w:rsidRPr="008046F1">
        <w:rPr>
          <w:rFonts w:ascii="Goudy-Old-Style" w:hAnsi="Goudy-Old-Style"/>
        </w:rPr>
        <w:t xml:space="preserve">C’era a Gerusalemme un uomo di nome Gioacchino, della tribù di Giuda. Pascolava le sue pecore e temeva il Signore con semplicità e bontà. A vent’anni, prese in moglie Anna, figlia di </w:t>
      </w:r>
      <w:proofErr w:type="spellStart"/>
      <w:r w:rsidRPr="008046F1">
        <w:rPr>
          <w:rFonts w:ascii="Goudy-Old-Style" w:hAnsi="Goudy-Old-Style"/>
        </w:rPr>
        <w:t>Achar</w:t>
      </w:r>
      <w:proofErr w:type="spellEnd"/>
      <w:r w:rsidRPr="008046F1">
        <w:rPr>
          <w:rFonts w:ascii="Goudy-Old-Style" w:hAnsi="Goudy-Old-Style"/>
        </w:rPr>
        <w:t xml:space="preserve"> della sua tribù, cioè della Tribù di Giuda, della stirpe di Davide. Ma, pur avendo convissuto con lei per vent’anni, da lei non ebbe figli, né figlie. E avvenne che nei giorni festivi, tra quanti offrivano incenso al Signore, si trovasse pure Gioacchino a preparare le sue offerte alla presenza del Signore. Un sacerdote di nome Ruben, avvicinatosi, gli disse: “Non ti è lecito stare tra quelli che offrono sacrifici a Dio, poiché Dio non ti ha benedetto dandoti una discendenza in Israele”. Pieno di vergogna davanti al popolo si allontanò piangendo dal tempio del Signore; e non ritornò a casa, ma si recò tra i pastori, dalle sue pecore portandole con sé sui monti; e così per cinque mesi Anna, sua moglie, non poté avere sue notizie. Mentre Gioacchino soppesava in cuor suo se ritornare o meno, fu preso da un sopore e vide in sogno un angelo che gli disse: “Io sono l’angelo che Dio ti ha dato per custode: discendi sicuro e ritorna da Anna, poiché le opere di misericordia che avete fatto tu e tua moglie Anna sono state riferite al cospetto dell’Altissimo. Dio darà a voi un frutto che fin dall’inizio non ebbero mai i profeti né mai avrà santo alcuno”. Dopo che da trenta giorni era in cammino per ritornare e ormai vicino all’arrivo, l’angelo del Signore apparve ad Anna mentre se ne stava ritta in preghiera, e le disse: “Va ora alla porta che è detta Aurea, fatti incontro a tuo marito, oggi infatti verrà da te”. Svelta essa gli corse incontro con le sue ragazze e, supplicando il Signore, restò in lunga attesa presso la porta. Quando ormai per la prolungata attesa lei stava venendo meno, alzò gli occhi e vide lontano Gioacchino che veniva con le bestie. Gli corse incontro, si appese al suo collo rendendo grazie a Dio e dicendo: “Ero vedova ed ecco non lo sono più; ero sterile ed ecco ho già concepito”. Quindi dopo avere adorato il Signore, entrarono. A questa notizia, grande fu la gioia di tutti i suoi vicini e amici, sicché tutta la terra d’Israele si rallegrò di questa notizia. </w:t>
      </w:r>
    </w:p>
    <w:p w14:paraId="1396941D" w14:textId="77777777" w:rsidR="00C30749" w:rsidRPr="008046F1" w:rsidRDefault="00C30749" w:rsidP="00C30749">
      <w:pPr>
        <w:jc w:val="both"/>
        <w:rPr>
          <w:rFonts w:ascii="Goudy-Old-Style" w:hAnsi="Goudy-Old-Style"/>
        </w:rPr>
      </w:pPr>
    </w:p>
    <w:p w14:paraId="12BCDDCD" w14:textId="77777777" w:rsidR="00C30749" w:rsidRPr="008046F1" w:rsidRDefault="00C30749" w:rsidP="00C30749">
      <w:pPr>
        <w:jc w:val="both"/>
        <w:rPr>
          <w:rFonts w:ascii="Goudy-Old-Style" w:hAnsi="Goudy-Old-Style"/>
          <w:i/>
        </w:rPr>
      </w:pPr>
      <w:r w:rsidRPr="008046F1">
        <w:rPr>
          <w:rFonts w:ascii="Goudy-Old-Style" w:hAnsi="Goudy-Old-Style"/>
          <w:i/>
        </w:rPr>
        <w:t>Riflessione del</w:t>
      </w:r>
      <w:r w:rsidRPr="008046F1">
        <w:rPr>
          <w:rFonts w:ascii="Goudy-Old-Style" w:hAnsi="Goudy-Old-Style"/>
        </w:rPr>
        <w:t xml:space="preserve"> </w:t>
      </w:r>
      <w:r w:rsidRPr="008046F1">
        <w:rPr>
          <w:rFonts w:ascii="Goudy-Old-Style" w:hAnsi="Goudy-Old-Style"/>
          <w:i/>
        </w:rPr>
        <w:t>celebrante</w:t>
      </w:r>
    </w:p>
    <w:p w14:paraId="7295BCF7" w14:textId="77777777" w:rsidR="00F12FF4" w:rsidRPr="008046F1" w:rsidRDefault="00F12FF4" w:rsidP="00C30749">
      <w:pPr>
        <w:jc w:val="both"/>
        <w:rPr>
          <w:rFonts w:ascii="Goudy-Old-Style" w:hAnsi="Goudy-Old-Style"/>
        </w:rPr>
      </w:pPr>
    </w:p>
    <w:p w14:paraId="757F321C" w14:textId="77777777" w:rsidR="00C30749" w:rsidRPr="008046F1" w:rsidRDefault="00C30749" w:rsidP="00C30749">
      <w:pPr>
        <w:jc w:val="both"/>
        <w:rPr>
          <w:rFonts w:ascii="Goudy-Old-Style" w:hAnsi="Goudy-Old-Style"/>
        </w:rPr>
      </w:pPr>
      <w:r w:rsidRPr="008046F1">
        <w:rPr>
          <w:rFonts w:ascii="Goudy-Old-Style" w:hAnsi="Goudy-Old-Style"/>
        </w:rPr>
        <w:t xml:space="preserve">Il celebrante sottolinea il segno </w:t>
      </w:r>
      <w:r w:rsidRPr="008046F1">
        <w:rPr>
          <w:rFonts w:ascii="Goudy-Old-Style" w:hAnsi="Goudy-Old-Style"/>
          <w:b/>
        </w:rPr>
        <w:t xml:space="preserve">dell’abbraccio </w:t>
      </w:r>
      <w:r w:rsidRPr="008046F1">
        <w:rPr>
          <w:rFonts w:ascii="Goudy-Old-Style" w:hAnsi="Goudy-Old-Style"/>
        </w:rPr>
        <w:t>tra Gioacchino e Anna, nonni di Gesù. Invita, dunque, i ragazzi a compiere questo semplice gesto verso i propri nonni o verso alcune persone anziane che conoscono, portando loro l’abbraccio di Dio.</w:t>
      </w:r>
    </w:p>
    <w:p w14:paraId="2BB2490B" w14:textId="77777777" w:rsidR="00C30749" w:rsidRPr="008046F1" w:rsidRDefault="00C30749" w:rsidP="00C30749">
      <w:pPr>
        <w:jc w:val="both"/>
        <w:rPr>
          <w:rFonts w:ascii="Goudy-Old-Style" w:hAnsi="Goudy-Old-Style"/>
        </w:rPr>
      </w:pPr>
    </w:p>
    <w:p w14:paraId="71A901FC" w14:textId="77777777" w:rsidR="00C30749" w:rsidRPr="008046F1" w:rsidRDefault="00C30749" w:rsidP="00C30749">
      <w:pPr>
        <w:jc w:val="both"/>
        <w:rPr>
          <w:rFonts w:ascii="Goudy-Old-Style" w:hAnsi="Goudy-Old-Style"/>
          <w:b/>
        </w:rPr>
      </w:pPr>
      <w:r w:rsidRPr="008046F1">
        <w:rPr>
          <w:rFonts w:ascii="Goudy-Old-Style" w:hAnsi="Goudy-Old-Style"/>
          <w:b/>
        </w:rPr>
        <w:t>Preghiera conclusiva</w:t>
      </w:r>
    </w:p>
    <w:p w14:paraId="7BBE1C53" w14:textId="77777777" w:rsidR="00C30749" w:rsidRPr="008046F1" w:rsidRDefault="00C30749" w:rsidP="00C30749">
      <w:pPr>
        <w:jc w:val="both"/>
        <w:rPr>
          <w:rFonts w:ascii="Goudy-Old-Style" w:hAnsi="Goudy-Old-Style"/>
          <w:i/>
        </w:rPr>
      </w:pPr>
    </w:p>
    <w:p w14:paraId="47519F0D" w14:textId="77777777" w:rsidR="00C30749" w:rsidRPr="008046F1" w:rsidRDefault="00C30749" w:rsidP="00C30749">
      <w:pPr>
        <w:jc w:val="both"/>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È proprio vero Signore,</w:t>
      </w:r>
    </w:p>
    <w:p w14:paraId="214F9C27"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che</w:t>
      </w:r>
      <w:proofErr w:type="gramEnd"/>
      <w:r w:rsidRPr="008046F1">
        <w:rPr>
          <w:rFonts w:ascii="Goudy-Old-Style" w:hAnsi="Goudy-Old-Style"/>
          <w:b/>
        </w:rPr>
        <w:t xml:space="preserve"> a Te nulla è impossibile;</w:t>
      </w:r>
    </w:p>
    <w:p w14:paraId="06264343"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ma</w:t>
      </w:r>
      <w:proofErr w:type="gramEnd"/>
      <w:r w:rsidRPr="008046F1">
        <w:rPr>
          <w:rFonts w:ascii="Goudy-Old-Style" w:hAnsi="Goudy-Old-Style"/>
          <w:b/>
        </w:rPr>
        <w:t xml:space="preserve"> quanto è difficile</w:t>
      </w:r>
    </w:p>
    <w:p w14:paraId="04EF1292"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avere  la</w:t>
      </w:r>
      <w:proofErr w:type="gramEnd"/>
      <w:r w:rsidRPr="008046F1">
        <w:rPr>
          <w:rFonts w:ascii="Goudy-Old-Style" w:hAnsi="Goudy-Old-Style"/>
          <w:b/>
        </w:rPr>
        <w:t xml:space="preserve"> fiducia di Gioacchino ed Anna! </w:t>
      </w:r>
    </w:p>
    <w:p w14:paraId="62A82B7A"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t>Signore aiutami ad affidarmi a Te,</w:t>
      </w:r>
    </w:p>
    <w:p w14:paraId="6898C940"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a</w:t>
      </w:r>
      <w:proofErr w:type="gramEnd"/>
      <w:r w:rsidRPr="008046F1">
        <w:rPr>
          <w:rFonts w:ascii="Goudy-Old-Style" w:hAnsi="Goudy-Old-Style"/>
          <w:b/>
        </w:rPr>
        <w:t xml:space="preserve"> riconoscere </w:t>
      </w:r>
    </w:p>
    <w:p w14:paraId="486D8599"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i</w:t>
      </w:r>
      <w:proofErr w:type="gramEnd"/>
      <w:r w:rsidRPr="008046F1">
        <w:rPr>
          <w:rFonts w:ascii="Goudy-Old-Style" w:hAnsi="Goudy-Old-Style"/>
          <w:b/>
        </w:rPr>
        <w:t xml:space="preserve"> segni della Tua presenza </w:t>
      </w:r>
    </w:p>
    <w:p w14:paraId="2CAB2742"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nella</w:t>
      </w:r>
      <w:proofErr w:type="gramEnd"/>
      <w:r w:rsidRPr="008046F1">
        <w:rPr>
          <w:rFonts w:ascii="Goudy-Old-Style" w:hAnsi="Goudy-Old-Style"/>
          <w:b/>
        </w:rPr>
        <w:t xml:space="preserve"> vita di ogni giorno,</w:t>
      </w:r>
    </w:p>
    <w:p w14:paraId="3D0DDF4D"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e</w:t>
      </w:r>
      <w:proofErr w:type="gramEnd"/>
      <w:r w:rsidRPr="008046F1">
        <w:rPr>
          <w:rFonts w:ascii="Goudy-Old-Style" w:hAnsi="Goudy-Old-Style"/>
          <w:b/>
        </w:rPr>
        <w:t xml:space="preserve"> a </w:t>
      </w:r>
      <w:proofErr w:type="spellStart"/>
      <w:r w:rsidRPr="008046F1">
        <w:rPr>
          <w:rFonts w:ascii="Goudy-Old-Style" w:hAnsi="Goudy-Old-Style"/>
          <w:b/>
        </w:rPr>
        <w:t>sentirTi</w:t>
      </w:r>
      <w:proofErr w:type="spellEnd"/>
      <w:r w:rsidRPr="008046F1">
        <w:rPr>
          <w:rFonts w:ascii="Goudy-Old-Style" w:hAnsi="Goudy-Old-Style"/>
          <w:b/>
        </w:rPr>
        <w:t xml:space="preserve"> presente </w:t>
      </w:r>
    </w:p>
    <w:p w14:paraId="583C5C05"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nell</w:t>
      </w:r>
      <w:proofErr w:type="gramEnd"/>
      <w:r w:rsidRPr="008046F1">
        <w:rPr>
          <w:rFonts w:ascii="Goudy-Old-Style" w:hAnsi="Goudy-Old-Style"/>
          <w:b/>
        </w:rPr>
        <w:t>’ abbraccio di chi mi vuol bene.</w:t>
      </w:r>
    </w:p>
    <w:p w14:paraId="1EA31DDC"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t>Amen.</w:t>
      </w:r>
    </w:p>
    <w:p w14:paraId="72BD45EE" w14:textId="77777777" w:rsidR="00C30749" w:rsidRPr="008046F1" w:rsidRDefault="00C30749" w:rsidP="00C30749">
      <w:pPr>
        <w:rPr>
          <w:rFonts w:ascii="Goudy-Old-Style" w:hAnsi="Goudy-Old-Style"/>
          <w:b/>
        </w:rPr>
      </w:pPr>
    </w:p>
    <w:p w14:paraId="6230A076" w14:textId="77777777" w:rsidR="00C30749" w:rsidRPr="008046F1" w:rsidRDefault="00C30749" w:rsidP="00C30749">
      <w:pPr>
        <w:rPr>
          <w:rFonts w:ascii="Goudy-Old-Style" w:hAnsi="Goudy-Old-Style"/>
          <w:i/>
        </w:rPr>
      </w:pPr>
      <w:r w:rsidRPr="008046F1">
        <w:rPr>
          <w:rFonts w:ascii="Goudy-Old-Style" w:hAnsi="Goudy-Old-Style"/>
          <w:b/>
        </w:rPr>
        <w:t>Canto finale</w:t>
      </w:r>
      <w:proofErr w:type="gramStart"/>
      <w:r w:rsidRPr="008046F1">
        <w:rPr>
          <w:rFonts w:ascii="Goudy-Old-Style" w:hAnsi="Goudy-Old-Style"/>
          <w:b/>
        </w:rPr>
        <w:tab/>
      </w:r>
      <w:r w:rsidRPr="008046F1">
        <w:rPr>
          <w:rFonts w:ascii="Goudy-Old-Style" w:hAnsi="Goudy-Old-Style"/>
          <w:i/>
        </w:rPr>
        <w:t>(</w:t>
      </w:r>
      <w:proofErr w:type="gramEnd"/>
      <w:r w:rsidRPr="008046F1">
        <w:rPr>
          <w:rFonts w:ascii="Goudy-Old-Style" w:hAnsi="Goudy-Old-Style"/>
          <w:i/>
        </w:rPr>
        <w:t>scelto dal repertorio musicale della comunità)</w:t>
      </w:r>
    </w:p>
    <w:p w14:paraId="7E88C95F" w14:textId="77777777" w:rsidR="00C30749" w:rsidRPr="008046F1" w:rsidRDefault="00C30749" w:rsidP="00C30749">
      <w:pPr>
        <w:jc w:val="both"/>
        <w:rPr>
          <w:rFonts w:ascii="Goudy-Old-Style" w:hAnsi="Goudy-Old-Style"/>
        </w:rPr>
      </w:pPr>
    </w:p>
    <w:p w14:paraId="60A2410A" w14:textId="77777777" w:rsidR="00F12FF4" w:rsidRPr="008046F1" w:rsidRDefault="00F12FF4" w:rsidP="00C30749">
      <w:pPr>
        <w:jc w:val="both"/>
        <w:rPr>
          <w:rFonts w:ascii="Goudy-Old-Style" w:hAnsi="Goudy-Old-Style"/>
          <w:b/>
          <w:i/>
          <w:caps/>
        </w:rPr>
      </w:pPr>
    </w:p>
    <w:p w14:paraId="4BA5FC77" w14:textId="77777777" w:rsidR="00F12FF4" w:rsidRPr="008046F1" w:rsidRDefault="00F12FF4" w:rsidP="00C30749">
      <w:pPr>
        <w:jc w:val="both"/>
        <w:rPr>
          <w:rFonts w:ascii="Goudy-Old-Style" w:hAnsi="Goudy-Old-Style"/>
          <w:b/>
          <w:i/>
          <w:caps/>
        </w:rPr>
      </w:pPr>
    </w:p>
    <w:p w14:paraId="39D34749" w14:textId="77777777" w:rsidR="00F12FF4" w:rsidRPr="008046F1" w:rsidRDefault="00F12FF4" w:rsidP="00C30749">
      <w:pPr>
        <w:jc w:val="both"/>
        <w:rPr>
          <w:rFonts w:ascii="Goudy-Old-Style" w:hAnsi="Goudy-Old-Style"/>
          <w:b/>
          <w:i/>
          <w:caps/>
        </w:rPr>
      </w:pPr>
    </w:p>
    <w:p w14:paraId="79627E21" w14:textId="77777777" w:rsidR="00C30749" w:rsidRPr="008046F1" w:rsidRDefault="00C30749" w:rsidP="00C30749">
      <w:pPr>
        <w:jc w:val="both"/>
        <w:rPr>
          <w:rFonts w:ascii="Goudy-Old-Style" w:hAnsi="Goudy-Old-Style"/>
          <w:sz w:val="32"/>
          <w:szCs w:val="32"/>
        </w:rPr>
      </w:pPr>
      <w:r w:rsidRPr="008046F1">
        <w:rPr>
          <w:rFonts w:ascii="Goudy-Old-Style" w:hAnsi="Goudy-Old-Style"/>
          <w:b/>
          <w:i/>
          <w:caps/>
          <w:sz w:val="32"/>
          <w:szCs w:val="32"/>
        </w:rPr>
        <w:t xml:space="preserve">2 Giorno </w:t>
      </w:r>
      <w:r w:rsidRPr="008046F1">
        <w:rPr>
          <w:rFonts w:ascii="Goudy-Old-Style" w:hAnsi="Goudy-Old-Style"/>
          <w:sz w:val="32"/>
          <w:szCs w:val="32"/>
        </w:rPr>
        <w:t xml:space="preserve">  </w:t>
      </w:r>
      <w:r w:rsidRPr="008046F1">
        <w:rPr>
          <w:rFonts w:ascii="Goudy-Old-Style" w:hAnsi="Goudy-Old-Style"/>
          <w:sz w:val="32"/>
          <w:szCs w:val="32"/>
        </w:rPr>
        <w:tab/>
      </w:r>
    </w:p>
    <w:p w14:paraId="528DA42F" w14:textId="77777777" w:rsidR="00C30749" w:rsidRPr="008046F1" w:rsidRDefault="00C30749" w:rsidP="00C30749">
      <w:pPr>
        <w:jc w:val="both"/>
        <w:rPr>
          <w:rFonts w:ascii="Goudy-Old-Style" w:hAnsi="Goudy-Old-Style"/>
          <w:sz w:val="32"/>
          <w:szCs w:val="32"/>
        </w:rPr>
      </w:pPr>
      <w:r w:rsidRPr="008046F1">
        <w:rPr>
          <w:rFonts w:ascii="Goudy-Old-Style" w:hAnsi="Goudy-Old-Style"/>
          <w:b/>
          <w:sz w:val="32"/>
          <w:szCs w:val="32"/>
        </w:rPr>
        <w:t>GIUSEPPE E MARIA</w:t>
      </w:r>
    </w:p>
    <w:p w14:paraId="1EE08401" w14:textId="77777777" w:rsidR="00C30749" w:rsidRPr="008046F1" w:rsidRDefault="00C30749" w:rsidP="00C30749">
      <w:pPr>
        <w:jc w:val="both"/>
        <w:rPr>
          <w:rFonts w:ascii="Goudy-Old-Style" w:hAnsi="Goudy-Old-Style"/>
        </w:rPr>
      </w:pPr>
    </w:p>
    <w:p w14:paraId="2634E78B" w14:textId="77777777" w:rsidR="00C30749" w:rsidRPr="008046F1" w:rsidRDefault="00C30749" w:rsidP="00C30749">
      <w:pPr>
        <w:jc w:val="both"/>
        <w:rPr>
          <w:rFonts w:ascii="Goudy-Old-Style" w:hAnsi="Goudy-Old-Style"/>
          <w:b/>
        </w:rPr>
      </w:pPr>
      <w:r w:rsidRPr="008046F1">
        <w:rPr>
          <w:rFonts w:ascii="Goudy-Old-Style" w:hAnsi="Goudy-Old-Style"/>
          <w:b/>
        </w:rPr>
        <w:t>Saluto del celebrante</w:t>
      </w:r>
    </w:p>
    <w:p w14:paraId="56A3766B" w14:textId="77777777" w:rsidR="00C30749" w:rsidRPr="008046F1" w:rsidRDefault="00C30749" w:rsidP="00C30749">
      <w:pPr>
        <w:rPr>
          <w:rFonts w:ascii="Goudy-Old-Style" w:hAnsi="Goudy-Old-Style"/>
          <w:i/>
        </w:rPr>
      </w:pPr>
    </w:p>
    <w:p w14:paraId="5802C62E" w14:textId="77777777" w:rsidR="00C30749" w:rsidRPr="008046F1" w:rsidRDefault="00C30749" w:rsidP="00C30749">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 xml:space="preserve">. </w:t>
      </w:r>
      <w:r w:rsidRPr="008046F1">
        <w:rPr>
          <w:rFonts w:ascii="Goudy-Old-Style" w:hAnsi="Goudy-Old-Style"/>
          <w:i/>
        </w:rPr>
        <w:tab/>
      </w:r>
      <w:r w:rsidRPr="008046F1">
        <w:rPr>
          <w:rFonts w:ascii="Goudy-Old-Style" w:hAnsi="Goudy-Old-Style"/>
          <w:i/>
        </w:rPr>
        <w:tab/>
      </w:r>
      <w:r w:rsidRPr="008046F1">
        <w:rPr>
          <w:rFonts w:ascii="Goudy-Old-Style" w:hAnsi="Goudy-Old-Style"/>
        </w:rPr>
        <w:t>Nel nome del Padre e del Figlio e dello Spirito Santo.</w:t>
      </w:r>
    </w:p>
    <w:p w14:paraId="7D79AE58" w14:textId="77777777" w:rsidR="00C30749" w:rsidRPr="008046F1" w:rsidRDefault="00C30749" w:rsidP="00C30749">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Amen.</w:t>
      </w:r>
    </w:p>
    <w:p w14:paraId="40226BCA" w14:textId="77777777" w:rsidR="00C30749" w:rsidRPr="008046F1" w:rsidRDefault="00C30749" w:rsidP="00C30749">
      <w:pPr>
        <w:rPr>
          <w:rFonts w:ascii="Goudy-Old-Style" w:hAnsi="Goudy-Old-Style"/>
          <w:b/>
        </w:rPr>
      </w:pPr>
    </w:p>
    <w:p w14:paraId="038E0E1C" w14:textId="77777777" w:rsidR="00C30749" w:rsidRPr="008046F1" w:rsidRDefault="00C30749" w:rsidP="00C30749">
      <w:pPr>
        <w:jc w:val="both"/>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i/>
        </w:rPr>
        <w:tab/>
      </w:r>
      <w:r w:rsidRPr="008046F1">
        <w:rPr>
          <w:rFonts w:ascii="Goudy-Old-Style" w:hAnsi="Goudy-Old-Style"/>
        </w:rPr>
        <w:t>Grazia e pace</w:t>
      </w:r>
    </w:p>
    <w:p w14:paraId="7BC006F5" w14:textId="77777777" w:rsidR="00C30749" w:rsidRPr="008046F1" w:rsidRDefault="00C30749" w:rsidP="00C30749">
      <w:pPr>
        <w:jc w:val="both"/>
        <w:rPr>
          <w:rFonts w:ascii="Goudy-Old-Style" w:hAnsi="Goudy-Old-Style"/>
        </w:rPr>
      </w:pPr>
      <w:r w:rsidRPr="008046F1">
        <w:rPr>
          <w:rFonts w:ascii="Goudy-Old-Style" w:hAnsi="Goudy-Old-Style"/>
        </w:rPr>
        <w:t xml:space="preserve">     </w:t>
      </w:r>
      <w:r w:rsidRPr="008046F1">
        <w:rPr>
          <w:rFonts w:ascii="Goudy-Old-Style" w:hAnsi="Goudy-Old-Style"/>
        </w:rPr>
        <w:tab/>
      </w:r>
      <w:r w:rsidRPr="008046F1">
        <w:rPr>
          <w:rFonts w:ascii="Goudy-Old-Style" w:hAnsi="Goudy-Old-Style"/>
        </w:rPr>
        <w:tab/>
      </w:r>
      <w:proofErr w:type="gramStart"/>
      <w:r w:rsidRPr="008046F1">
        <w:rPr>
          <w:rFonts w:ascii="Goudy-Old-Style" w:hAnsi="Goudy-Old-Style"/>
        </w:rPr>
        <w:t>siano</w:t>
      </w:r>
      <w:proofErr w:type="gramEnd"/>
      <w:r w:rsidRPr="008046F1">
        <w:rPr>
          <w:rFonts w:ascii="Goudy-Old-Style" w:hAnsi="Goudy-Old-Style"/>
        </w:rPr>
        <w:t xml:space="preserve"> con tutti voi da  parte di Dio Padre</w:t>
      </w:r>
    </w:p>
    <w:p w14:paraId="10D7ED74" w14:textId="77777777" w:rsidR="00C30749" w:rsidRPr="008046F1" w:rsidRDefault="00C30749" w:rsidP="00C30749">
      <w:pPr>
        <w:rPr>
          <w:rFonts w:ascii="Goudy-Old-Style" w:hAnsi="Goudy-Old-Style"/>
        </w:rPr>
      </w:pPr>
      <w:r w:rsidRPr="008046F1">
        <w:rPr>
          <w:rFonts w:ascii="Goudy-Old-Style" w:hAnsi="Goudy-Old-Style"/>
        </w:rPr>
        <w:t xml:space="preserve">     </w:t>
      </w: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vuol preparare i nostri cuori ad attendere Gesù che viene.</w:t>
      </w:r>
    </w:p>
    <w:p w14:paraId="46BD25C6" w14:textId="77777777" w:rsidR="00C30749" w:rsidRPr="008046F1" w:rsidRDefault="00C30749" w:rsidP="00C30749">
      <w:pPr>
        <w:jc w:val="both"/>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A Lui il nostro grazie oggi e sempre.</w:t>
      </w:r>
    </w:p>
    <w:p w14:paraId="615F0454" w14:textId="77777777" w:rsidR="00C30749" w:rsidRPr="008046F1" w:rsidRDefault="00C30749" w:rsidP="00C30749">
      <w:pPr>
        <w:rPr>
          <w:rFonts w:ascii="Goudy-Old-Style" w:hAnsi="Goudy-Old-Style"/>
        </w:rPr>
      </w:pPr>
    </w:p>
    <w:p w14:paraId="1535FDD5" w14:textId="77777777" w:rsidR="00C30749" w:rsidRPr="008046F1" w:rsidRDefault="00C30749" w:rsidP="00C30749">
      <w:pPr>
        <w:jc w:val="both"/>
        <w:rPr>
          <w:rFonts w:ascii="Goudy-Old-Style" w:hAnsi="Goudy-Old-Style"/>
          <w:b/>
        </w:rPr>
      </w:pPr>
      <w:r w:rsidRPr="008046F1">
        <w:rPr>
          <w:rFonts w:ascii="Goudy-Old-Style" w:hAnsi="Goudy-Old-Style"/>
          <w:b/>
        </w:rPr>
        <w:t>Preghiamo con il cantico</w:t>
      </w:r>
    </w:p>
    <w:p w14:paraId="53579CC2" w14:textId="77777777" w:rsidR="00C30749" w:rsidRPr="008046F1" w:rsidRDefault="00C30749" w:rsidP="00C30749">
      <w:pPr>
        <w:jc w:val="both"/>
        <w:rPr>
          <w:rFonts w:ascii="Goudy-Old-Style" w:hAnsi="Goudy-Old-Style"/>
        </w:rPr>
      </w:pPr>
    </w:p>
    <w:p w14:paraId="6325AA26"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t>Grandi cose compie il Signore per noi</w:t>
      </w:r>
    </w:p>
    <w:p w14:paraId="36FD4E52" w14:textId="77777777" w:rsidR="00C30749" w:rsidRPr="008046F1" w:rsidRDefault="00C30749" w:rsidP="00C30749">
      <w:pPr>
        <w:jc w:val="both"/>
        <w:rPr>
          <w:rFonts w:ascii="Goudy-Old-Style" w:hAnsi="Goudy-Old-Style"/>
          <w:b/>
        </w:rPr>
      </w:pPr>
    </w:p>
    <w:p w14:paraId="2EB26373"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L’anima mia magnifica il Signore</w:t>
      </w:r>
    </w:p>
    <w:p w14:paraId="0C9E0D72"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il mio spirito esulta in </w:t>
      </w:r>
      <w:proofErr w:type="spellStart"/>
      <w:r w:rsidRPr="008046F1">
        <w:rPr>
          <w:rFonts w:ascii="Goudy-Old-Style" w:hAnsi="Goudy-Old-Style"/>
        </w:rPr>
        <w:t>Dio,mio</w:t>
      </w:r>
      <w:proofErr w:type="spellEnd"/>
      <w:r w:rsidRPr="008046F1">
        <w:rPr>
          <w:rFonts w:ascii="Goudy-Old-Style" w:hAnsi="Goudy-Old-Style"/>
        </w:rPr>
        <w:t xml:space="preserve"> salvatore,</w:t>
      </w:r>
    </w:p>
    <w:p w14:paraId="267679A6"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perché</w:t>
      </w:r>
      <w:proofErr w:type="gramEnd"/>
      <w:r w:rsidRPr="008046F1">
        <w:rPr>
          <w:rFonts w:ascii="Goudy-Old-Style" w:hAnsi="Goudy-Old-Style"/>
        </w:rPr>
        <w:t xml:space="preserve"> ha guardato l’umiltà della sua serva.</w:t>
      </w:r>
    </w:p>
    <w:p w14:paraId="2A25A7BA"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D’ora in poi tutte le generazioni mi chiameranno beata.</w:t>
      </w:r>
    </w:p>
    <w:p w14:paraId="01A05CEC" w14:textId="77777777" w:rsidR="00C30749" w:rsidRPr="008046F1" w:rsidRDefault="00C30749" w:rsidP="00C30749">
      <w:pPr>
        <w:jc w:val="both"/>
        <w:rPr>
          <w:rFonts w:ascii="Goudy-Old-Style" w:hAnsi="Goudy-Old-Style"/>
        </w:rPr>
      </w:pPr>
    </w:p>
    <w:p w14:paraId="00196EC1"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Grandi cose ha fatto in me l’Onnipotente</w:t>
      </w:r>
    </w:p>
    <w:p w14:paraId="6ABA8B3F"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santo è il suo nome:</w:t>
      </w:r>
    </w:p>
    <w:p w14:paraId="117CF0E0"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di</w:t>
      </w:r>
      <w:proofErr w:type="gramEnd"/>
      <w:r w:rsidRPr="008046F1">
        <w:rPr>
          <w:rFonts w:ascii="Goudy-Old-Style" w:hAnsi="Goudy-Old-Style"/>
        </w:rPr>
        <w:t xml:space="preserve"> generazione in generazione la sua misericordia </w:t>
      </w:r>
    </w:p>
    <w:p w14:paraId="01318DCE"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si</w:t>
      </w:r>
      <w:proofErr w:type="gramEnd"/>
      <w:r w:rsidRPr="008046F1">
        <w:rPr>
          <w:rFonts w:ascii="Goudy-Old-Style" w:hAnsi="Goudy-Old-Style"/>
        </w:rPr>
        <w:t xml:space="preserve"> stende  su quelli che lo temono.</w:t>
      </w:r>
    </w:p>
    <w:p w14:paraId="6519D5CD" w14:textId="77777777" w:rsidR="00C30749" w:rsidRPr="008046F1" w:rsidRDefault="00C30749" w:rsidP="00C30749">
      <w:pPr>
        <w:jc w:val="both"/>
        <w:rPr>
          <w:rFonts w:ascii="Goudy-Old-Style" w:hAnsi="Goudy-Old-Style"/>
        </w:rPr>
      </w:pPr>
    </w:p>
    <w:p w14:paraId="2B2BFBA2"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Ha spiegato la potenza del suo braccio,</w:t>
      </w:r>
    </w:p>
    <w:p w14:paraId="516132D8"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ha</w:t>
      </w:r>
      <w:proofErr w:type="gramEnd"/>
      <w:r w:rsidRPr="008046F1">
        <w:rPr>
          <w:rFonts w:ascii="Goudy-Old-Style" w:hAnsi="Goudy-Old-Style"/>
        </w:rPr>
        <w:t xml:space="preserve"> disperso i superbi nei pensieri del loro cuore;</w:t>
      </w:r>
    </w:p>
    <w:p w14:paraId="18E85CC4"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ha</w:t>
      </w:r>
      <w:proofErr w:type="gramEnd"/>
      <w:r w:rsidRPr="008046F1">
        <w:rPr>
          <w:rFonts w:ascii="Goudy-Old-Style" w:hAnsi="Goudy-Old-Style"/>
        </w:rPr>
        <w:t xml:space="preserve"> rovesciato i potenti dai troni,</w:t>
      </w:r>
    </w:p>
    <w:p w14:paraId="253B8BF1"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ha</w:t>
      </w:r>
      <w:proofErr w:type="gramEnd"/>
      <w:r w:rsidRPr="008046F1">
        <w:rPr>
          <w:rFonts w:ascii="Goudy-Old-Style" w:hAnsi="Goudy-Old-Style"/>
        </w:rPr>
        <w:t xml:space="preserve"> innalzato gli umili;</w:t>
      </w:r>
    </w:p>
    <w:p w14:paraId="787473FD"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ha</w:t>
      </w:r>
      <w:proofErr w:type="gramEnd"/>
      <w:r w:rsidRPr="008046F1">
        <w:rPr>
          <w:rFonts w:ascii="Goudy-Old-Style" w:hAnsi="Goudy-Old-Style"/>
        </w:rPr>
        <w:t xml:space="preserve"> ricolmato di beni gli affamati</w:t>
      </w:r>
    </w:p>
    <w:p w14:paraId="2692B024"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ha</w:t>
      </w:r>
      <w:proofErr w:type="gramEnd"/>
      <w:r w:rsidRPr="008046F1">
        <w:rPr>
          <w:rFonts w:ascii="Goudy-Old-Style" w:hAnsi="Goudy-Old-Style"/>
        </w:rPr>
        <w:t xml:space="preserve"> rimandato i ricchi a mani vuote.</w:t>
      </w:r>
    </w:p>
    <w:p w14:paraId="647C1909" w14:textId="77777777" w:rsidR="00C30749" w:rsidRPr="008046F1" w:rsidRDefault="00C30749" w:rsidP="00C30749">
      <w:pPr>
        <w:jc w:val="both"/>
        <w:rPr>
          <w:rFonts w:ascii="Goudy-Old-Style" w:hAnsi="Goudy-Old-Style"/>
        </w:rPr>
      </w:pPr>
    </w:p>
    <w:p w14:paraId="07D964CF"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 xml:space="preserve">Ha soccorso Israele, suo servo, </w:t>
      </w:r>
    </w:p>
    <w:p w14:paraId="39FD1A50"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ricordandosi</w:t>
      </w:r>
      <w:proofErr w:type="gramEnd"/>
      <w:r w:rsidRPr="008046F1">
        <w:rPr>
          <w:rFonts w:ascii="Goudy-Old-Style" w:hAnsi="Goudy-Old-Style"/>
        </w:rPr>
        <w:t xml:space="preserve"> della sua misericordia,</w:t>
      </w:r>
    </w:p>
    <w:p w14:paraId="3DE742FC"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come</w:t>
      </w:r>
      <w:proofErr w:type="gramEnd"/>
      <w:r w:rsidRPr="008046F1">
        <w:rPr>
          <w:rFonts w:ascii="Goudy-Old-Style" w:hAnsi="Goudy-Old-Style"/>
        </w:rPr>
        <w:t xml:space="preserve"> aveva promesso ai nostri padri,</w:t>
      </w:r>
    </w:p>
    <w:p w14:paraId="6C0181CE"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ad</w:t>
      </w:r>
      <w:proofErr w:type="gramEnd"/>
      <w:r w:rsidRPr="008046F1">
        <w:rPr>
          <w:rFonts w:ascii="Goudy-Old-Style" w:hAnsi="Goudy-Old-Style"/>
        </w:rPr>
        <w:t xml:space="preserve"> Abramo e alla sua discendenza, per sempre.</w:t>
      </w:r>
    </w:p>
    <w:p w14:paraId="10DDA7E3" w14:textId="77777777" w:rsidR="00C30749" w:rsidRPr="008046F1" w:rsidRDefault="00C30749" w:rsidP="00C30749">
      <w:pPr>
        <w:jc w:val="both"/>
        <w:rPr>
          <w:rFonts w:ascii="Goudy-Old-Style" w:hAnsi="Goudy-Old-Style"/>
        </w:rPr>
      </w:pPr>
    </w:p>
    <w:p w14:paraId="227E603F" w14:textId="77777777" w:rsidR="00C30749" w:rsidRPr="008046F1" w:rsidRDefault="00C30749" w:rsidP="00C30749">
      <w:pPr>
        <w:jc w:val="both"/>
        <w:rPr>
          <w:rFonts w:ascii="Goudy-Old-Style" w:hAnsi="Goudy-Old-Style"/>
        </w:rPr>
      </w:pPr>
    </w:p>
    <w:p w14:paraId="653F0DE0" w14:textId="019E94A7" w:rsidR="00C30749" w:rsidRPr="008046F1" w:rsidRDefault="00C30749" w:rsidP="00C30749">
      <w:pPr>
        <w:jc w:val="both"/>
        <w:rPr>
          <w:rFonts w:ascii="Goudy-Old-Style" w:hAnsi="Goudy-Old-Style"/>
          <w:b/>
          <w:smallCaps/>
        </w:rPr>
      </w:pPr>
      <w:r w:rsidRPr="008046F1">
        <w:rPr>
          <w:rFonts w:ascii="Goudy-Old-Style" w:hAnsi="Goudy-Old-Style"/>
          <w:b/>
          <w:i/>
        </w:rPr>
        <w:t>Guardando l’immagine…</w:t>
      </w:r>
      <w:r w:rsidRPr="008046F1">
        <w:rPr>
          <w:rFonts w:ascii="Goudy-Old-Style" w:hAnsi="Goudy-Old-Style"/>
          <w:b/>
        </w:rPr>
        <w:t xml:space="preserve"> </w:t>
      </w:r>
      <w:r w:rsidRPr="008046F1">
        <w:rPr>
          <w:rFonts w:ascii="Goudy-Old-Style" w:hAnsi="Goudy-Old-Style"/>
          <w:b/>
          <w:smallCaps/>
        </w:rPr>
        <w:t>ascolto</w:t>
      </w:r>
    </w:p>
    <w:p w14:paraId="3F044508" w14:textId="42A89C47" w:rsidR="00C30749" w:rsidRPr="008046F1" w:rsidRDefault="008F7B03" w:rsidP="00C30749">
      <w:pPr>
        <w:jc w:val="both"/>
        <w:rPr>
          <w:rFonts w:ascii="Goudy-Old-Style" w:hAnsi="Goudy-Old-Style"/>
        </w:rPr>
      </w:pPr>
      <w:r w:rsidRPr="00D76B50">
        <w:rPr>
          <w:rFonts w:ascii="Goudy-Old-Style" w:hAnsi="Goudy-Old-Style"/>
          <w:noProof/>
        </w:rPr>
        <w:drawing>
          <wp:anchor distT="0" distB="0" distL="114300" distR="114300" simplePos="0" relativeHeight="251790336" behindDoc="0" locked="0" layoutInCell="1" allowOverlap="1" wp14:anchorId="0CC4C583" wp14:editId="74DFFC06">
            <wp:simplePos x="0" y="0"/>
            <wp:positionH relativeFrom="column">
              <wp:posOffset>48090</wp:posOffset>
            </wp:positionH>
            <wp:positionV relativeFrom="paragraph">
              <wp:posOffset>17391</wp:posOffset>
            </wp:positionV>
            <wp:extent cx="2596515" cy="2306320"/>
            <wp:effectExtent l="0" t="0" r="0" b="0"/>
            <wp:wrapSquare wrapText="bothSides"/>
            <wp:docPr id="46" name="Immagine 46" descr="C:\Users\Computer\Desktop\giot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er\Desktop\giotto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990"/>
                    <a:stretch/>
                  </pic:blipFill>
                  <pic:spPr bwMode="auto">
                    <a:xfrm>
                      <a:off x="0" y="0"/>
                      <a:ext cx="2596515" cy="230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749" w:rsidRPr="008046F1">
        <w:rPr>
          <w:rFonts w:ascii="Goudy-Old-Style" w:hAnsi="Goudy-Old-Style"/>
          <w:i/>
        </w:rPr>
        <w:t>(Quadro – sarebbe opportuno proiettare l’immagine ingrandita su uno schermo o sulla parete).</w:t>
      </w:r>
    </w:p>
    <w:p w14:paraId="21D92B02" w14:textId="669D7BF0" w:rsidR="00C30749" w:rsidRPr="008046F1" w:rsidRDefault="00C30749" w:rsidP="00C30749">
      <w:pPr>
        <w:jc w:val="both"/>
        <w:rPr>
          <w:rFonts w:ascii="Goudy-Old-Style" w:hAnsi="Goudy-Old-Style"/>
          <w:i/>
        </w:rPr>
      </w:pPr>
    </w:p>
    <w:p w14:paraId="2353C32C" w14:textId="76D164D1" w:rsidR="00C30749" w:rsidRPr="008046F1" w:rsidRDefault="00C30749" w:rsidP="00C30749">
      <w:pPr>
        <w:jc w:val="both"/>
        <w:rPr>
          <w:rFonts w:ascii="Goudy-Old-Style" w:hAnsi="Goudy-Old-Style"/>
        </w:rPr>
      </w:pPr>
      <w:r w:rsidRPr="008046F1">
        <w:rPr>
          <w:rFonts w:ascii="Goudy-Old-Style" w:hAnsi="Goudy-Old-Style"/>
        </w:rPr>
        <w:t xml:space="preserve">Cari ragazzi, una seconda immagine si presenta ai nostri occhi in tutta la sua dolcezza: “Le nozze di Maria e Giuseppe”, cioè il momento in cui nasce la famiglia di Gesù, quella che tutti chiamiamo “Sacra Famiglia”. La scena è così solenne che ho voluto dipingere l’attimo in cui il Sacerdote prende la mano di Giuseppe e la guida nel gesto di infilare la fede nuziale nell’anulare di Maria che ho ritratto con gli occhi bassi, in abito da sposa bianco, lungo, con lo strascico. Giuseppe, l’uomo che Dio ha prescelto, trionfa nella sua umiltà, guardate: è l’unico che porta ai piedi dei poveri sandali. Il resto della scena è simile a quella delle nozze dei nostri genitori; sono presenti tante persone: le donne alle spalle di Maria, forse sue parenti che sorridono felici e sembrano come abbracciarla e il testimone di nozze che alza la mano a testimonianza della loro unione. Ma tra il gruppo dei pretendenti alle spalle di Giuseppe, c’è n’è uno deluso e adirato che spezza in due il bastone secco che gli è stato restituito dal sacerdote. </w:t>
      </w:r>
    </w:p>
    <w:p w14:paraId="5F73217C" w14:textId="23CACEE2" w:rsidR="00C30749" w:rsidRPr="008046F1" w:rsidRDefault="00C30749" w:rsidP="00C30749">
      <w:pPr>
        <w:jc w:val="both"/>
        <w:rPr>
          <w:rFonts w:ascii="Goudy-Old-Style" w:hAnsi="Goudy-Old-Style"/>
        </w:rPr>
      </w:pPr>
      <w:r w:rsidRPr="008046F1">
        <w:rPr>
          <w:rFonts w:ascii="Goudy-Old-Style" w:hAnsi="Goudy-Old-Style"/>
        </w:rPr>
        <w:t xml:space="preserve">Assomiglia un po’ a voi ragazzi quando non accettate quello che vi accade e reagite con gesti istintivi. Ma ricordate: “gli ultimi saranno i primi”, cioè chi sa attendere sarà premiato e Giuseppe, che era all’ultimo posto, fu chiamato davanti al sacerdote proprio perché il suo bastoncino secco era diventato uno stelo verdeggiante su cui era spuntato un giglio. Dal bianco fiore stava per spiccare il volo la candida colomba dello Spirito Santo, per la cui opera Maria avrebbe concepito Gesù. </w:t>
      </w:r>
    </w:p>
    <w:p w14:paraId="5ED87C38" w14:textId="77777777" w:rsidR="00C30749" w:rsidRPr="008046F1" w:rsidRDefault="00C30749" w:rsidP="00C30749">
      <w:pPr>
        <w:jc w:val="both"/>
        <w:rPr>
          <w:rFonts w:ascii="Goudy-Old-Style" w:hAnsi="Goudy-Old-Style"/>
        </w:rPr>
      </w:pPr>
    </w:p>
    <w:p w14:paraId="322258F2" w14:textId="77777777" w:rsidR="00C30749" w:rsidRPr="008046F1" w:rsidRDefault="00C30749" w:rsidP="00C30749">
      <w:pPr>
        <w:jc w:val="both"/>
        <w:rPr>
          <w:rFonts w:ascii="Goudy-Old-Style" w:hAnsi="Goudy-Old-Style"/>
          <w:i/>
        </w:rPr>
      </w:pPr>
      <w:r w:rsidRPr="008046F1">
        <w:rPr>
          <w:rFonts w:ascii="Goudy-Old-Style" w:hAnsi="Goudy-Old-Style"/>
        </w:rPr>
        <w:t>Ascoltiamo insieme i dettagli del racconto…</w:t>
      </w:r>
    </w:p>
    <w:p w14:paraId="6ABB0544" w14:textId="77777777" w:rsidR="00C30749" w:rsidRPr="008046F1" w:rsidRDefault="00C30749" w:rsidP="00C30749">
      <w:pPr>
        <w:jc w:val="both"/>
        <w:rPr>
          <w:rFonts w:ascii="Goudy-Old-Style" w:hAnsi="Goudy-Old-Style"/>
          <w:i/>
        </w:rPr>
      </w:pPr>
    </w:p>
    <w:p w14:paraId="23C5FB3D" w14:textId="77777777" w:rsidR="00C30749" w:rsidRPr="008046F1" w:rsidRDefault="00C30749" w:rsidP="00C30749">
      <w:pPr>
        <w:jc w:val="both"/>
        <w:rPr>
          <w:rFonts w:ascii="Goudy-Old-Style" w:hAnsi="Goudy-Old-Style"/>
          <w:i/>
        </w:rPr>
      </w:pPr>
      <w:r w:rsidRPr="008046F1">
        <w:rPr>
          <w:rFonts w:ascii="Goudy-Old-Style" w:hAnsi="Goudy-Old-Style"/>
          <w:i/>
        </w:rPr>
        <w:t>Lettura del brano</w:t>
      </w:r>
    </w:p>
    <w:p w14:paraId="7D441E76" w14:textId="77777777" w:rsidR="00C30749" w:rsidRPr="008046F1" w:rsidRDefault="00C30749" w:rsidP="00C30749">
      <w:pPr>
        <w:jc w:val="both"/>
        <w:rPr>
          <w:rFonts w:ascii="Goudy-Old-Style" w:hAnsi="Goudy-Old-Style"/>
          <w:b/>
        </w:rPr>
      </w:pPr>
      <w:r w:rsidRPr="008046F1">
        <w:rPr>
          <w:rFonts w:ascii="Goudy-Old-Style" w:hAnsi="Goudy-Old-Style"/>
          <w:b/>
        </w:rPr>
        <w:t>Dal vangelo apocrifo di Pseudo – Matteo</w:t>
      </w:r>
    </w:p>
    <w:p w14:paraId="395183C3" w14:textId="77777777" w:rsidR="00C30749" w:rsidRPr="008046F1" w:rsidRDefault="00C30749" w:rsidP="00C30749">
      <w:pPr>
        <w:jc w:val="both"/>
        <w:rPr>
          <w:rFonts w:ascii="Goudy-Old-Style" w:hAnsi="Goudy-Old-Style"/>
          <w:b/>
        </w:rPr>
      </w:pPr>
    </w:p>
    <w:p w14:paraId="0738A317" w14:textId="77777777" w:rsidR="00C30749" w:rsidRPr="008046F1" w:rsidRDefault="00C30749" w:rsidP="00C30749">
      <w:pPr>
        <w:jc w:val="both"/>
        <w:rPr>
          <w:rFonts w:ascii="Goudy-Old-Style" w:hAnsi="Goudy-Old-Style"/>
          <w:b/>
        </w:rPr>
      </w:pPr>
      <w:r w:rsidRPr="008046F1">
        <w:rPr>
          <w:rFonts w:ascii="Goudy-Old-Style" w:hAnsi="Goudy-Old-Style"/>
        </w:rPr>
        <w:t>Avvenne che al quattordicesimo anno di età, i farisei ebbero l’occasione di fare rilevare come, per consuetudine, una donna di quell’età non poteva più restare nel tempio. Dai sacerdoti si gettò la sorte sopra le dodici tribù e la sorte cadde sulla tribù di Giuda. Il sacerdote allora disse: “Chiunque non ha moglie, venga domani e porti in mano un bastone”. Avvenne così che Giuseppe, insieme ai giovani, portò un bastone. Il giorno dopo tutti giunsero assai presto. Il pontefice, compiuta l’offerta dell’incenso, entrò nel santo dei santi e trasse fuori i bastoni. Mentre Giuseppe se ne stava umile e ultimo, il pontefice con voce chiara gridò: “Giuseppe, vieni e prendi il tuo bastone, tu infatti sei atteso”. Giuseppe, spaventato che il sommo sacerdote lo chiamasse con tanto clamore, si accostò. Non appena tese la mano e ricevette il bastone, dalla cima uscì fuori una colomba più bianca della neve e straordinariamente bella: dopo avere volato a lungo per le sommità del tempio, si lanciò verso il cielo. Tutto il popolo allora si congratulò con lui dicendo: “Nella tua vecchiaia sei stato fatto beato, o padre Giuseppe, tanto che Dio ti ha indicato degno di ricevere Maria”.</w:t>
      </w:r>
    </w:p>
    <w:p w14:paraId="22D55544" w14:textId="77777777" w:rsidR="00C30749" w:rsidRPr="008046F1" w:rsidRDefault="00C30749" w:rsidP="00C30749">
      <w:pPr>
        <w:jc w:val="both"/>
        <w:rPr>
          <w:rFonts w:ascii="Goudy-Old-Style" w:hAnsi="Goudy-Old-Style"/>
          <w:b/>
        </w:rPr>
      </w:pPr>
    </w:p>
    <w:p w14:paraId="6D34D61C" w14:textId="77777777" w:rsidR="00C30749" w:rsidRPr="008046F1" w:rsidRDefault="00C30749" w:rsidP="00C30749">
      <w:pPr>
        <w:jc w:val="both"/>
        <w:rPr>
          <w:rFonts w:ascii="Goudy-Old-Style" w:hAnsi="Goudy-Old-Style"/>
          <w:b/>
        </w:rPr>
      </w:pPr>
      <w:r w:rsidRPr="008046F1">
        <w:rPr>
          <w:rFonts w:ascii="Goudy-Old-Style" w:hAnsi="Goudy-Old-Style"/>
          <w:i/>
        </w:rPr>
        <w:t>Riflessione del celebrante</w:t>
      </w:r>
    </w:p>
    <w:p w14:paraId="1F06EA28" w14:textId="77777777" w:rsidR="00F12FF4" w:rsidRPr="008046F1" w:rsidRDefault="00F12FF4" w:rsidP="00C30749">
      <w:pPr>
        <w:jc w:val="both"/>
        <w:rPr>
          <w:rFonts w:ascii="Goudy-Old-Style" w:hAnsi="Goudy-Old-Style"/>
        </w:rPr>
      </w:pPr>
    </w:p>
    <w:p w14:paraId="6751CF47" w14:textId="77777777" w:rsidR="00C30749" w:rsidRPr="008046F1" w:rsidRDefault="00C30749" w:rsidP="00C30749">
      <w:pPr>
        <w:jc w:val="both"/>
        <w:rPr>
          <w:rFonts w:ascii="Goudy-Old-Style" w:hAnsi="Goudy-Old-Style"/>
          <w:i/>
        </w:rPr>
      </w:pPr>
      <w:r w:rsidRPr="008046F1">
        <w:rPr>
          <w:rFonts w:ascii="Goudy-Old-Style" w:hAnsi="Goudy-Old-Style"/>
        </w:rPr>
        <w:t xml:space="preserve">Il celebrante invita ciascun ragazzo a </w:t>
      </w:r>
      <w:r w:rsidRPr="008046F1">
        <w:rPr>
          <w:rFonts w:ascii="Goudy-Old-Style" w:hAnsi="Goudy-Old-Style"/>
          <w:b/>
        </w:rPr>
        <w:t>lasciarsi prendere per mano</w:t>
      </w:r>
      <w:r w:rsidRPr="008046F1">
        <w:rPr>
          <w:rFonts w:ascii="Goudy-Old-Style" w:hAnsi="Goudy-Old-Style"/>
        </w:rPr>
        <w:t xml:space="preserve"> da Gesù perché possa guidare i suoi passi nel fare la Sua volontà, così come nell’immagine di Giotto il sacerdote prende le mani di Giuseppe e Maria. </w:t>
      </w:r>
    </w:p>
    <w:p w14:paraId="4889D353" w14:textId="77777777" w:rsidR="00C30749" w:rsidRPr="008046F1" w:rsidRDefault="00C30749" w:rsidP="00C30749">
      <w:pPr>
        <w:jc w:val="both"/>
        <w:rPr>
          <w:rFonts w:ascii="Goudy-Old-Style" w:hAnsi="Goudy-Old-Style"/>
        </w:rPr>
      </w:pPr>
      <w:r w:rsidRPr="008046F1">
        <w:rPr>
          <w:rFonts w:ascii="Goudy-Old-Style" w:hAnsi="Goudy-Old-Style"/>
        </w:rPr>
        <w:t xml:space="preserve">Questa sera i ragazzi con la loro famiglia ringrazieranno il Signore per l’amore che li unisce e per tutti i doni che ogni giorno ricevono…. </w:t>
      </w:r>
      <w:proofErr w:type="gramStart"/>
      <w:r w:rsidRPr="008046F1">
        <w:rPr>
          <w:rFonts w:ascii="Goudy-Old-Style" w:hAnsi="Goudy-Old-Style"/>
        </w:rPr>
        <w:t>magari</w:t>
      </w:r>
      <w:proofErr w:type="gramEnd"/>
      <w:r w:rsidRPr="008046F1">
        <w:rPr>
          <w:rFonts w:ascii="Goudy-Old-Style" w:hAnsi="Goudy-Old-Style"/>
        </w:rPr>
        <w:t xml:space="preserve"> prendendosi per mano.</w:t>
      </w:r>
    </w:p>
    <w:p w14:paraId="6A7CECA5" w14:textId="77777777" w:rsidR="00C30749" w:rsidRPr="008046F1" w:rsidRDefault="00C30749" w:rsidP="00C30749">
      <w:pPr>
        <w:jc w:val="both"/>
        <w:rPr>
          <w:rFonts w:ascii="Goudy-Old-Style" w:hAnsi="Goudy-Old-Style"/>
        </w:rPr>
      </w:pPr>
      <w:r w:rsidRPr="008046F1">
        <w:rPr>
          <w:rFonts w:ascii="Goudy-Old-Style" w:hAnsi="Goudy-Old-Style"/>
        </w:rPr>
        <w:t xml:space="preserve">   </w:t>
      </w:r>
    </w:p>
    <w:p w14:paraId="558F5972" w14:textId="77777777" w:rsidR="00C30749" w:rsidRPr="008046F1" w:rsidRDefault="00C30749" w:rsidP="00C30749">
      <w:pPr>
        <w:jc w:val="both"/>
        <w:rPr>
          <w:rFonts w:ascii="Goudy-Old-Style" w:hAnsi="Goudy-Old-Style"/>
        </w:rPr>
      </w:pPr>
    </w:p>
    <w:p w14:paraId="77674CA4" w14:textId="77777777" w:rsidR="00C30749" w:rsidRPr="008046F1" w:rsidRDefault="00C30749" w:rsidP="00C30749">
      <w:pPr>
        <w:jc w:val="both"/>
        <w:rPr>
          <w:rFonts w:ascii="Goudy-Old-Style" w:hAnsi="Goudy-Old-Style"/>
          <w:b/>
        </w:rPr>
      </w:pPr>
      <w:r w:rsidRPr="008046F1">
        <w:rPr>
          <w:rFonts w:ascii="Goudy-Old-Style" w:hAnsi="Goudy-Old-Style"/>
          <w:b/>
        </w:rPr>
        <w:t>Preghiera conclusiva</w:t>
      </w:r>
    </w:p>
    <w:p w14:paraId="50F434CD" w14:textId="77777777" w:rsidR="00C30749" w:rsidRPr="008046F1" w:rsidRDefault="00C30749" w:rsidP="00C30749">
      <w:pPr>
        <w:jc w:val="both"/>
        <w:rPr>
          <w:rFonts w:ascii="Goudy-Old-Style" w:hAnsi="Goudy-Old-Style"/>
          <w:i/>
        </w:rPr>
      </w:pPr>
    </w:p>
    <w:p w14:paraId="439A74D0" w14:textId="77777777" w:rsidR="00C30749" w:rsidRPr="008046F1" w:rsidRDefault="00C30749" w:rsidP="00C30749">
      <w:pPr>
        <w:jc w:val="both"/>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 xml:space="preserve">Signore, </w:t>
      </w:r>
    </w:p>
    <w:p w14:paraId="17802F53"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t>Giuseppe e Maria</w:t>
      </w:r>
    </w:p>
    <w:p w14:paraId="2BA43BE0"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sono</w:t>
      </w:r>
      <w:proofErr w:type="gramEnd"/>
      <w:r w:rsidRPr="008046F1">
        <w:rPr>
          <w:rFonts w:ascii="Goudy-Old-Style" w:hAnsi="Goudy-Old-Style"/>
          <w:b/>
        </w:rPr>
        <w:t xml:space="preserve"> segno di una famiglia </w:t>
      </w:r>
    </w:p>
    <w:p w14:paraId="5699C71B"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che</w:t>
      </w:r>
      <w:proofErr w:type="gramEnd"/>
      <w:r w:rsidRPr="008046F1">
        <w:rPr>
          <w:rFonts w:ascii="Goudy-Old-Style" w:hAnsi="Goudy-Old-Style"/>
          <w:b/>
        </w:rPr>
        <w:t xml:space="preserve"> ha fiducia in Te e mette la sua vita </w:t>
      </w:r>
    </w:p>
    <w:p w14:paraId="647842A1"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nelle</w:t>
      </w:r>
      <w:proofErr w:type="gramEnd"/>
      <w:r w:rsidRPr="008046F1">
        <w:rPr>
          <w:rFonts w:ascii="Goudy-Old-Style" w:hAnsi="Goudy-Old-Style"/>
          <w:b/>
        </w:rPr>
        <w:t xml:space="preserve"> Tue mani amorevoli.</w:t>
      </w:r>
    </w:p>
    <w:p w14:paraId="74A102EF"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t>Ti prego e ti ringrazio per la mia famiglia.</w:t>
      </w:r>
    </w:p>
    <w:p w14:paraId="5FFA92F8"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t>Grazie per tutti i baci della mamma,</w:t>
      </w:r>
    </w:p>
    <w:p w14:paraId="2AE50F95"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per</w:t>
      </w:r>
      <w:proofErr w:type="gramEnd"/>
      <w:r w:rsidRPr="008046F1">
        <w:rPr>
          <w:rFonts w:ascii="Goudy-Old-Style" w:hAnsi="Goudy-Old-Style"/>
          <w:b/>
        </w:rPr>
        <w:t xml:space="preserve"> tutti i consigli del papà</w:t>
      </w:r>
    </w:p>
    <w:p w14:paraId="309398A7"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per</w:t>
      </w:r>
      <w:proofErr w:type="gramEnd"/>
      <w:r w:rsidRPr="008046F1">
        <w:rPr>
          <w:rFonts w:ascii="Goudy-Old-Style" w:hAnsi="Goudy-Old-Style"/>
          <w:b/>
        </w:rPr>
        <w:t xml:space="preserve"> i momenti felici con i miei fratelli.</w:t>
      </w:r>
    </w:p>
    <w:p w14:paraId="29540A1F"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t>Amen.</w:t>
      </w:r>
    </w:p>
    <w:p w14:paraId="18151DBB" w14:textId="77777777" w:rsidR="00C30749" w:rsidRPr="008046F1" w:rsidRDefault="00C30749" w:rsidP="00C30749">
      <w:pPr>
        <w:jc w:val="both"/>
        <w:rPr>
          <w:rFonts w:ascii="Goudy-Old-Style" w:hAnsi="Goudy-Old-Style"/>
        </w:rPr>
      </w:pPr>
    </w:p>
    <w:p w14:paraId="7D2259EF" w14:textId="77777777" w:rsidR="00C30749" w:rsidRPr="008046F1" w:rsidRDefault="00C30749" w:rsidP="00C30749">
      <w:pPr>
        <w:jc w:val="both"/>
        <w:rPr>
          <w:rFonts w:ascii="Goudy-Old-Style" w:hAnsi="Goudy-Old-Style"/>
        </w:rPr>
      </w:pPr>
    </w:p>
    <w:p w14:paraId="29E11F36" w14:textId="77777777" w:rsidR="00C30749" w:rsidRPr="008046F1" w:rsidRDefault="00C30749" w:rsidP="00C30749">
      <w:pPr>
        <w:rPr>
          <w:rFonts w:ascii="Goudy-Old-Style" w:hAnsi="Goudy-Old-Style"/>
          <w:i/>
        </w:rPr>
      </w:pPr>
      <w:r w:rsidRPr="008046F1">
        <w:rPr>
          <w:rFonts w:ascii="Goudy-Old-Style" w:hAnsi="Goudy-Old-Style"/>
          <w:b/>
        </w:rPr>
        <w:t>Canto finale</w:t>
      </w:r>
      <w:r w:rsidRPr="008046F1">
        <w:rPr>
          <w:rFonts w:ascii="Goudy-Old-Style" w:hAnsi="Goudy-Old-Style"/>
          <w:b/>
        </w:rPr>
        <w:tab/>
      </w:r>
      <w:proofErr w:type="gramStart"/>
      <w:r w:rsidRPr="008046F1">
        <w:rPr>
          <w:rFonts w:ascii="Goudy-Old-Style" w:hAnsi="Goudy-Old-Style"/>
          <w:b/>
        </w:rPr>
        <w:tab/>
      </w:r>
      <w:r w:rsidRPr="008046F1">
        <w:rPr>
          <w:rFonts w:ascii="Goudy-Old-Style" w:hAnsi="Goudy-Old-Style"/>
          <w:i/>
        </w:rPr>
        <w:t>(</w:t>
      </w:r>
      <w:proofErr w:type="gramEnd"/>
      <w:r w:rsidRPr="008046F1">
        <w:rPr>
          <w:rFonts w:ascii="Goudy-Old-Style" w:hAnsi="Goudy-Old-Style"/>
          <w:i/>
        </w:rPr>
        <w:t>scelto dal repertorio musicale della comunità)</w:t>
      </w:r>
    </w:p>
    <w:p w14:paraId="3C7717FC" w14:textId="77777777" w:rsidR="00C30749" w:rsidRPr="008046F1" w:rsidRDefault="00C30749" w:rsidP="00C30749">
      <w:pPr>
        <w:jc w:val="both"/>
        <w:rPr>
          <w:rFonts w:ascii="Goudy-Old-Style" w:hAnsi="Goudy-Old-Style"/>
          <w:b/>
        </w:rPr>
      </w:pPr>
    </w:p>
    <w:p w14:paraId="3FDFEF52" w14:textId="77777777" w:rsidR="00C30749" w:rsidRPr="008046F1" w:rsidRDefault="00C30749" w:rsidP="00C30749">
      <w:pPr>
        <w:jc w:val="both"/>
        <w:rPr>
          <w:rFonts w:ascii="Goudy-Old-Style" w:hAnsi="Goudy-Old-Style"/>
        </w:rPr>
      </w:pPr>
    </w:p>
    <w:p w14:paraId="0CECEF4A" w14:textId="77777777" w:rsidR="00C30749" w:rsidRPr="008046F1" w:rsidRDefault="00C30749" w:rsidP="00C30749">
      <w:pPr>
        <w:jc w:val="both"/>
        <w:rPr>
          <w:rFonts w:ascii="Goudy-Old-Style" w:hAnsi="Goudy-Old-Style"/>
          <w:sz w:val="32"/>
          <w:szCs w:val="32"/>
        </w:rPr>
      </w:pPr>
      <w:r w:rsidRPr="008046F1">
        <w:rPr>
          <w:rFonts w:ascii="Goudy-Old-Style" w:hAnsi="Goudy-Old-Style"/>
          <w:b/>
          <w:i/>
          <w:caps/>
          <w:sz w:val="32"/>
          <w:szCs w:val="32"/>
        </w:rPr>
        <w:t xml:space="preserve">3 Giorno </w:t>
      </w:r>
      <w:r w:rsidRPr="008046F1">
        <w:rPr>
          <w:rFonts w:ascii="Goudy-Old-Style" w:hAnsi="Goudy-Old-Style"/>
          <w:sz w:val="32"/>
          <w:szCs w:val="32"/>
        </w:rPr>
        <w:t xml:space="preserve">  </w:t>
      </w:r>
      <w:r w:rsidRPr="008046F1">
        <w:rPr>
          <w:rFonts w:ascii="Goudy-Old-Style" w:hAnsi="Goudy-Old-Style"/>
          <w:sz w:val="32"/>
          <w:szCs w:val="32"/>
        </w:rPr>
        <w:tab/>
      </w:r>
    </w:p>
    <w:p w14:paraId="78A49CD5" w14:textId="77777777" w:rsidR="00C30749" w:rsidRPr="008046F1" w:rsidRDefault="00C30749" w:rsidP="00C30749">
      <w:pPr>
        <w:jc w:val="both"/>
        <w:rPr>
          <w:rFonts w:ascii="Goudy-Old-Style" w:hAnsi="Goudy-Old-Style"/>
          <w:sz w:val="32"/>
          <w:szCs w:val="32"/>
        </w:rPr>
      </w:pPr>
      <w:r w:rsidRPr="008046F1">
        <w:rPr>
          <w:rFonts w:ascii="Goudy-Old-Style" w:hAnsi="Goudy-Old-Style"/>
          <w:b/>
          <w:sz w:val="32"/>
          <w:szCs w:val="32"/>
        </w:rPr>
        <w:t>MARIA ED ELISABETTA</w:t>
      </w:r>
    </w:p>
    <w:p w14:paraId="5E2184FF" w14:textId="77777777" w:rsidR="00C30749" w:rsidRPr="008046F1" w:rsidRDefault="00C30749" w:rsidP="00C30749">
      <w:pPr>
        <w:jc w:val="both"/>
        <w:rPr>
          <w:rFonts w:ascii="Goudy-Old-Style" w:hAnsi="Goudy-Old-Style"/>
        </w:rPr>
      </w:pPr>
    </w:p>
    <w:p w14:paraId="46F820F3" w14:textId="77777777" w:rsidR="00C30749" w:rsidRPr="008046F1" w:rsidRDefault="00C30749" w:rsidP="00C30749">
      <w:pPr>
        <w:jc w:val="both"/>
        <w:rPr>
          <w:rFonts w:ascii="Goudy-Old-Style" w:hAnsi="Goudy-Old-Style"/>
          <w:b/>
        </w:rPr>
      </w:pPr>
      <w:r w:rsidRPr="008046F1">
        <w:rPr>
          <w:rFonts w:ascii="Goudy-Old-Style" w:hAnsi="Goudy-Old-Style"/>
          <w:b/>
        </w:rPr>
        <w:t>Saluto del celebrante</w:t>
      </w:r>
    </w:p>
    <w:p w14:paraId="3814DCD9" w14:textId="77777777" w:rsidR="00C30749" w:rsidRPr="008046F1" w:rsidRDefault="00C30749" w:rsidP="00C30749">
      <w:pPr>
        <w:rPr>
          <w:rFonts w:ascii="Goudy-Old-Style" w:hAnsi="Goudy-Old-Style"/>
          <w:i/>
        </w:rPr>
      </w:pPr>
    </w:p>
    <w:p w14:paraId="1369511E" w14:textId="77777777" w:rsidR="00C30749" w:rsidRPr="008046F1" w:rsidRDefault="00C30749" w:rsidP="00C30749">
      <w:pPr>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 xml:space="preserve">. </w:t>
      </w:r>
      <w:r w:rsidRPr="008046F1">
        <w:rPr>
          <w:rFonts w:ascii="Goudy-Old-Style" w:hAnsi="Goudy-Old-Style"/>
          <w:i/>
        </w:rPr>
        <w:tab/>
      </w:r>
      <w:r w:rsidRPr="008046F1">
        <w:rPr>
          <w:rFonts w:ascii="Goudy-Old-Style" w:hAnsi="Goudy-Old-Style"/>
          <w:i/>
        </w:rPr>
        <w:tab/>
      </w:r>
      <w:r w:rsidRPr="008046F1">
        <w:rPr>
          <w:rFonts w:ascii="Goudy-Old-Style" w:hAnsi="Goudy-Old-Style"/>
        </w:rPr>
        <w:t>Nel nome del Padre e del Figlio e dello Spirito Santo.</w:t>
      </w:r>
    </w:p>
    <w:p w14:paraId="4A59AF09" w14:textId="77777777" w:rsidR="00C30749" w:rsidRPr="008046F1" w:rsidRDefault="00C30749" w:rsidP="00C30749">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Amen.</w:t>
      </w:r>
    </w:p>
    <w:p w14:paraId="6D9CBC84" w14:textId="77777777" w:rsidR="00C30749" w:rsidRPr="008046F1" w:rsidRDefault="00C30749" w:rsidP="00C30749">
      <w:pPr>
        <w:rPr>
          <w:rFonts w:ascii="Goudy-Old-Style" w:hAnsi="Goudy-Old-Style"/>
          <w:b/>
        </w:rPr>
      </w:pPr>
    </w:p>
    <w:p w14:paraId="30F90266" w14:textId="77777777" w:rsidR="00C30749" w:rsidRPr="008046F1" w:rsidRDefault="00C30749" w:rsidP="00C30749">
      <w:pPr>
        <w:jc w:val="both"/>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i/>
        </w:rPr>
        <w:tab/>
      </w:r>
      <w:r w:rsidRPr="008046F1">
        <w:rPr>
          <w:rFonts w:ascii="Goudy-Old-Style" w:hAnsi="Goudy-Old-Style"/>
        </w:rPr>
        <w:t>Grazia e pace</w:t>
      </w:r>
    </w:p>
    <w:p w14:paraId="5BDDD300" w14:textId="77777777" w:rsidR="00C30749" w:rsidRPr="008046F1" w:rsidRDefault="00C30749" w:rsidP="00C30749">
      <w:pPr>
        <w:jc w:val="both"/>
        <w:rPr>
          <w:rFonts w:ascii="Goudy-Old-Style" w:hAnsi="Goudy-Old-Style"/>
        </w:rPr>
      </w:pPr>
      <w:r w:rsidRPr="008046F1">
        <w:rPr>
          <w:rFonts w:ascii="Goudy-Old-Style" w:hAnsi="Goudy-Old-Style"/>
        </w:rPr>
        <w:t xml:space="preserve">     </w:t>
      </w:r>
      <w:r w:rsidRPr="008046F1">
        <w:rPr>
          <w:rFonts w:ascii="Goudy-Old-Style" w:hAnsi="Goudy-Old-Style"/>
        </w:rPr>
        <w:tab/>
      </w:r>
      <w:r w:rsidRPr="008046F1">
        <w:rPr>
          <w:rFonts w:ascii="Goudy-Old-Style" w:hAnsi="Goudy-Old-Style"/>
        </w:rPr>
        <w:tab/>
      </w:r>
      <w:proofErr w:type="gramStart"/>
      <w:r w:rsidRPr="008046F1">
        <w:rPr>
          <w:rFonts w:ascii="Goudy-Old-Style" w:hAnsi="Goudy-Old-Style"/>
        </w:rPr>
        <w:t>siano</w:t>
      </w:r>
      <w:proofErr w:type="gramEnd"/>
      <w:r w:rsidRPr="008046F1">
        <w:rPr>
          <w:rFonts w:ascii="Goudy-Old-Style" w:hAnsi="Goudy-Old-Style"/>
        </w:rPr>
        <w:t xml:space="preserve"> con tutti voi da  parte di Dio Padre</w:t>
      </w:r>
    </w:p>
    <w:p w14:paraId="67F49FEF" w14:textId="77777777" w:rsidR="00C30749" w:rsidRPr="008046F1" w:rsidRDefault="00C30749" w:rsidP="00C30749">
      <w:pPr>
        <w:rPr>
          <w:rFonts w:ascii="Goudy-Old-Style" w:hAnsi="Goudy-Old-Style"/>
        </w:rPr>
      </w:pPr>
      <w:r w:rsidRPr="008046F1">
        <w:rPr>
          <w:rFonts w:ascii="Goudy-Old-Style" w:hAnsi="Goudy-Old-Style"/>
        </w:rPr>
        <w:t xml:space="preserve">     </w:t>
      </w: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vuol preparare i nostri cuori ad attendere Gesù che viene.</w:t>
      </w:r>
    </w:p>
    <w:p w14:paraId="2EA8741C" w14:textId="77777777" w:rsidR="00C30749" w:rsidRPr="008046F1" w:rsidRDefault="00C30749" w:rsidP="00C30749">
      <w:pPr>
        <w:jc w:val="both"/>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A Lui il nostro grazie oggi e sempre.</w:t>
      </w:r>
    </w:p>
    <w:p w14:paraId="0F7B1950" w14:textId="77777777" w:rsidR="00C30749" w:rsidRPr="008046F1" w:rsidRDefault="00C30749" w:rsidP="00C30749">
      <w:pPr>
        <w:rPr>
          <w:rFonts w:ascii="Goudy-Old-Style" w:hAnsi="Goudy-Old-Style"/>
        </w:rPr>
      </w:pPr>
    </w:p>
    <w:p w14:paraId="0086BBF4" w14:textId="77777777" w:rsidR="00C30749" w:rsidRPr="008046F1" w:rsidRDefault="00C30749" w:rsidP="00C30749">
      <w:pPr>
        <w:jc w:val="both"/>
        <w:rPr>
          <w:rFonts w:ascii="Goudy-Old-Style" w:hAnsi="Goudy-Old-Style"/>
          <w:b/>
        </w:rPr>
      </w:pPr>
      <w:r w:rsidRPr="008046F1">
        <w:rPr>
          <w:rFonts w:ascii="Goudy-Old-Style" w:hAnsi="Goudy-Old-Style"/>
          <w:b/>
        </w:rPr>
        <w:t>Preghiamo con il cantico</w:t>
      </w:r>
    </w:p>
    <w:p w14:paraId="4BE5215C" w14:textId="77777777" w:rsidR="00C30749" w:rsidRPr="008046F1" w:rsidRDefault="00C30749" w:rsidP="00C30749">
      <w:pPr>
        <w:jc w:val="both"/>
        <w:rPr>
          <w:rFonts w:ascii="Goudy-Old-Style" w:hAnsi="Goudy-Old-Style"/>
          <w:b/>
          <w:i/>
        </w:rPr>
      </w:pPr>
    </w:p>
    <w:p w14:paraId="303D9639" w14:textId="77777777" w:rsidR="00C30749" w:rsidRPr="008046F1" w:rsidRDefault="00C30749" w:rsidP="00C30749">
      <w:pPr>
        <w:jc w:val="both"/>
        <w:rPr>
          <w:rFonts w:ascii="Goudy-Old-Style" w:hAnsi="Goudy-Old-Style"/>
          <w:b/>
          <w:i/>
        </w:rPr>
      </w:pPr>
      <w:r w:rsidRPr="008046F1">
        <w:rPr>
          <w:rFonts w:ascii="Goudy-Old-Style" w:hAnsi="Goudy-Old-Style"/>
          <w:b/>
          <w:i/>
        </w:rPr>
        <w:tab/>
      </w:r>
      <w:r w:rsidRPr="008046F1">
        <w:rPr>
          <w:rFonts w:ascii="Goudy-Old-Style" w:hAnsi="Goudy-Old-Style"/>
          <w:b/>
          <w:i/>
        </w:rPr>
        <w:tab/>
        <w:t xml:space="preserve">Benedetto il Signore che viene </w:t>
      </w:r>
    </w:p>
    <w:p w14:paraId="45B8D8CE" w14:textId="77777777" w:rsidR="00C30749" w:rsidRPr="008046F1" w:rsidRDefault="00C30749" w:rsidP="00C30749">
      <w:pPr>
        <w:jc w:val="both"/>
        <w:rPr>
          <w:rFonts w:ascii="Goudy-Old-Style" w:hAnsi="Goudy-Old-Style"/>
        </w:rPr>
      </w:pPr>
    </w:p>
    <w:p w14:paraId="5F623758"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E tu, bambino, sarai chiamato profeta dall’Altissimo</w:t>
      </w:r>
    </w:p>
    <w:p w14:paraId="55F20302"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perché</w:t>
      </w:r>
      <w:proofErr w:type="gramEnd"/>
      <w:r w:rsidRPr="008046F1">
        <w:rPr>
          <w:rFonts w:ascii="Goudy-Old-Style" w:hAnsi="Goudy-Old-Style"/>
        </w:rPr>
        <w:t xml:space="preserve"> andrai innanzi al Signore a preparargli le strade,</w:t>
      </w:r>
    </w:p>
    <w:p w14:paraId="406A4DFA"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dare al suo popolo la conoscenza  della salvezza</w:t>
      </w:r>
    </w:p>
    <w:p w14:paraId="493E3906"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nella</w:t>
      </w:r>
      <w:proofErr w:type="gramEnd"/>
      <w:r w:rsidRPr="008046F1">
        <w:rPr>
          <w:rFonts w:ascii="Goudy-Old-Style" w:hAnsi="Goudy-Old-Style"/>
        </w:rPr>
        <w:t xml:space="preserve"> remissione dei suoi peccati.</w:t>
      </w:r>
    </w:p>
    <w:p w14:paraId="731E86C6" w14:textId="77777777" w:rsidR="00C30749" w:rsidRPr="008046F1" w:rsidRDefault="00C30749" w:rsidP="00C30749">
      <w:pPr>
        <w:jc w:val="both"/>
        <w:rPr>
          <w:rFonts w:ascii="Goudy-Old-Style" w:hAnsi="Goudy-Old-Style"/>
        </w:rPr>
      </w:pPr>
    </w:p>
    <w:p w14:paraId="752553D6"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t>Grazie alla bontà misericordiosa del nostro Dio,</w:t>
      </w:r>
    </w:p>
    <w:p w14:paraId="340E26F6"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cui verrà a visitarci dall’alto un sole che sorge</w:t>
      </w:r>
    </w:p>
    <w:p w14:paraId="1DF98CB4"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rischiarare quelli che stanno nelle tenebre</w:t>
      </w:r>
    </w:p>
    <w:p w14:paraId="099786FF" w14:textId="77777777" w:rsidR="00C30749" w:rsidRPr="008046F1" w:rsidRDefault="00C30749" w:rsidP="00C30749">
      <w:pPr>
        <w:jc w:val="both"/>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nell’ombra della morte</w:t>
      </w:r>
    </w:p>
    <w:p w14:paraId="1522A18E" w14:textId="77777777" w:rsidR="00C30749" w:rsidRPr="008046F1" w:rsidRDefault="00C30749" w:rsidP="00C30749">
      <w:pPr>
        <w:jc w:val="both"/>
        <w:rPr>
          <w:rFonts w:ascii="Goudy-Old-Style" w:hAnsi="Goudy-Old-Style"/>
          <w:i/>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dirigere i nostri passi sulla via della pace.</w:t>
      </w:r>
      <w:r w:rsidRPr="008046F1">
        <w:rPr>
          <w:rFonts w:ascii="Goudy-Old-Style" w:hAnsi="Goudy-Old-Style"/>
          <w:i/>
        </w:rPr>
        <w:t xml:space="preserve"> </w:t>
      </w:r>
    </w:p>
    <w:p w14:paraId="6C9C91E9" w14:textId="77777777" w:rsidR="00C30749" w:rsidRPr="008046F1" w:rsidRDefault="00C30749" w:rsidP="00C30749">
      <w:pPr>
        <w:jc w:val="both"/>
        <w:rPr>
          <w:rFonts w:ascii="Goudy-Old-Style" w:hAnsi="Goudy-Old-Style"/>
          <w:i/>
        </w:rPr>
      </w:pPr>
    </w:p>
    <w:p w14:paraId="4D9682DE" w14:textId="77777777" w:rsidR="00C30749" w:rsidRPr="008046F1" w:rsidRDefault="00C30749" w:rsidP="00C30749">
      <w:pPr>
        <w:jc w:val="both"/>
        <w:rPr>
          <w:rFonts w:ascii="Goudy-Old-Style" w:hAnsi="Goudy-Old-Style"/>
        </w:rPr>
      </w:pPr>
      <w:r w:rsidRPr="008046F1">
        <w:rPr>
          <w:rFonts w:ascii="Goudy-Old-Style" w:hAnsi="Goudy-Old-Style"/>
        </w:rPr>
        <w:t xml:space="preserve"> </w:t>
      </w:r>
    </w:p>
    <w:p w14:paraId="222755CB" w14:textId="77777777" w:rsidR="00C30749" w:rsidRPr="008046F1" w:rsidRDefault="00C30749" w:rsidP="00C30749">
      <w:pPr>
        <w:jc w:val="both"/>
        <w:rPr>
          <w:rFonts w:ascii="Goudy-Old-Style" w:hAnsi="Goudy-Old-Style"/>
          <w:b/>
          <w:smallCaps/>
        </w:rPr>
      </w:pPr>
      <w:r w:rsidRPr="008046F1">
        <w:rPr>
          <w:rFonts w:ascii="Goudy-Old-Style" w:hAnsi="Goudy-Old-Style"/>
          <w:b/>
          <w:i/>
        </w:rPr>
        <w:t>Guardando l’immagine…</w:t>
      </w:r>
      <w:r w:rsidRPr="008046F1">
        <w:rPr>
          <w:rFonts w:ascii="Goudy-Old-Style" w:hAnsi="Goudy-Old-Style"/>
          <w:b/>
        </w:rPr>
        <w:t xml:space="preserve"> </w:t>
      </w:r>
      <w:r w:rsidRPr="008046F1">
        <w:rPr>
          <w:rFonts w:ascii="Goudy-Old-Style" w:hAnsi="Goudy-Old-Style"/>
          <w:b/>
          <w:smallCaps/>
        </w:rPr>
        <w:t>ascolto</w:t>
      </w:r>
    </w:p>
    <w:p w14:paraId="5A1309BD" w14:textId="77777777" w:rsidR="00C30749" w:rsidRPr="008046F1" w:rsidRDefault="00C30749" w:rsidP="00C30749">
      <w:pPr>
        <w:jc w:val="both"/>
        <w:rPr>
          <w:rFonts w:ascii="Goudy-Old-Style" w:hAnsi="Goudy-Old-Style"/>
        </w:rPr>
      </w:pPr>
      <w:r w:rsidRPr="008046F1">
        <w:rPr>
          <w:rFonts w:ascii="Goudy-Old-Style" w:hAnsi="Goudy-Old-Style"/>
          <w:i/>
        </w:rPr>
        <w:t>(Quadro – sarebbe opportuno proiettare l’immagine ingrandita su uno schermo o sulla parete).</w:t>
      </w:r>
    </w:p>
    <w:p w14:paraId="27696BF5" w14:textId="438B7CCD" w:rsidR="00C30749" w:rsidRPr="008046F1" w:rsidRDefault="00C30749" w:rsidP="00C30749">
      <w:pPr>
        <w:jc w:val="both"/>
        <w:rPr>
          <w:rFonts w:ascii="Goudy-Old-Style" w:hAnsi="Goudy-Old-Style"/>
        </w:rPr>
      </w:pPr>
    </w:p>
    <w:p w14:paraId="125F56BF" w14:textId="2A4932C1" w:rsidR="00C30749" w:rsidRPr="008046F1" w:rsidRDefault="008F7B03" w:rsidP="00C30749">
      <w:pPr>
        <w:jc w:val="both"/>
        <w:rPr>
          <w:rFonts w:ascii="Goudy-Old-Style" w:hAnsi="Goudy-Old-Style"/>
        </w:rPr>
      </w:pPr>
      <w:r w:rsidRPr="008F7B03">
        <w:rPr>
          <w:rFonts w:ascii="Goudy-Old-Style" w:hAnsi="Goudy-Old-Style"/>
          <w:noProof/>
        </w:rPr>
        <w:drawing>
          <wp:anchor distT="0" distB="0" distL="114300" distR="114300" simplePos="0" relativeHeight="251791360" behindDoc="0" locked="0" layoutInCell="1" allowOverlap="1" wp14:anchorId="0BB2FD9F" wp14:editId="78F6CE6F">
            <wp:simplePos x="0" y="0"/>
            <wp:positionH relativeFrom="column">
              <wp:posOffset>7866</wp:posOffset>
            </wp:positionH>
            <wp:positionV relativeFrom="paragraph">
              <wp:posOffset>14974</wp:posOffset>
            </wp:positionV>
            <wp:extent cx="2621280" cy="3145790"/>
            <wp:effectExtent l="0" t="0" r="7620" b="0"/>
            <wp:wrapSquare wrapText="bothSides"/>
            <wp:docPr id="47" name="Immagine 47" descr="C:\Users\Computer\Desktop\giot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Desktop\giotto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4896"/>
                    <a:stretch/>
                  </pic:blipFill>
                  <pic:spPr bwMode="auto">
                    <a:xfrm>
                      <a:off x="0" y="0"/>
                      <a:ext cx="2621280" cy="314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0749" w:rsidRPr="008046F1">
        <w:rPr>
          <w:rFonts w:ascii="Goudy-Old-Style" w:hAnsi="Goudy-Old-Style"/>
        </w:rPr>
        <w:t xml:space="preserve">Siamo arrivati al terzo giorno, quello dedicato ad una immagine che mi ha portato via molto tempo perché è grande il significato che è nascosto. Quante persone vedete nell’affresco? Cinque, direte voi, ma non è così. La risposta giusta è sette, perché nel grembo di Maria e della donna che le tende le braccia sono presenti due bambini: Gesù e Giovanni Battista, suo cugino, sei mesi più grande di Lui. La donna anziana è Elisabetta, la cugina che Maria va a trovare all’indomani dell’Annunciazione. Maria, nella luce mattutina, partì veloce accompagnata dalle due donne che sono alle sue spalle, e fece un viaggio di 120 chilometri su strade di montagna per visitare Elisabetta che come Anna, la mamma di Maria, e Sara, moglie di Abramo, era restata incinta per grazia di Dio quando era oramai anziana. </w:t>
      </w:r>
    </w:p>
    <w:p w14:paraId="6E8F8E76" w14:textId="77777777" w:rsidR="00C30749" w:rsidRPr="008046F1" w:rsidRDefault="00C30749" w:rsidP="00C30749">
      <w:pPr>
        <w:jc w:val="both"/>
        <w:rPr>
          <w:rFonts w:ascii="Goudy-Old-Style" w:hAnsi="Goudy-Old-Style"/>
        </w:rPr>
      </w:pPr>
      <w:r w:rsidRPr="008046F1">
        <w:rPr>
          <w:rFonts w:ascii="Goudy-Old-Style" w:hAnsi="Goudy-Old-Style"/>
        </w:rPr>
        <w:t xml:space="preserve">Bello, vero vedere due mamme che condividono lo stesso dono e guardate bene i loro gesti: le braccia si intrecciano, gli occhi si cercano con infinita tenerezza e il momento è talmente carico di amore che </w:t>
      </w:r>
      <w:r w:rsidRPr="008046F1">
        <w:rPr>
          <w:rFonts w:ascii="Goudy-Old-Style" w:hAnsi="Goudy-Old-Style"/>
          <w:b/>
        </w:rPr>
        <w:t>il bimbo nel grembo di Elisabetta riconosce Gesù, custodito nell’altro grembo, e comincia a scalciare dalla contentezza</w:t>
      </w:r>
      <w:r w:rsidRPr="008046F1">
        <w:rPr>
          <w:rFonts w:ascii="Goudy-Old-Style" w:hAnsi="Goudy-Old-Style"/>
        </w:rPr>
        <w:t xml:space="preserve">. </w:t>
      </w:r>
    </w:p>
    <w:p w14:paraId="14594419" w14:textId="77777777" w:rsidR="004174C8" w:rsidRPr="008046F1" w:rsidRDefault="004174C8" w:rsidP="00C30749">
      <w:pPr>
        <w:jc w:val="both"/>
        <w:rPr>
          <w:rFonts w:ascii="Goudy-Old-Style" w:hAnsi="Goudy-Old-Style"/>
        </w:rPr>
      </w:pPr>
    </w:p>
    <w:p w14:paraId="3F96370B" w14:textId="77777777" w:rsidR="00C30749" w:rsidRPr="008046F1" w:rsidRDefault="00C30749" w:rsidP="00C30749">
      <w:pPr>
        <w:jc w:val="both"/>
        <w:rPr>
          <w:rFonts w:ascii="Goudy-Old-Style" w:hAnsi="Goudy-Old-Style"/>
        </w:rPr>
      </w:pPr>
      <w:r w:rsidRPr="008046F1">
        <w:rPr>
          <w:rFonts w:ascii="Goudy-Old-Style" w:hAnsi="Goudy-Old-Style"/>
        </w:rPr>
        <w:t>Ascoltiamo il racconto che l’evangelista Luca ci ha riportato nel suo vangelo…</w:t>
      </w:r>
    </w:p>
    <w:p w14:paraId="00CA712C" w14:textId="77777777" w:rsidR="00F12FF4" w:rsidRPr="008046F1" w:rsidRDefault="00F12FF4" w:rsidP="00C30749">
      <w:pPr>
        <w:jc w:val="both"/>
        <w:rPr>
          <w:rFonts w:ascii="Goudy-Old-Style" w:hAnsi="Goudy-Old-Style"/>
          <w:i/>
        </w:rPr>
      </w:pPr>
    </w:p>
    <w:p w14:paraId="71646618" w14:textId="77777777" w:rsidR="00C30749" w:rsidRPr="008046F1" w:rsidRDefault="00C30749" w:rsidP="00C30749">
      <w:pPr>
        <w:jc w:val="both"/>
        <w:rPr>
          <w:rFonts w:ascii="Goudy-Old-Style" w:hAnsi="Goudy-Old-Style"/>
          <w:i/>
        </w:rPr>
      </w:pPr>
      <w:r w:rsidRPr="008046F1">
        <w:rPr>
          <w:rFonts w:ascii="Goudy-Old-Style" w:hAnsi="Goudy-Old-Style"/>
          <w:i/>
        </w:rPr>
        <w:t>Lettura del brano</w:t>
      </w:r>
    </w:p>
    <w:p w14:paraId="33ADA101" w14:textId="77777777" w:rsidR="00C30749" w:rsidRPr="008046F1" w:rsidRDefault="00C30749" w:rsidP="00C30749">
      <w:pPr>
        <w:rPr>
          <w:rFonts w:ascii="Goudy-Old-Style" w:hAnsi="Goudy-Old-Style"/>
        </w:rPr>
      </w:pPr>
      <w:r w:rsidRPr="008046F1">
        <w:rPr>
          <w:rFonts w:ascii="Goudy-Old-Style" w:hAnsi="Goudy-Old-Style"/>
          <w:b/>
        </w:rPr>
        <w:t xml:space="preserve">Dal Vangelo secondo Luca </w:t>
      </w:r>
      <w:proofErr w:type="gramStart"/>
      <w:r w:rsidRPr="008046F1">
        <w:rPr>
          <w:rFonts w:ascii="Goudy-Old-Style" w:hAnsi="Goudy-Old-Style"/>
          <w:b/>
        </w:rPr>
        <w:tab/>
      </w:r>
      <w:r w:rsidRPr="008046F1">
        <w:rPr>
          <w:rFonts w:ascii="Goudy-Old-Style" w:hAnsi="Goudy-Old-Style"/>
          <w:i/>
        </w:rPr>
        <w:t>(</w:t>
      </w:r>
      <w:proofErr w:type="gramEnd"/>
      <w:r w:rsidRPr="008046F1">
        <w:rPr>
          <w:rFonts w:ascii="Goudy-Old-Style" w:hAnsi="Goudy-Old-Style"/>
          <w:i/>
        </w:rPr>
        <w:t>1, 39 - 45)</w:t>
      </w:r>
    </w:p>
    <w:p w14:paraId="2706732A" w14:textId="77777777" w:rsidR="00C30749" w:rsidRPr="008046F1" w:rsidRDefault="00C30749" w:rsidP="00C30749">
      <w:pPr>
        <w:rPr>
          <w:rFonts w:ascii="Goudy-Old-Style" w:hAnsi="Goudy-Old-Style"/>
        </w:rPr>
      </w:pPr>
    </w:p>
    <w:p w14:paraId="3D7CD6E5" w14:textId="77777777" w:rsidR="00C30749" w:rsidRPr="008046F1" w:rsidRDefault="00C30749" w:rsidP="00C30749">
      <w:pPr>
        <w:jc w:val="both"/>
        <w:rPr>
          <w:rFonts w:ascii="Goudy-Old-Style" w:hAnsi="Goudy-Old-Style"/>
        </w:rPr>
      </w:pPr>
      <w:r w:rsidRPr="008046F1">
        <w:rPr>
          <w:rFonts w:ascii="Goudy-Old-Style" w:hAnsi="Goudy-Old-Style"/>
        </w:rPr>
        <w:t xml:space="preserve">In quei giorni Maria si mise in viaggio verso la montagna e raggiunse in fretta una città di Giuda. </w:t>
      </w:r>
      <w:bookmarkStart w:id="2" w:name="VER_40"/>
      <w:r w:rsidRPr="008046F1">
        <w:rPr>
          <w:rFonts w:ascii="Goudy-Old-Style" w:hAnsi="Goudy-Old-Style"/>
        </w:rPr>
        <w:t xml:space="preserve">Entrata nella casa di Zaccaria, salutò Elisabetta. </w:t>
      </w:r>
      <w:bookmarkStart w:id="3" w:name="VER_41"/>
      <w:bookmarkEnd w:id="2"/>
      <w:r w:rsidRPr="008046F1">
        <w:rPr>
          <w:rFonts w:ascii="Goudy-Old-Style" w:hAnsi="Goudy-Old-Style"/>
        </w:rPr>
        <w:t xml:space="preserve">Appena Elisabetta ebbe udito il saluto di Maria, il bambino le sussultò nel grembo. Elisabetta fu piena di Spirito Santo </w:t>
      </w:r>
      <w:bookmarkStart w:id="4" w:name="VER_42"/>
      <w:bookmarkEnd w:id="3"/>
      <w:r w:rsidRPr="008046F1">
        <w:rPr>
          <w:rFonts w:ascii="Goudy-Old-Style" w:hAnsi="Goudy-Old-Style"/>
        </w:rPr>
        <w:t xml:space="preserve">ed esclamò a gran voce: "Benedetta tu fra le donne e benedetto il frutto del tuo grembo! </w:t>
      </w:r>
      <w:bookmarkStart w:id="5" w:name="VER_43"/>
      <w:bookmarkEnd w:id="4"/>
      <w:r w:rsidRPr="008046F1">
        <w:rPr>
          <w:rFonts w:ascii="Goudy-Old-Style" w:hAnsi="Goudy-Old-Style"/>
        </w:rPr>
        <w:t xml:space="preserve">A che debbo che la madre del mio Signore venga a me? </w:t>
      </w:r>
      <w:bookmarkStart w:id="6" w:name="VER_44"/>
      <w:bookmarkEnd w:id="5"/>
      <w:r w:rsidRPr="008046F1">
        <w:rPr>
          <w:rFonts w:ascii="Goudy-Old-Style" w:hAnsi="Goudy-Old-Style"/>
        </w:rPr>
        <w:t xml:space="preserve">Ecco, appena la voce del tuo saluto è giunta ai miei orecchi, il bambino ha esultato di gioia nel mio grembo. </w:t>
      </w:r>
      <w:bookmarkStart w:id="7" w:name="VER_45"/>
      <w:bookmarkEnd w:id="6"/>
      <w:r w:rsidRPr="008046F1">
        <w:rPr>
          <w:rFonts w:ascii="Goudy-Old-Style" w:hAnsi="Goudy-Old-Style"/>
        </w:rPr>
        <w:t>E beata colei che ha creduto nell’adempimento delle parole del Signore".</w:t>
      </w:r>
      <w:bookmarkEnd w:id="7"/>
    </w:p>
    <w:p w14:paraId="794CD15A" w14:textId="77777777" w:rsidR="00C30749" w:rsidRPr="008046F1" w:rsidRDefault="00C30749" w:rsidP="00C30749">
      <w:pPr>
        <w:jc w:val="both"/>
        <w:rPr>
          <w:rFonts w:ascii="Goudy-Old-Style" w:hAnsi="Goudy-Old-Style"/>
        </w:rPr>
      </w:pPr>
    </w:p>
    <w:p w14:paraId="13085273" w14:textId="77777777" w:rsidR="00C30749" w:rsidRPr="008046F1" w:rsidRDefault="00C30749" w:rsidP="00C30749">
      <w:pPr>
        <w:jc w:val="both"/>
        <w:rPr>
          <w:rFonts w:ascii="Goudy-Old-Style" w:hAnsi="Goudy-Old-Style"/>
        </w:rPr>
      </w:pPr>
      <w:r w:rsidRPr="008046F1">
        <w:rPr>
          <w:rFonts w:ascii="Goudy-Old-Style" w:hAnsi="Goudy-Old-Style"/>
          <w:i/>
        </w:rPr>
        <w:t>Riflessione del celebrante</w:t>
      </w:r>
    </w:p>
    <w:p w14:paraId="414FB6DB" w14:textId="77777777" w:rsidR="00F12FF4" w:rsidRPr="008046F1" w:rsidRDefault="00F12FF4" w:rsidP="00C30749">
      <w:pPr>
        <w:jc w:val="both"/>
        <w:rPr>
          <w:rFonts w:ascii="Goudy-Old-Style" w:hAnsi="Goudy-Old-Style"/>
        </w:rPr>
      </w:pPr>
    </w:p>
    <w:p w14:paraId="2A26C86D" w14:textId="77777777" w:rsidR="00C30749" w:rsidRPr="008046F1" w:rsidRDefault="00C30749" w:rsidP="00C30749">
      <w:pPr>
        <w:jc w:val="both"/>
        <w:rPr>
          <w:rFonts w:ascii="Goudy-Old-Style" w:hAnsi="Goudy-Old-Style"/>
        </w:rPr>
      </w:pPr>
      <w:r w:rsidRPr="008046F1">
        <w:rPr>
          <w:rFonts w:ascii="Goudy-Old-Style" w:hAnsi="Goudy-Old-Style"/>
        </w:rPr>
        <w:t xml:space="preserve">Il celebrante sottolinea </w:t>
      </w:r>
      <w:r w:rsidRPr="008046F1">
        <w:rPr>
          <w:rFonts w:ascii="Goudy-Old-Style" w:hAnsi="Goudy-Old-Style"/>
          <w:b/>
        </w:rPr>
        <w:t>la gioia dell’attesa di Dio che abbiamo accolto</w:t>
      </w:r>
      <w:r w:rsidRPr="008046F1">
        <w:rPr>
          <w:rFonts w:ascii="Goudy-Old-Style" w:hAnsi="Goudy-Old-Style"/>
        </w:rPr>
        <w:t>. Noi, come Giovanni, esultiamo davanti alla manifestazione di Dio in Gesù e raccontiamo agli altri la bellezza di questo incontro. Il celebrante consegnerà ad ogni ragazzo un lumino acceso, segno della luce che rischiara la nostra vita.</w:t>
      </w:r>
    </w:p>
    <w:p w14:paraId="2CE3C169" w14:textId="77777777" w:rsidR="00C30749" w:rsidRPr="008046F1" w:rsidRDefault="00C30749" w:rsidP="00C30749">
      <w:pPr>
        <w:jc w:val="both"/>
        <w:rPr>
          <w:rFonts w:ascii="Goudy-Old-Style" w:hAnsi="Goudy-Old-Style"/>
        </w:rPr>
      </w:pPr>
    </w:p>
    <w:p w14:paraId="387F9B62" w14:textId="77777777" w:rsidR="00C30749" w:rsidRPr="008046F1" w:rsidRDefault="00C30749" w:rsidP="00C30749">
      <w:pPr>
        <w:jc w:val="both"/>
        <w:rPr>
          <w:rFonts w:ascii="Goudy-Old-Style" w:hAnsi="Goudy-Old-Style"/>
        </w:rPr>
      </w:pPr>
    </w:p>
    <w:p w14:paraId="1278C7F6" w14:textId="77777777" w:rsidR="00C30749" w:rsidRPr="008046F1" w:rsidRDefault="00C30749" w:rsidP="00C30749">
      <w:pPr>
        <w:jc w:val="both"/>
        <w:rPr>
          <w:rFonts w:ascii="Goudy-Old-Style" w:hAnsi="Goudy-Old-Style"/>
          <w:b/>
        </w:rPr>
      </w:pPr>
      <w:r w:rsidRPr="008046F1">
        <w:rPr>
          <w:rFonts w:ascii="Goudy-Old-Style" w:hAnsi="Goudy-Old-Style"/>
          <w:b/>
        </w:rPr>
        <w:t>Preghiera conclusiva</w:t>
      </w:r>
    </w:p>
    <w:p w14:paraId="3E9BD52D" w14:textId="77777777" w:rsidR="00C30749" w:rsidRPr="008046F1" w:rsidRDefault="00C30749" w:rsidP="00C30749">
      <w:pPr>
        <w:jc w:val="both"/>
        <w:rPr>
          <w:rFonts w:ascii="Goudy-Old-Style" w:hAnsi="Goudy-Old-Style"/>
          <w:i/>
        </w:rPr>
      </w:pPr>
    </w:p>
    <w:p w14:paraId="7B4DEAA6" w14:textId="77777777" w:rsidR="00C30749" w:rsidRPr="008046F1" w:rsidRDefault="00C30749" w:rsidP="00C30749">
      <w:pPr>
        <w:jc w:val="both"/>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Grazie Signore,</w:t>
      </w:r>
    </w:p>
    <w:p w14:paraId="772FD132"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per</w:t>
      </w:r>
      <w:proofErr w:type="gramEnd"/>
      <w:r w:rsidRPr="008046F1">
        <w:rPr>
          <w:rFonts w:ascii="Goudy-Old-Style" w:hAnsi="Goudy-Old-Style"/>
          <w:b/>
        </w:rPr>
        <w:t xml:space="preserve"> il dono della vita</w:t>
      </w:r>
    </w:p>
    <w:p w14:paraId="007964C7"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che</w:t>
      </w:r>
      <w:proofErr w:type="gramEnd"/>
      <w:r w:rsidRPr="008046F1">
        <w:rPr>
          <w:rFonts w:ascii="Goudy-Old-Style" w:hAnsi="Goudy-Old-Style"/>
          <w:b/>
        </w:rPr>
        <w:t xml:space="preserve"> mamma ha custodito </w:t>
      </w:r>
    </w:p>
    <w:p w14:paraId="4C1BD247"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come</w:t>
      </w:r>
      <w:proofErr w:type="gramEnd"/>
      <w:r w:rsidRPr="008046F1">
        <w:rPr>
          <w:rFonts w:ascii="Goudy-Old-Style" w:hAnsi="Goudy-Old-Style"/>
          <w:b/>
        </w:rPr>
        <w:t xml:space="preserve"> uno scrigno nel suo grembo.</w:t>
      </w:r>
    </w:p>
    <w:p w14:paraId="625EB92C"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t xml:space="preserve">Dammi lo slancio per correre in fretta </w:t>
      </w:r>
    </w:p>
    <w:p w14:paraId="66F2A7F2"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verso</w:t>
      </w:r>
      <w:proofErr w:type="gramEnd"/>
      <w:r w:rsidRPr="008046F1">
        <w:rPr>
          <w:rFonts w:ascii="Goudy-Old-Style" w:hAnsi="Goudy-Old-Style"/>
          <w:b/>
        </w:rPr>
        <w:t xml:space="preserve"> il prossimo e un cuore capace </w:t>
      </w:r>
    </w:p>
    <w:p w14:paraId="0621DC63"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di</w:t>
      </w:r>
      <w:proofErr w:type="gramEnd"/>
      <w:r w:rsidRPr="008046F1">
        <w:rPr>
          <w:rFonts w:ascii="Goudy-Old-Style" w:hAnsi="Goudy-Old-Style"/>
          <w:b/>
        </w:rPr>
        <w:t xml:space="preserve"> esultare di gioia come quello </w:t>
      </w:r>
    </w:p>
    <w:p w14:paraId="5C1083E6"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di</w:t>
      </w:r>
      <w:proofErr w:type="gramEnd"/>
      <w:r w:rsidRPr="008046F1">
        <w:rPr>
          <w:rFonts w:ascii="Goudy-Old-Style" w:hAnsi="Goudy-Old-Style"/>
          <w:b/>
        </w:rPr>
        <w:t xml:space="preserve"> Giovanni Battista, affinché </w:t>
      </w:r>
    </w:p>
    <w:p w14:paraId="00A108C4"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anch’io</w:t>
      </w:r>
      <w:proofErr w:type="gramEnd"/>
      <w:r w:rsidRPr="008046F1">
        <w:rPr>
          <w:rFonts w:ascii="Goudy-Old-Style" w:hAnsi="Goudy-Old-Style"/>
          <w:b/>
        </w:rPr>
        <w:t xml:space="preserve"> possa essere testimone </w:t>
      </w:r>
    </w:p>
    <w:p w14:paraId="3CDA047F"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della</w:t>
      </w:r>
      <w:proofErr w:type="gramEnd"/>
      <w:r w:rsidRPr="008046F1">
        <w:rPr>
          <w:rFonts w:ascii="Goudy-Old-Style" w:hAnsi="Goudy-Old-Style"/>
          <w:b/>
        </w:rPr>
        <w:t xml:space="preserve"> tuo amore e portare</w:t>
      </w:r>
    </w:p>
    <w:p w14:paraId="12EB45F2"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r>
      <w:proofErr w:type="gramStart"/>
      <w:r w:rsidRPr="008046F1">
        <w:rPr>
          <w:rFonts w:ascii="Goudy-Old-Style" w:hAnsi="Goudy-Old-Style"/>
          <w:b/>
        </w:rPr>
        <w:t>un</w:t>
      </w:r>
      <w:proofErr w:type="gramEnd"/>
      <w:r w:rsidRPr="008046F1">
        <w:rPr>
          <w:rFonts w:ascii="Goudy-Old-Style" w:hAnsi="Goudy-Old-Style"/>
          <w:b/>
        </w:rPr>
        <w:t xml:space="preserve"> po’ di Luce sulla strada. </w:t>
      </w:r>
    </w:p>
    <w:p w14:paraId="66E710A1" w14:textId="77777777" w:rsidR="00C30749" w:rsidRPr="008046F1" w:rsidRDefault="00C30749" w:rsidP="00C30749">
      <w:pPr>
        <w:jc w:val="both"/>
        <w:rPr>
          <w:rFonts w:ascii="Goudy-Old-Style" w:hAnsi="Goudy-Old-Style"/>
          <w:b/>
        </w:rPr>
      </w:pPr>
      <w:r w:rsidRPr="008046F1">
        <w:rPr>
          <w:rFonts w:ascii="Goudy-Old-Style" w:hAnsi="Goudy-Old-Style"/>
          <w:b/>
        </w:rPr>
        <w:tab/>
      </w:r>
      <w:r w:rsidRPr="008046F1">
        <w:rPr>
          <w:rFonts w:ascii="Goudy-Old-Style" w:hAnsi="Goudy-Old-Style"/>
          <w:b/>
        </w:rPr>
        <w:tab/>
        <w:t>Amen.</w:t>
      </w:r>
    </w:p>
    <w:p w14:paraId="4975E7C6" w14:textId="77777777" w:rsidR="00C30749" w:rsidRPr="008046F1" w:rsidRDefault="00C30749" w:rsidP="00C30749">
      <w:pPr>
        <w:jc w:val="both"/>
        <w:rPr>
          <w:rFonts w:ascii="Goudy-Old-Style" w:hAnsi="Goudy-Old-Style"/>
        </w:rPr>
      </w:pPr>
    </w:p>
    <w:p w14:paraId="4B49775D" w14:textId="77777777" w:rsidR="00C30749" w:rsidRPr="008046F1" w:rsidRDefault="00C30749" w:rsidP="00C30749">
      <w:pPr>
        <w:jc w:val="both"/>
        <w:rPr>
          <w:rFonts w:ascii="Goudy-Old-Style" w:hAnsi="Goudy-Old-Style"/>
          <w:b/>
        </w:rPr>
      </w:pPr>
    </w:p>
    <w:p w14:paraId="5C74FBDB" w14:textId="77777777" w:rsidR="00C30749" w:rsidRPr="008046F1" w:rsidRDefault="00C30749" w:rsidP="00C30749">
      <w:pPr>
        <w:jc w:val="both"/>
        <w:rPr>
          <w:rFonts w:ascii="Goudy-Old-Style" w:hAnsi="Goudy-Old-Style"/>
          <w:b/>
        </w:rPr>
      </w:pPr>
      <w:r w:rsidRPr="008046F1">
        <w:rPr>
          <w:rFonts w:ascii="Goudy-Old-Style" w:hAnsi="Goudy-Old-Style"/>
          <w:b/>
        </w:rPr>
        <w:t>Benedizione di Gesù Bambino</w:t>
      </w:r>
    </w:p>
    <w:p w14:paraId="0EEEEEEE" w14:textId="77777777" w:rsidR="00C30749" w:rsidRPr="008046F1" w:rsidRDefault="00C30749" w:rsidP="00C30749">
      <w:pPr>
        <w:jc w:val="both"/>
        <w:rPr>
          <w:rFonts w:ascii="Goudy-Old-Style" w:hAnsi="Goudy-Old-Style"/>
          <w:b/>
        </w:rPr>
      </w:pPr>
    </w:p>
    <w:p w14:paraId="7F50E94A" w14:textId="77777777" w:rsidR="00C30749" w:rsidRPr="008046F1" w:rsidRDefault="00C30749" w:rsidP="00C30749">
      <w:pPr>
        <w:jc w:val="both"/>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b/>
        </w:rPr>
        <w:tab/>
      </w:r>
      <w:r w:rsidRPr="008046F1">
        <w:rPr>
          <w:rFonts w:ascii="Goudy-Old-Style" w:hAnsi="Goudy-Old-Style"/>
          <w:b/>
        </w:rPr>
        <w:tab/>
      </w:r>
      <w:r w:rsidRPr="008046F1">
        <w:rPr>
          <w:rFonts w:ascii="Goudy-Old-Style" w:hAnsi="Goudy-Old-Style"/>
        </w:rPr>
        <w:t xml:space="preserve">O Dio, </w:t>
      </w:r>
      <w:proofErr w:type="gramStart"/>
      <w:r w:rsidRPr="008046F1">
        <w:rPr>
          <w:rFonts w:ascii="Goudy-Old-Style" w:hAnsi="Goudy-Old-Style"/>
        </w:rPr>
        <w:t>che  conosci</w:t>
      </w:r>
      <w:proofErr w:type="gramEnd"/>
      <w:r w:rsidRPr="008046F1">
        <w:rPr>
          <w:rFonts w:ascii="Goudy-Old-Style" w:hAnsi="Goudy-Old-Style"/>
        </w:rPr>
        <w:t xml:space="preserve"> il nostro cuore,</w:t>
      </w:r>
    </w:p>
    <w:p w14:paraId="5E12AB00" w14:textId="77777777" w:rsidR="00C30749" w:rsidRPr="008046F1" w:rsidRDefault="00C30749" w:rsidP="00C30749">
      <w:pPr>
        <w:ind w:left="708" w:firstLine="708"/>
        <w:jc w:val="both"/>
        <w:rPr>
          <w:rFonts w:ascii="Goudy-Old-Style" w:hAnsi="Goudy-Old-Style"/>
        </w:rPr>
      </w:pPr>
      <w:proofErr w:type="gramStart"/>
      <w:r w:rsidRPr="008046F1">
        <w:rPr>
          <w:rFonts w:ascii="Goudy-Old-Style" w:hAnsi="Goudy-Old-Style"/>
        </w:rPr>
        <w:t>effondi</w:t>
      </w:r>
      <w:proofErr w:type="gramEnd"/>
      <w:r w:rsidRPr="008046F1">
        <w:rPr>
          <w:rFonts w:ascii="Goudy-Old-Style" w:hAnsi="Goudy-Old-Style"/>
        </w:rPr>
        <w:t xml:space="preserve"> la Tua benedizione</w:t>
      </w:r>
    </w:p>
    <w:p w14:paraId="0D37073B" w14:textId="77777777" w:rsidR="00C30749" w:rsidRPr="008046F1" w:rsidRDefault="00C30749" w:rsidP="00C30749">
      <w:pPr>
        <w:ind w:left="708" w:firstLine="708"/>
        <w:jc w:val="both"/>
        <w:rPr>
          <w:rFonts w:ascii="Goudy-Old-Style" w:hAnsi="Goudy-Old-Style"/>
        </w:rPr>
      </w:pPr>
      <w:proofErr w:type="gramStart"/>
      <w:r w:rsidRPr="008046F1">
        <w:rPr>
          <w:rFonts w:ascii="Goudy-Old-Style" w:hAnsi="Goudy-Old-Style"/>
        </w:rPr>
        <w:t>su</w:t>
      </w:r>
      <w:proofErr w:type="gramEnd"/>
      <w:r w:rsidRPr="008046F1">
        <w:rPr>
          <w:rFonts w:ascii="Goudy-Old-Style" w:hAnsi="Goudy-Old-Style"/>
        </w:rPr>
        <w:t xml:space="preserve"> tutti noi che ti presentiamo </w:t>
      </w:r>
    </w:p>
    <w:p w14:paraId="131D08F3" w14:textId="77777777" w:rsidR="00C30749" w:rsidRPr="008046F1" w:rsidRDefault="00C30749" w:rsidP="00C30749">
      <w:pPr>
        <w:ind w:left="708" w:firstLine="708"/>
        <w:jc w:val="both"/>
        <w:rPr>
          <w:rFonts w:ascii="Goudy-Old-Style" w:hAnsi="Goudy-Old-Style"/>
        </w:rPr>
      </w:pPr>
      <w:proofErr w:type="gramStart"/>
      <w:r w:rsidRPr="008046F1">
        <w:rPr>
          <w:rFonts w:ascii="Goudy-Old-Style" w:hAnsi="Goudy-Old-Style"/>
        </w:rPr>
        <w:t>queste</w:t>
      </w:r>
      <w:proofErr w:type="gramEnd"/>
      <w:r w:rsidRPr="008046F1">
        <w:rPr>
          <w:rFonts w:ascii="Goudy-Old-Style" w:hAnsi="Goudy-Old-Style"/>
        </w:rPr>
        <w:t xml:space="preserve"> immagini di Gesù Bambino</w:t>
      </w:r>
    </w:p>
    <w:p w14:paraId="5BED13B0" w14:textId="77777777" w:rsidR="00C30749" w:rsidRPr="008046F1" w:rsidRDefault="00C30749" w:rsidP="00C30749">
      <w:pPr>
        <w:ind w:left="708" w:firstLine="708"/>
        <w:jc w:val="both"/>
        <w:rPr>
          <w:rFonts w:ascii="Goudy-Old-Style" w:hAnsi="Goudy-Old-Style"/>
        </w:rPr>
      </w:pPr>
      <w:proofErr w:type="gramStart"/>
      <w:r w:rsidRPr="008046F1">
        <w:rPr>
          <w:rFonts w:ascii="Goudy-Old-Style" w:hAnsi="Goudy-Old-Style"/>
        </w:rPr>
        <w:t>e</w:t>
      </w:r>
      <w:proofErr w:type="gramEnd"/>
      <w:r w:rsidRPr="008046F1">
        <w:rPr>
          <w:rFonts w:ascii="Goudy-Old-Style" w:hAnsi="Goudy-Old-Style"/>
        </w:rPr>
        <w:t xml:space="preserve"> concedi a quanti  le contempleranno</w:t>
      </w:r>
    </w:p>
    <w:p w14:paraId="311936BB" w14:textId="77777777" w:rsidR="00C30749" w:rsidRPr="008046F1" w:rsidRDefault="00C30749" w:rsidP="00C30749">
      <w:pPr>
        <w:ind w:left="708" w:firstLine="708"/>
        <w:jc w:val="both"/>
        <w:rPr>
          <w:rFonts w:ascii="Goudy-Old-Style" w:hAnsi="Goudy-Old-Style"/>
        </w:rPr>
      </w:pPr>
      <w:proofErr w:type="gramStart"/>
      <w:r w:rsidRPr="008046F1">
        <w:rPr>
          <w:rFonts w:ascii="Goudy-Old-Style" w:hAnsi="Goudy-Old-Style"/>
        </w:rPr>
        <w:t>nei</w:t>
      </w:r>
      <w:proofErr w:type="gramEnd"/>
      <w:r w:rsidRPr="008046F1">
        <w:rPr>
          <w:rFonts w:ascii="Goudy-Old-Style" w:hAnsi="Goudy-Old-Style"/>
        </w:rPr>
        <w:t xml:space="preserve"> nostri presepi</w:t>
      </w:r>
    </w:p>
    <w:p w14:paraId="2F557E13" w14:textId="77777777" w:rsidR="00C30749" w:rsidRPr="008046F1" w:rsidRDefault="00C30749" w:rsidP="00C30749">
      <w:pPr>
        <w:ind w:left="708" w:firstLine="708"/>
        <w:jc w:val="both"/>
        <w:rPr>
          <w:rFonts w:ascii="Goudy-Old-Style" w:hAnsi="Goudy-Old-Style"/>
        </w:rPr>
      </w:pPr>
      <w:proofErr w:type="gramStart"/>
      <w:r w:rsidRPr="008046F1">
        <w:rPr>
          <w:rFonts w:ascii="Goudy-Old-Style" w:hAnsi="Goudy-Old-Style"/>
        </w:rPr>
        <w:t>di</w:t>
      </w:r>
      <w:proofErr w:type="gramEnd"/>
      <w:r w:rsidRPr="008046F1">
        <w:rPr>
          <w:rFonts w:ascii="Goudy-Old-Style" w:hAnsi="Goudy-Old-Style"/>
        </w:rPr>
        <w:t xml:space="preserve"> sperimentare la gioia della Tua venuta</w:t>
      </w:r>
    </w:p>
    <w:p w14:paraId="7DD26615" w14:textId="77777777" w:rsidR="00C30749" w:rsidRPr="008046F1" w:rsidRDefault="00C30749" w:rsidP="00C30749">
      <w:pPr>
        <w:ind w:left="708" w:firstLine="708"/>
        <w:jc w:val="both"/>
        <w:rPr>
          <w:rFonts w:ascii="Goudy-Old-Style" w:hAnsi="Goudy-Old-Style"/>
        </w:rPr>
      </w:pPr>
      <w:proofErr w:type="gramStart"/>
      <w:r w:rsidRPr="008046F1">
        <w:rPr>
          <w:rFonts w:ascii="Goudy-Old-Style" w:hAnsi="Goudy-Old-Style"/>
        </w:rPr>
        <w:t>e</w:t>
      </w:r>
      <w:proofErr w:type="gramEnd"/>
      <w:r w:rsidRPr="008046F1">
        <w:rPr>
          <w:rFonts w:ascii="Goudy-Old-Style" w:hAnsi="Goudy-Old-Style"/>
        </w:rPr>
        <w:t xml:space="preserve"> la tenerezza della Tua presenza nelle nostre famiglie.</w:t>
      </w:r>
    </w:p>
    <w:p w14:paraId="0BA322E7" w14:textId="77777777" w:rsidR="00C30749" w:rsidRPr="008046F1" w:rsidRDefault="00C30749" w:rsidP="00C30749">
      <w:pPr>
        <w:ind w:left="708" w:hanging="708"/>
        <w:jc w:val="both"/>
        <w:rPr>
          <w:rFonts w:ascii="Goudy-Old-Style" w:hAnsi="Goudy-Old-Style"/>
        </w:rPr>
      </w:pPr>
      <w:r w:rsidRPr="008046F1">
        <w:rPr>
          <w:rFonts w:ascii="Goudy-Old-Style" w:hAnsi="Goudy-Old-Style"/>
          <w:i/>
        </w:rPr>
        <w:t>Tutti</w:t>
      </w:r>
      <w:r w:rsidRPr="008046F1">
        <w:rPr>
          <w:rFonts w:ascii="Goudy-Old-Style" w:hAnsi="Goudy-Old-Style"/>
          <w:b/>
        </w:rPr>
        <w:t xml:space="preserve"> </w:t>
      </w:r>
      <w:r w:rsidRPr="008046F1">
        <w:rPr>
          <w:rFonts w:ascii="Goudy-Old-Style" w:hAnsi="Goudy-Old-Style"/>
          <w:b/>
        </w:rPr>
        <w:tab/>
      </w:r>
      <w:r w:rsidRPr="008046F1">
        <w:rPr>
          <w:rFonts w:ascii="Goudy-Old-Style" w:hAnsi="Goudy-Old-Style"/>
          <w:b/>
        </w:rPr>
        <w:tab/>
        <w:t>Amen.</w:t>
      </w:r>
    </w:p>
    <w:p w14:paraId="0C7EA15B" w14:textId="77777777" w:rsidR="00C30749" w:rsidRPr="008046F1" w:rsidRDefault="00C30749" w:rsidP="00C30749">
      <w:pPr>
        <w:jc w:val="both"/>
        <w:rPr>
          <w:rFonts w:ascii="Goudy-Old-Style" w:hAnsi="Goudy-Old-Style"/>
          <w:b/>
        </w:rPr>
      </w:pPr>
    </w:p>
    <w:p w14:paraId="7100E4B1" w14:textId="77777777" w:rsidR="00C30749" w:rsidRPr="008046F1" w:rsidRDefault="00C30749" w:rsidP="00C30749">
      <w:pPr>
        <w:rPr>
          <w:rFonts w:ascii="Goudy-Old-Style" w:hAnsi="Goudy-Old-Style"/>
          <w:b/>
        </w:rPr>
      </w:pPr>
    </w:p>
    <w:p w14:paraId="4A5242D3" w14:textId="77777777" w:rsidR="00C30749" w:rsidRPr="008046F1" w:rsidRDefault="00C30749" w:rsidP="00C30749">
      <w:pPr>
        <w:rPr>
          <w:rFonts w:ascii="Goudy-Old-Style" w:hAnsi="Goudy-Old-Style"/>
          <w:b/>
        </w:rPr>
      </w:pPr>
    </w:p>
    <w:p w14:paraId="50DA817A" w14:textId="77777777" w:rsidR="00C30749" w:rsidRPr="008046F1" w:rsidRDefault="00C30749" w:rsidP="00C30749">
      <w:pPr>
        <w:rPr>
          <w:rFonts w:ascii="Goudy-Old-Style" w:hAnsi="Goudy-Old-Style"/>
          <w:b/>
        </w:rPr>
      </w:pPr>
    </w:p>
    <w:p w14:paraId="69A60394" w14:textId="77777777" w:rsidR="00F12FF4" w:rsidRPr="008046F1" w:rsidRDefault="00C30749" w:rsidP="00C30749">
      <w:pPr>
        <w:rPr>
          <w:rFonts w:ascii="Goudy-Old-Style" w:hAnsi="Goudy-Old-Style"/>
          <w:i/>
        </w:rPr>
      </w:pPr>
      <w:r w:rsidRPr="008046F1">
        <w:rPr>
          <w:rFonts w:ascii="Goudy-Old-Style" w:hAnsi="Goudy-Old-Style"/>
          <w:b/>
        </w:rPr>
        <w:t>Canto finale</w:t>
      </w:r>
      <w:proofErr w:type="gramStart"/>
      <w:r w:rsidRPr="008046F1">
        <w:rPr>
          <w:rFonts w:ascii="Goudy-Old-Style" w:hAnsi="Goudy-Old-Style"/>
          <w:b/>
        </w:rPr>
        <w:tab/>
      </w:r>
      <w:r w:rsidRPr="008046F1">
        <w:rPr>
          <w:rFonts w:ascii="Goudy-Old-Style" w:hAnsi="Goudy-Old-Style"/>
          <w:i/>
        </w:rPr>
        <w:t>(</w:t>
      </w:r>
      <w:proofErr w:type="gramEnd"/>
      <w:r w:rsidRPr="008046F1">
        <w:rPr>
          <w:rFonts w:ascii="Goudy-Old-Style" w:hAnsi="Goudy-Old-Style"/>
          <w:i/>
        </w:rPr>
        <w:t>scelto dal repertorio musicale della comunità)</w:t>
      </w:r>
    </w:p>
    <w:p w14:paraId="20E431F0" w14:textId="77777777" w:rsidR="0096679F" w:rsidRPr="008046F1" w:rsidRDefault="0096679F" w:rsidP="00C30749">
      <w:pPr>
        <w:rPr>
          <w:rFonts w:ascii="Goudy-Old-Style" w:hAnsi="Goudy-Old-Style"/>
          <w:i/>
        </w:rPr>
      </w:pPr>
    </w:p>
    <w:p w14:paraId="6D5C909D" w14:textId="77777777" w:rsidR="0096679F" w:rsidRPr="008046F1" w:rsidRDefault="0096679F" w:rsidP="00C30749">
      <w:pPr>
        <w:rPr>
          <w:rFonts w:ascii="Goudy-Old-Style" w:hAnsi="Goudy-Old-Style"/>
          <w:i/>
        </w:rPr>
      </w:pPr>
    </w:p>
    <w:p w14:paraId="1324BB5E" w14:textId="77777777" w:rsidR="0096679F" w:rsidRDefault="0096679F" w:rsidP="00C30749">
      <w:pPr>
        <w:rPr>
          <w:rFonts w:ascii="Goudy-Old-Style" w:hAnsi="Goudy-Old-Style"/>
          <w:i/>
        </w:rPr>
      </w:pPr>
    </w:p>
    <w:p w14:paraId="2F5A6618" w14:textId="77777777" w:rsidR="008F7B03" w:rsidRDefault="008F7B03" w:rsidP="00C30749">
      <w:pPr>
        <w:rPr>
          <w:rFonts w:ascii="Goudy-Old-Style" w:hAnsi="Goudy-Old-Style"/>
          <w:i/>
        </w:rPr>
      </w:pPr>
    </w:p>
    <w:p w14:paraId="50CC6157" w14:textId="77777777" w:rsidR="008F7B03" w:rsidRDefault="008F7B03" w:rsidP="00C30749">
      <w:pPr>
        <w:rPr>
          <w:rFonts w:ascii="Goudy-Old-Style" w:hAnsi="Goudy-Old-Style"/>
          <w:i/>
        </w:rPr>
      </w:pPr>
    </w:p>
    <w:p w14:paraId="4BBF3A5F" w14:textId="77777777" w:rsidR="008F7B03" w:rsidRDefault="008F7B03" w:rsidP="00C30749">
      <w:pPr>
        <w:rPr>
          <w:rFonts w:ascii="Goudy-Old-Style" w:hAnsi="Goudy-Old-Style"/>
          <w:i/>
        </w:rPr>
      </w:pPr>
    </w:p>
    <w:p w14:paraId="022F1A58" w14:textId="77777777" w:rsidR="008F7B03" w:rsidRDefault="008F7B03" w:rsidP="00C30749">
      <w:pPr>
        <w:rPr>
          <w:rFonts w:ascii="Goudy-Old-Style" w:hAnsi="Goudy-Old-Style"/>
          <w:i/>
        </w:rPr>
      </w:pPr>
    </w:p>
    <w:p w14:paraId="64124E8D" w14:textId="77777777" w:rsidR="008F7B03" w:rsidRDefault="008F7B03" w:rsidP="00C30749">
      <w:pPr>
        <w:rPr>
          <w:rFonts w:ascii="Goudy-Old-Style" w:hAnsi="Goudy-Old-Style"/>
          <w:i/>
        </w:rPr>
      </w:pPr>
    </w:p>
    <w:p w14:paraId="2D5C53FD" w14:textId="77777777" w:rsidR="008F7B03" w:rsidRDefault="008F7B03" w:rsidP="00C30749">
      <w:pPr>
        <w:rPr>
          <w:rFonts w:ascii="Goudy-Old-Style" w:hAnsi="Goudy-Old-Style"/>
          <w:i/>
        </w:rPr>
      </w:pPr>
    </w:p>
    <w:p w14:paraId="4A0ED671" w14:textId="77777777" w:rsidR="008F7B03" w:rsidRDefault="008F7B03" w:rsidP="00C30749">
      <w:pPr>
        <w:rPr>
          <w:rFonts w:ascii="Goudy-Old-Style" w:hAnsi="Goudy-Old-Style"/>
          <w:i/>
        </w:rPr>
      </w:pPr>
    </w:p>
    <w:p w14:paraId="36459C78" w14:textId="77777777" w:rsidR="008F7B03" w:rsidRDefault="008F7B03" w:rsidP="00C30749">
      <w:pPr>
        <w:rPr>
          <w:rFonts w:ascii="Goudy-Old-Style" w:hAnsi="Goudy-Old-Style"/>
          <w:i/>
        </w:rPr>
      </w:pPr>
    </w:p>
    <w:p w14:paraId="27908542" w14:textId="77777777" w:rsidR="008F7B03" w:rsidRDefault="008F7B03" w:rsidP="00C30749">
      <w:pPr>
        <w:rPr>
          <w:rFonts w:ascii="Goudy-Old-Style" w:hAnsi="Goudy-Old-Style"/>
          <w:i/>
        </w:rPr>
      </w:pPr>
    </w:p>
    <w:p w14:paraId="6E54EA66" w14:textId="77777777" w:rsidR="008F7B03" w:rsidRDefault="008F7B03" w:rsidP="00C30749">
      <w:pPr>
        <w:rPr>
          <w:rFonts w:ascii="Goudy-Old-Style" w:hAnsi="Goudy-Old-Style"/>
          <w:i/>
        </w:rPr>
      </w:pPr>
    </w:p>
    <w:p w14:paraId="4AB13873" w14:textId="77777777" w:rsidR="008F7B03" w:rsidRDefault="008F7B03" w:rsidP="00C30749">
      <w:pPr>
        <w:rPr>
          <w:rFonts w:ascii="Goudy-Old-Style" w:hAnsi="Goudy-Old-Style"/>
          <w:i/>
        </w:rPr>
      </w:pPr>
    </w:p>
    <w:p w14:paraId="0BCF751D" w14:textId="77777777" w:rsidR="008F7B03" w:rsidRDefault="008F7B03" w:rsidP="00C30749">
      <w:pPr>
        <w:rPr>
          <w:rFonts w:ascii="Goudy-Old-Style" w:hAnsi="Goudy-Old-Style"/>
          <w:i/>
        </w:rPr>
      </w:pPr>
    </w:p>
    <w:p w14:paraId="30CC8B24" w14:textId="77777777" w:rsidR="008F7B03" w:rsidRDefault="008F7B03" w:rsidP="00C30749">
      <w:pPr>
        <w:rPr>
          <w:rFonts w:ascii="Goudy-Old-Style" w:hAnsi="Goudy-Old-Style"/>
          <w:i/>
        </w:rPr>
      </w:pPr>
    </w:p>
    <w:p w14:paraId="3202A0FF" w14:textId="77777777" w:rsidR="008F7B03" w:rsidRDefault="008F7B03" w:rsidP="00C30749">
      <w:pPr>
        <w:rPr>
          <w:rFonts w:ascii="Goudy-Old-Style" w:hAnsi="Goudy-Old-Style"/>
          <w:i/>
        </w:rPr>
      </w:pPr>
    </w:p>
    <w:p w14:paraId="29E723F7" w14:textId="77777777" w:rsidR="008F7B03" w:rsidRDefault="008F7B03" w:rsidP="00C30749">
      <w:pPr>
        <w:rPr>
          <w:rFonts w:ascii="Goudy-Old-Style" w:hAnsi="Goudy-Old-Style"/>
          <w:i/>
        </w:rPr>
      </w:pPr>
    </w:p>
    <w:p w14:paraId="235B7F97" w14:textId="77777777" w:rsidR="008F7B03" w:rsidRDefault="008F7B03" w:rsidP="00C30749">
      <w:pPr>
        <w:rPr>
          <w:rFonts w:ascii="Goudy-Old-Style" w:hAnsi="Goudy-Old-Style"/>
          <w:i/>
        </w:rPr>
      </w:pPr>
    </w:p>
    <w:p w14:paraId="083A9AED" w14:textId="77777777" w:rsidR="008F7B03" w:rsidRDefault="008F7B03" w:rsidP="00C30749">
      <w:pPr>
        <w:rPr>
          <w:rFonts w:ascii="Goudy-Old-Style" w:hAnsi="Goudy-Old-Style"/>
          <w:i/>
        </w:rPr>
      </w:pPr>
    </w:p>
    <w:p w14:paraId="4B562C1F" w14:textId="77777777" w:rsidR="008F7B03" w:rsidRDefault="008F7B03" w:rsidP="00C30749">
      <w:pPr>
        <w:rPr>
          <w:rFonts w:ascii="Goudy-Old-Style" w:hAnsi="Goudy-Old-Style"/>
          <w:i/>
        </w:rPr>
      </w:pPr>
    </w:p>
    <w:p w14:paraId="43E779AD" w14:textId="77777777" w:rsidR="008F7B03" w:rsidRDefault="008F7B03" w:rsidP="00C30749">
      <w:pPr>
        <w:rPr>
          <w:rFonts w:ascii="Goudy-Old-Style" w:hAnsi="Goudy-Old-Style"/>
          <w:i/>
        </w:rPr>
      </w:pPr>
    </w:p>
    <w:p w14:paraId="2233C894" w14:textId="77777777" w:rsidR="008F7B03" w:rsidRDefault="008F7B03" w:rsidP="00C30749">
      <w:pPr>
        <w:rPr>
          <w:rFonts w:ascii="Goudy-Old-Style" w:hAnsi="Goudy-Old-Style"/>
          <w:i/>
        </w:rPr>
      </w:pPr>
    </w:p>
    <w:p w14:paraId="37A28A5E" w14:textId="77777777" w:rsidR="008F7B03" w:rsidRDefault="008F7B03" w:rsidP="00C30749">
      <w:pPr>
        <w:rPr>
          <w:rFonts w:ascii="Goudy-Old-Style" w:hAnsi="Goudy-Old-Style"/>
          <w:i/>
        </w:rPr>
      </w:pPr>
    </w:p>
    <w:p w14:paraId="71A2FF41" w14:textId="77777777" w:rsidR="008F7B03" w:rsidRDefault="008F7B03" w:rsidP="00C30749">
      <w:pPr>
        <w:rPr>
          <w:rFonts w:ascii="Goudy-Old-Style" w:hAnsi="Goudy-Old-Style"/>
          <w:i/>
        </w:rPr>
      </w:pPr>
    </w:p>
    <w:p w14:paraId="152748EB" w14:textId="77777777" w:rsidR="008F7B03" w:rsidRDefault="008F7B03" w:rsidP="00C30749">
      <w:pPr>
        <w:rPr>
          <w:rFonts w:ascii="Goudy-Old-Style" w:hAnsi="Goudy-Old-Style"/>
          <w:i/>
        </w:rPr>
      </w:pPr>
    </w:p>
    <w:p w14:paraId="1F250CDB" w14:textId="77777777" w:rsidR="008F7B03" w:rsidRDefault="008F7B03" w:rsidP="00C30749">
      <w:pPr>
        <w:rPr>
          <w:rFonts w:ascii="Goudy-Old-Style" w:hAnsi="Goudy-Old-Style"/>
          <w:i/>
        </w:rPr>
      </w:pPr>
    </w:p>
    <w:p w14:paraId="6B6AEAD9" w14:textId="77777777" w:rsidR="008F7B03" w:rsidRDefault="008F7B03" w:rsidP="00C30749">
      <w:pPr>
        <w:rPr>
          <w:rFonts w:ascii="Goudy-Old-Style" w:hAnsi="Goudy-Old-Style"/>
          <w:i/>
        </w:rPr>
      </w:pPr>
    </w:p>
    <w:p w14:paraId="7FC076FF" w14:textId="77777777" w:rsidR="008F7B03" w:rsidRDefault="008F7B03" w:rsidP="00C30749">
      <w:pPr>
        <w:rPr>
          <w:rFonts w:ascii="Goudy-Old-Style" w:hAnsi="Goudy-Old-Style"/>
          <w:i/>
        </w:rPr>
      </w:pPr>
    </w:p>
    <w:p w14:paraId="15A211B2" w14:textId="77777777" w:rsidR="008F7B03" w:rsidRDefault="008F7B03" w:rsidP="00C30749">
      <w:pPr>
        <w:rPr>
          <w:rFonts w:ascii="Goudy-Old-Style" w:hAnsi="Goudy-Old-Style"/>
          <w:i/>
        </w:rPr>
      </w:pPr>
    </w:p>
    <w:p w14:paraId="058D934A" w14:textId="77777777" w:rsidR="008F7B03" w:rsidRPr="008046F1" w:rsidRDefault="008F7B03" w:rsidP="00C30749">
      <w:pPr>
        <w:rPr>
          <w:rFonts w:ascii="Goudy-Old-Style" w:hAnsi="Goudy-Old-Style"/>
          <w:i/>
        </w:rPr>
      </w:pPr>
    </w:p>
    <w:p w14:paraId="0334C105" w14:textId="77777777" w:rsidR="0096679F" w:rsidRPr="008046F1" w:rsidRDefault="0096679F" w:rsidP="0096679F">
      <w:pPr>
        <w:jc w:val="center"/>
        <w:rPr>
          <w:rFonts w:ascii="Goudy-Old-Style" w:hAnsi="Goudy-Old-Style"/>
          <w:b/>
          <w:i/>
          <w:sz w:val="48"/>
          <w:szCs w:val="28"/>
        </w:rPr>
      </w:pPr>
      <w:r w:rsidRPr="008046F1">
        <w:rPr>
          <w:rFonts w:ascii="Goudy-Old-Style" w:hAnsi="Goudy-Old-Style"/>
          <w:b/>
          <w:i/>
          <w:sz w:val="48"/>
          <w:szCs w:val="28"/>
        </w:rPr>
        <w:t xml:space="preserve">«LO SPIRITO E LA SPOSA </w:t>
      </w:r>
    </w:p>
    <w:p w14:paraId="19DD9551" w14:textId="641D6EC5" w:rsidR="0096679F" w:rsidRPr="008046F1" w:rsidRDefault="0096679F" w:rsidP="0096679F">
      <w:pPr>
        <w:jc w:val="center"/>
        <w:rPr>
          <w:rFonts w:ascii="Goudy-Old-Style" w:hAnsi="Goudy-Old-Style"/>
          <w:b/>
          <w:i/>
          <w:sz w:val="48"/>
          <w:szCs w:val="28"/>
        </w:rPr>
      </w:pPr>
      <w:r w:rsidRPr="008046F1">
        <w:rPr>
          <w:rFonts w:ascii="Goudy-Old-Style" w:hAnsi="Goudy-Old-Style"/>
          <w:b/>
          <w:i/>
          <w:sz w:val="48"/>
          <w:szCs w:val="28"/>
        </w:rPr>
        <w:t>DICONO: VIENI»</w:t>
      </w:r>
    </w:p>
    <w:p w14:paraId="64B5F641" w14:textId="4583DB26" w:rsidR="0096679F" w:rsidRPr="008046F1" w:rsidRDefault="0096679F" w:rsidP="0096679F">
      <w:pPr>
        <w:jc w:val="center"/>
        <w:rPr>
          <w:rFonts w:ascii="Goudy-Old-Style" w:hAnsi="Goudy-Old-Style"/>
          <w:b/>
          <w:i/>
          <w:sz w:val="32"/>
          <w:szCs w:val="32"/>
        </w:rPr>
      </w:pPr>
    </w:p>
    <w:p w14:paraId="33B50470" w14:textId="77777777" w:rsidR="0096679F" w:rsidRPr="008046F1" w:rsidRDefault="0096679F" w:rsidP="0096679F">
      <w:pPr>
        <w:jc w:val="center"/>
        <w:rPr>
          <w:rFonts w:ascii="Goudy-Old-Style" w:hAnsi="Goudy-Old-Style"/>
          <w:b/>
          <w:i/>
          <w:sz w:val="32"/>
          <w:szCs w:val="32"/>
        </w:rPr>
      </w:pPr>
      <w:r w:rsidRPr="008046F1">
        <w:rPr>
          <w:rFonts w:ascii="Goudy-Old-Style" w:hAnsi="Goudy-Old-Style"/>
          <w:noProof/>
        </w:rPr>
        <mc:AlternateContent>
          <mc:Choice Requires="wps">
            <w:drawing>
              <wp:anchor distT="4294967295" distB="4294967295" distL="114300" distR="114300" simplePos="0" relativeHeight="251508736" behindDoc="0" locked="0" layoutInCell="1" allowOverlap="1" wp14:anchorId="4E0ED44E" wp14:editId="29F39CDD">
                <wp:simplePos x="0" y="0"/>
                <wp:positionH relativeFrom="column">
                  <wp:posOffset>685800</wp:posOffset>
                </wp:positionH>
                <wp:positionV relativeFrom="paragraph">
                  <wp:posOffset>-1</wp:posOffset>
                </wp:positionV>
                <wp:extent cx="4914900" cy="0"/>
                <wp:effectExtent l="0" t="0" r="12700" b="2540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C7956" id="Line 2" o:spid="_x0000_s1026" style="position:absolute;z-index:25150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"/>
            </w:pict>
          </mc:Fallback>
        </mc:AlternateContent>
      </w:r>
    </w:p>
    <w:p w14:paraId="42781AF3" w14:textId="65F62494" w:rsidR="0096679F" w:rsidRPr="008046F1" w:rsidRDefault="0096679F" w:rsidP="0096679F">
      <w:pPr>
        <w:jc w:val="center"/>
        <w:rPr>
          <w:rFonts w:ascii="Goudy-Old-Style" w:hAnsi="Goudy-Old-Style"/>
          <w:b/>
          <w:i/>
          <w:sz w:val="32"/>
          <w:szCs w:val="32"/>
        </w:rPr>
      </w:pPr>
      <w:proofErr w:type="gramStart"/>
      <w:r w:rsidRPr="008046F1">
        <w:rPr>
          <w:rFonts w:ascii="Goudy-Old-Style" w:hAnsi="Goudy-Old-Style"/>
          <w:b/>
          <w:i/>
          <w:sz w:val="32"/>
          <w:szCs w:val="32"/>
        </w:rPr>
        <w:t>proposta</w:t>
      </w:r>
      <w:proofErr w:type="gramEnd"/>
      <w:r w:rsidRPr="008046F1">
        <w:rPr>
          <w:rFonts w:ascii="Goudy-Old-Style" w:hAnsi="Goudy-Old-Style"/>
          <w:b/>
          <w:i/>
          <w:sz w:val="32"/>
          <w:szCs w:val="32"/>
        </w:rPr>
        <w:t xml:space="preserve"> per la Novena di Natale</w:t>
      </w:r>
    </w:p>
    <w:p w14:paraId="14AEA316" w14:textId="77777777" w:rsidR="0096679F" w:rsidRPr="008046F1" w:rsidRDefault="0096679F" w:rsidP="0096679F">
      <w:pPr>
        <w:jc w:val="both"/>
        <w:rPr>
          <w:rFonts w:ascii="Goudy-Old-Style" w:hAnsi="Goudy-Old-Style"/>
          <w:b/>
          <w:szCs w:val="36"/>
        </w:rPr>
      </w:pPr>
    </w:p>
    <w:p w14:paraId="0AB34F6C" w14:textId="77D209EC" w:rsidR="0096679F" w:rsidRPr="008046F1" w:rsidRDefault="008F7B03" w:rsidP="0096679F">
      <w:pPr>
        <w:jc w:val="both"/>
        <w:rPr>
          <w:rFonts w:ascii="Goudy-Old-Style" w:hAnsi="Goudy-Old-Style"/>
          <w:b/>
          <w:szCs w:val="36"/>
        </w:rPr>
      </w:pPr>
      <w:r w:rsidRPr="008F7B03">
        <w:rPr>
          <w:rFonts w:ascii="Goudy-Old-Style" w:hAnsi="Goudy-Old-Style" w:cs="Tahoma"/>
          <w:iCs/>
          <w:noProof/>
          <w:sz w:val="22"/>
          <w:szCs w:val="22"/>
        </w:rPr>
        <w:drawing>
          <wp:anchor distT="0" distB="0" distL="114300" distR="114300" simplePos="0" relativeHeight="251809792" behindDoc="0" locked="0" layoutInCell="1" allowOverlap="1" wp14:anchorId="2A98E9A0" wp14:editId="6C1F3014">
            <wp:simplePos x="0" y="0"/>
            <wp:positionH relativeFrom="column">
              <wp:posOffset>-27305</wp:posOffset>
            </wp:positionH>
            <wp:positionV relativeFrom="paragraph">
              <wp:posOffset>193040</wp:posOffset>
            </wp:positionV>
            <wp:extent cx="2443480" cy="2306320"/>
            <wp:effectExtent l="0" t="0" r="0" b="0"/>
            <wp:wrapSquare wrapText="bothSides"/>
            <wp:docPr id="48" name="Immagine 48" descr="I:\Avvento 2016\Immagine\ICONA 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Avvento 2016\Immagine\ICONA part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2534"/>
                    <a:stretch/>
                  </pic:blipFill>
                  <pic:spPr bwMode="auto">
                    <a:xfrm>
                      <a:off x="0" y="0"/>
                      <a:ext cx="2443480" cy="230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AA034" w14:textId="4C732151" w:rsidR="0096679F" w:rsidRPr="008046F1" w:rsidRDefault="0096679F" w:rsidP="0096679F">
      <w:pPr>
        <w:jc w:val="both"/>
        <w:rPr>
          <w:rFonts w:ascii="Goudy-Old-Style" w:hAnsi="Goudy-Old-Style" w:cs="Tahoma"/>
          <w:i/>
          <w:iCs/>
          <w:sz w:val="22"/>
          <w:szCs w:val="22"/>
        </w:rPr>
      </w:pPr>
      <w:r w:rsidRPr="008046F1">
        <w:rPr>
          <w:rFonts w:ascii="Goudy-Old-Style" w:hAnsi="Goudy-Old-Style"/>
          <w:b/>
          <w:i/>
          <w:sz w:val="22"/>
          <w:szCs w:val="22"/>
        </w:rPr>
        <w:t xml:space="preserve">Introduzione </w:t>
      </w:r>
    </w:p>
    <w:p w14:paraId="78E0A6AE" w14:textId="3EDD26D3" w:rsidR="0096679F" w:rsidRPr="008046F1" w:rsidRDefault="0096679F" w:rsidP="0096679F">
      <w:pPr>
        <w:rPr>
          <w:rFonts w:ascii="Goudy-Old-Style" w:hAnsi="Goudy-Old-Style" w:cs="Tahoma"/>
          <w:iCs/>
          <w:sz w:val="22"/>
          <w:szCs w:val="22"/>
        </w:rPr>
      </w:pPr>
    </w:p>
    <w:p w14:paraId="5D675F77" w14:textId="2C346CCF" w:rsidR="0096679F" w:rsidRPr="008046F1" w:rsidRDefault="0096679F" w:rsidP="0096679F">
      <w:pPr>
        <w:autoSpaceDE w:val="0"/>
        <w:autoSpaceDN w:val="0"/>
        <w:adjustRightInd w:val="0"/>
        <w:jc w:val="both"/>
        <w:rPr>
          <w:rFonts w:ascii="Goudy-Old-Style" w:hAnsi="Goudy-Old-Style" w:cs="Tahoma"/>
          <w:iCs/>
          <w:sz w:val="22"/>
          <w:szCs w:val="22"/>
        </w:rPr>
      </w:pPr>
      <w:r w:rsidRPr="008046F1">
        <w:rPr>
          <w:rFonts w:ascii="Goudy-Old-Style" w:hAnsi="Goudy-Old-Style" w:cs="Tahoma"/>
          <w:iCs/>
          <w:sz w:val="22"/>
          <w:szCs w:val="22"/>
        </w:rPr>
        <w:t xml:space="preserve">La preghiera della novena di Natale è tradizione cara al nostro popolo. Essa è segno tangibile della fede autentica e dell’attesa gioiosa che abitano i cuori degli uomini e delle donne che non temono di manifestare, nella semplicità tipica dei più piccoli, i loro sentimenti di affetto verso </w:t>
      </w:r>
      <w:r w:rsidRPr="008046F1">
        <w:rPr>
          <w:rFonts w:ascii="Goudy-Old-Style" w:hAnsi="Goudy-Old-Style" w:cs="Tahoma"/>
          <w:b/>
          <w:iCs/>
          <w:sz w:val="22"/>
          <w:szCs w:val="22"/>
        </w:rPr>
        <w:t>un Mistero così grande che non finisce mai di stupirci</w:t>
      </w:r>
      <w:r w:rsidRPr="008046F1">
        <w:rPr>
          <w:rFonts w:ascii="Goudy-Old-Style" w:hAnsi="Goudy-Old-Style" w:cs="Tahoma"/>
          <w:iCs/>
          <w:sz w:val="22"/>
          <w:szCs w:val="22"/>
        </w:rPr>
        <w:t xml:space="preserve">: Dio per noi si fa Bambino. </w:t>
      </w:r>
    </w:p>
    <w:p w14:paraId="61C6349E" w14:textId="2C0390C8" w:rsidR="0096679F" w:rsidRPr="008046F1" w:rsidRDefault="0096679F" w:rsidP="0096679F">
      <w:pPr>
        <w:autoSpaceDE w:val="0"/>
        <w:autoSpaceDN w:val="0"/>
        <w:adjustRightInd w:val="0"/>
        <w:jc w:val="both"/>
        <w:rPr>
          <w:rFonts w:ascii="Goudy-Old-Style" w:hAnsi="Goudy-Old-Style" w:cs="Tahoma"/>
          <w:iCs/>
          <w:sz w:val="22"/>
          <w:szCs w:val="22"/>
        </w:rPr>
      </w:pPr>
    </w:p>
    <w:p w14:paraId="0BDD69D1" w14:textId="3646B475" w:rsidR="0096679F" w:rsidRPr="008046F1" w:rsidRDefault="0096679F" w:rsidP="0096679F">
      <w:pPr>
        <w:autoSpaceDE w:val="0"/>
        <w:autoSpaceDN w:val="0"/>
        <w:adjustRightInd w:val="0"/>
        <w:jc w:val="both"/>
        <w:rPr>
          <w:rFonts w:ascii="Goudy-Old-Style" w:hAnsi="Goudy-Old-Style" w:cs="Tahoma"/>
          <w:iCs/>
          <w:sz w:val="22"/>
          <w:szCs w:val="22"/>
        </w:rPr>
      </w:pPr>
      <w:r w:rsidRPr="008046F1">
        <w:rPr>
          <w:rFonts w:ascii="Goudy-Old-Style" w:hAnsi="Goudy-Old-Style" w:cs="Tahoma"/>
          <w:iCs/>
          <w:sz w:val="22"/>
          <w:szCs w:val="22"/>
        </w:rPr>
        <w:t>In alcuni luoghi questa celebrazione avviene mentre è ancora notte, prima delle prime luci dell’alba; in molti altri luoghi si compie di sera, dopo il tramonto. La collocazione temporale di questa celebrazione porta già in sé il significato più profondo della stessa novena: tempo di veglia e di attesa vigilante del sorgere della luce,</w:t>
      </w:r>
      <w:r w:rsidRPr="008046F1">
        <w:rPr>
          <w:rFonts w:ascii="Goudy-Old-Style" w:hAnsi="Goudy-Old-Style" w:cs="Tahoma"/>
          <w:b/>
          <w:iCs/>
          <w:sz w:val="22"/>
          <w:szCs w:val="22"/>
        </w:rPr>
        <w:t xml:space="preserve"> </w:t>
      </w:r>
      <w:r w:rsidRPr="008046F1">
        <w:rPr>
          <w:rFonts w:ascii="Goudy-Old-Style" w:hAnsi="Goudy-Old-Style" w:cs="Tahoma"/>
          <w:iCs/>
          <w:sz w:val="22"/>
          <w:szCs w:val="22"/>
        </w:rPr>
        <w:t xml:space="preserve">che per noi credenti è Cristo. Gesù viene come </w:t>
      </w:r>
      <w:r w:rsidRPr="008046F1">
        <w:rPr>
          <w:rFonts w:ascii="Goudy-Old-Style" w:hAnsi="Goudy-Old-Style" w:cs="Tahoma"/>
          <w:i/>
          <w:iCs/>
          <w:sz w:val="22"/>
          <w:szCs w:val="22"/>
        </w:rPr>
        <w:t>“luce nuova all’orizzonte del mondo”</w:t>
      </w:r>
      <w:r w:rsidRPr="008046F1">
        <w:rPr>
          <w:rFonts w:ascii="Goudy-Old-Style" w:hAnsi="Goudy-Old-Style" w:cs="Tahoma"/>
          <w:iCs/>
          <w:sz w:val="22"/>
          <w:szCs w:val="22"/>
        </w:rPr>
        <w:t xml:space="preserve"> e </w:t>
      </w:r>
      <w:r w:rsidRPr="008046F1">
        <w:rPr>
          <w:rFonts w:ascii="Goudy-Old-Style" w:hAnsi="Goudy-Old-Style" w:cs="Tahoma"/>
          <w:i/>
          <w:iCs/>
          <w:sz w:val="22"/>
          <w:szCs w:val="22"/>
        </w:rPr>
        <w:t>“risplende su tutta la nostra vita”</w:t>
      </w:r>
      <w:r w:rsidRPr="008046F1">
        <w:rPr>
          <w:rFonts w:ascii="Goudy-Old-Style" w:hAnsi="Goudy-Old-Style" w:cs="Tahoma"/>
          <w:iCs/>
          <w:sz w:val="22"/>
          <w:szCs w:val="22"/>
        </w:rPr>
        <w:t xml:space="preserve"> </w:t>
      </w:r>
      <w:r w:rsidRPr="008046F1">
        <w:rPr>
          <w:rFonts w:ascii="Goudy-Old-Style" w:hAnsi="Goudy-Old-Style" w:cs="Tahoma"/>
          <w:i/>
          <w:iCs/>
          <w:sz w:val="22"/>
          <w:szCs w:val="22"/>
        </w:rPr>
        <w:t>(Mercoledì dopo l’Epifania)</w:t>
      </w:r>
      <w:r w:rsidRPr="008046F1">
        <w:rPr>
          <w:rFonts w:ascii="Goudy-Old-Style" w:hAnsi="Goudy-Old-Style" w:cs="Tahoma"/>
          <w:iCs/>
          <w:sz w:val="22"/>
          <w:szCs w:val="22"/>
        </w:rPr>
        <w:t xml:space="preserve">. Possiamo celebrare il Natale solo se ci lasciamo </w:t>
      </w:r>
      <w:r w:rsidRPr="008046F1">
        <w:rPr>
          <w:rFonts w:ascii="Goudy-Old-Style" w:hAnsi="Goudy-Old-Style" w:cs="Tahoma"/>
          <w:i/>
          <w:iCs/>
          <w:sz w:val="22"/>
          <w:szCs w:val="22"/>
        </w:rPr>
        <w:t>“avvolgere da questa nuova luce”</w:t>
      </w:r>
      <w:r w:rsidRPr="008046F1">
        <w:rPr>
          <w:rFonts w:ascii="Goudy-Old-Style" w:hAnsi="Goudy-Old-Style" w:cs="Tahoma"/>
          <w:iCs/>
          <w:sz w:val="22"/>
          <w:szCs w:val="22"/>
        </w:rPr>
        <w:t xml:space="preserve">, ed essa </w:t>
      </w:r>
      <w:r w:rsidRPr="008046F1">
        <w:rPr>
          <w:rFonts w:ascii="Goudy-Old-Style" w:hAnsi="Goudy-Old-Style" w:cs="Tahoma"/>
          <w:i/>
          <w:iCs/>
          <w:sz w:val="22"/>
          <w:szCs w:val="22"/>
        </w:rPr>
        <w:t>“rifulge nel nostro spirito”</w:t>
      </w:r>
      <w:r w:rsidRPr="008046F1">
        <w:rPr>
          <w:rFonts w:ascii="Goudy-Old-Style" w:hAnsi="Goudy-Old-Style" w:cs="Tahoma"/>
          <w:iCs/>
          <w:sz w:val="22"/>
          <w:szCs w:val="22"/>
        </w:rPr>
        <w:t xml:space="preserve"> e </w:t>
      </w:r>
      <w:r w:rsidRPr="008046F1">
        <w:rPr>
          <w:rFonts w:ascii="Goudy-Old-Style" w:hAnsi="Goudy-Old-Style" w:cs="Tahoma"/>
          <w:i/>
          <w:iCs/>
          <w:sz w:val="22"/>
          <w:szCs w:val="22"/>
        </w:rPr>
        <w:t>“risplende nelle nostre opere”</w:t>
      </w:r>
      <w:r w:rsidRPr="008046F1">
        <w:rPr>
          <w:rFonts w:ascii="Goudy-Old-Style" w:hAnsi="Goudy-Old-Style" w:cs="Tahoma"/>
          <w:iCs/>
          <w:sz w:val="22"/>
          <w:szCs w:val="22"/>
        </w:rPr>
        <w:t xml:space="preserve"> </w:t>
      </w:r>
      <w:r w:rsidRPr="008046F1">
        <w:rPr>
          <w:rFonts w:ascii="Goudy-Old-Style" w:hAnsi="Goudy-Old-Style" w:cs="Tahoma"/>
          <w:i/>
          <w:iCs/>
          <w:sz w:val="22"/>
          <w:szCs w:val="22"/>
        </w:rPr>
        <w:t>(Messa dell’aurora).</w:t>
      </w:r>
    </w:p>
    <w:p w14:paraId="4831374A" w14:textId="1FB47893" w:rsidR="0096679F" w:rsidRPr="008046F1" w:rsidRDefault="0096679F" w:rsidP="0096679F">
      <w:pPr>
        <w:autoSpaceDE w:val="0"/>
        <w:autoSpaceDN w:val="0"/>
        <w:adjustRightInd w:val="0"/>
        <w:jc w:val="both"/>
        <w:rPr>
          <w:rFonts w:ascii="Goudy-Old-Style" w:hAnsi="Goudy-Old-Style" w:cs="Tahoma"/>
          <w:iCs/>
          <w:sz w:val="22"/>
          <w:szCs w:val="22"/>
        </w:rPr>
      </w:pPr>
    </w:p>
    <w:p w14:paraId="2322ECD9" w14:textId="6F9D19FA" w:rsidR="0096679F" w:rsidRPr="008046F1" w:rsidRDefault="0096679F" w:rsidP="0096679F">
      <w:pPr>
        <w:widowControl w:val="0"/>
        <w:autoSpaceDE w:val="0"/>
        <w:autoSpaceDN w:val="0"/>
        <w:adjustRightInd w:val="0"/>
        <w:jc w:val="both"/>
        <w:rPr>
          <w:rFonts w:ascii="Goudy-Old-Style" w:hAnsi="Goudy-Old-Style" w:cs="Tahoma"/>
          <w:iCs/>
          <w:sz w:val="22"/>
          <w:szCs w:val="22"/>
        </w:rPr>
      </w:pPr>
      <w:r w:rsidRPr="008046F1">
        <w:rPr>
          <w:rFonts w:ascii="Goudy-Old-Style" w:hAnsi="Goudy-Old-Style" w:cs="Tahoma"/>
          <w:iCs/>
          <w:sz w:val="22"/>
          <w:szCs w:val="22"/>
        </w:rPr>
        <w:t xml:space="preserve">In sintonia con il cammino indicato dal nostro Pastore per questo anno, anche la novena si caratterizza come riflessione sulla </w:t>
      </w:r>
      <w:r w:rsidRPr="008046F1">
        <w:rPr>
          <w:rFonts w:ascii="Goudy-Old-Style" w:hAnsi="Goudy-Old-Style" w:cs="Tahoma"/>
          <w:b/>
          <w:iCs/>
          <w:sz w:val="22"/>
          <w:szCs w:val="22"/>
        </w:rPr>
        <w:t>chiamata alle nozze</w:t>
      </w:r>
      <w:r w:rsidRPr="008046F1">
        <w:rPr>
          <w:rFonts w:ascii="Goudy-Old-Style" w:hAnsi="Goudy-Old-Style" w:cs="Tahoma"/>
          <w:iCs/>
          <w:sz w:val="22"/>
          <w:szCs w:val="22"/>
        </w:rPr>
        <w:t xml:space="preserve"> e preghiera per </w:t>
      </w:r>
      <w:r w:rsidRPr="008046F1">
        <w:rPr>
          <w:rFonts w:ascii="Goudy-Old-Style" w:hAnsi="Goudy-Old-Style" w:cs="Tahoma"/>
          <w:b/>
          <w:iCs/>
          <w:sz w:val="22"/>
          <w:szCs w:val="22"/>
        </w:rPr>
        <w:t xml:space="preserve">le famiglie. </w:t>
      </w:r>
      <w:r w:rsidRPr="008046F1">
        <w:rPr>
          <w:rFonts w:ascii="Goudy-Old-Style" w:hAnsi="Goudy-Old-Style" w:cs="Tahoma"/>
          <w:iCs/>
          <w:sz w:val="22"/>
          <w:szCs w:val="22"/>
        </w:rPr>
        <w:t xml:space="preserve">Il tema della </w:t>
      </w:r>
      <w:r w:rsidRPr="008046F1">
        <w:rPr>
          <w:rFonts w:ascii="Goudy-Old-Style" w:hAnsi="Goudy-Old-Style" w:cs="Tahoma"/>
          <w:b/>
          <w:iCs/>
          <w:sz w:val="22"/>
          <w:szCs w:val="22"/>
        </w:rPr>
        <w:t>nuzialità</w:t>
      </w:r>
      <w:r w:rsidRPr="008046F1">
        <w:rPr>
          <w:rFonts w:ascii="Goudy-Old-Style" w:hAnsi="Goudy-Old-Style" w:cs="Tahoma"/>
          <w:iCs/>
          <w:sz w:val="22"/>
          <w:szCs w:val="22"/>
        </w:rPr>
        <w:t xml:space="preserve"> risplende in pienezza nel mistero dell’incarnazione di Dio che </w:t>
      </w:r>
      <w:r w:rsidRPr="008046F1">
        <w:rPr>
          <w:rFonts w:ascii="Goudy-Old-Style" w:hAnsi="Goudy-Old-Style" w:cs="Tahoma"/>
          <w:i/>
          <w:iCs/>
          <w:sz w:val="22"/>
          <w:szCs w:val="22"/>
        </w:rPr>
        <w:t>«esce come sposo dalla stanza nuziale» (</w:t>
      </w:r>
      <w:proofErr w:type="spellStart"/>
      <w:r w:rsidRPr="008046F1">
        <w:rPr>
          <w:rFonts w:ascii="Goudy-Old-Style" w:hAnsi="Goudy-Old-Style" w:cs="Tahoma"/>
          <w:i/>
          <w:iCs/>
          <w:sz w:val="22"/>
          <w:szCs w:val="22"/>
        </w:rPr>
        <w:t>cfr</w:t>
      </w:r>
      <w:proofErr w:type="spellEnd"/>
      <w:r w:rsidRPr="008046F1">
        <w:rPr>
          <w:rFonts w:ascii="Goudy-Old-Style" w:hAnsi="Goudy-Old-Style" w:cs="Tahoma"/>
          <w:i/>
          <w:iCs/>
          <w:sz w:val="22"/>
          <w:szCs w:val="22"/>
        </w:rPr>
        <w:t xml:space="preserve"> </w:t>
      </w:r>
      <w:proofErr w:type="spellStart"/>
      <w:r w:rsidRPr="008046F1">
        <w:rPr>
          <w:rFonts w:ascii="Goudy-Old-Style" w:hAnsi="Goudy-Old-Style" w:cs="Tahoma"/>
          <w:i/>
          <w:iCs/>
          <w:sz w:val="22"/>
          <w:szCs w:val="22"/>
        </w:rPr>
        <w:t>Sal</w:t>
      </w:r>
      <w:proofErr w:type="spellEnd"/>
      <w:r w:rsidRPr="008046F1">
        <w:rPr>
          <w:rFonts w:ascii="Goudy-Old-Style" w:hAnsi="Goudy-Old-Style" w:cs="Tahoma"/>
          <w:i/>
          <w:iCs/>
          <w:sz w:val="22"/>
          <w:szCs w:val="22"/>
        </w:rPr>
        <w:t xml:space="preserve"> 18). </w:t>
      </w:r>
      <w:r w:rsidRPr="008046F1">
        <w:rPr>
          <w:rFonts w:ascii="Goudy-Old-Style" w:hAnsi="Goudy-Old-Style" w:cs="Tahoma"/>
          <w:iCs/>
          <w:sz w:val="22"/>
          <w:szCs w:val="22"/>
        </w:rPr>
        <w:t xml:space="preserve">Il Padre ha manifestato progressivamente il suo Amore, dichiarandosi più volte attraverso i profeti </w:t>
      </w:r>
      <w:r w:rsidRPr="008046F1">
        <w:rPr>
          <w:rFonts w:ascii="Goudy-Old-Style" w:hAnsi="Goudy-Old-Style" w:cs="Tahoma"/>
          <w:i/>
          <w:iCs/>
          <w:sz w:val="22"/>
          <w:szCs w:val="22"/>
        </w:rPr>
        <w:t xml:space="preserve">«creatore - sposo» </w:t>
      </w:r>
      <w:r w:rsidRPr="008046F1">
        <w:rPr>
          <w:rFonts w:ascii="Goudy-Old-Style" w:hAnsi="Goudy-Old-Style" w:cs="Tahoma"/>
          <w:iCs/>
          <w:sz w:val="22"/>
          <w:szCs w:val="22"/>
        </w:rPr>
        <w:t xml:space="preserve">che gioisce per la sua sposa, la terra, che da </w:t>
      </w:r>
      <w:r w:rsidRPr="008046F1">
        <w:rPr>
          <w:rFonts w:ascii="Goudy-Old-Style" w:hAnsi="Goudy-Old-Style" w:cs="Tahoma"/>
          <w:i/>
          <w:iCs/>
          <w:sz w:val="22"/>
          <w:szCs w:val="22"/>
        </w:rPr>
        <w:t xml:space="preserve">«abbandonata e devastata», </w:t>
      </w:r>
      <w:r w:rsidRPr="008046F1">
        <w:rPr>
          <w:rFonts w:ascii="Goudy-Old-Style" w:hAnsi="Goudy-Old-Style" w:cs="Tahoma"/>
          <w:iCs/>
          <w:sz w:val="22"/>
          <w:szCs w:val="22"/>
        </w:rPr>
        <w:t xml:space="preserve">diventa suo </w:t>
      </w:r>
      <w:r w:rsidRPr="008046F1">
        <w:rPr>
          <w:rFonts w:ascii="Goudy-Old-Style" w:hAnsi="Goudy-Old-Style" w:cs="Tahoma"/>
          <w:i/>
          <w:iCs/>
          <w:sz w:val="22"/>
          <w:szCs w:val="22"/>
        </w:rPr>
        <w:t xml:space="preserve">«compiacimento», </w:t>
      </w:r>
      <w:r w:rsidRPr="008046F1">
        <w:rPr>
          <w:rFonts w:ascii="Goudy-Old-Style" w:hAnsi="Goudy-Old-Style" w:cs="Tahoma"/>
          <w:iCs/>
          <w:sz w:val="22"/>
          <w:szCs w:val="22"/>
        </w:rPr>
        <w:t xml:space="preserve">terra/umanità </w:t>
      </w:r>
      <w:r w:rsidRPr="008046F1">
        <w:rPr>
          <w:rFonts w:ascii="Goudy-Old-Style" w:hAnsi="Goudy-Old-Style" w:cs="Tahoma"/>
          <w:i/>
          <w:iCs/>
          <w:sz w:val="22"/>
          <w:szCs w:val="22"/>
        </w:rPr>
        <w:t>«sposata» (</w:t>
      </w:r>
      <w:proofErr w:type="spellStart"/>
      <w:r w:rsidRPr="008046F1">
        <w:rPr>
          <w:rFonts w:ascii="Goudy-Old-Style" w:hAnsi="Goudy-Old-Style" w:cs="Tahoma"/>
          <w:i/>
          <w:iCs/>
          <w:sz w:val="22"/>
          <w:szCs w:val="22"/>
        </w:rPr>
        <w:t>cfr</w:t>
      </w:r>
      <w:proofErr w:type="spellEnd"/>
      <w:r w:rsidRPr="008046F1">
        <w:rPr>
          <w:rFonts w:ascii="Goudy-Old-Style" w:hAnsi="Goudy-Old-Style" w:cs="Tahoma"/>
          <w:i/>
          <w:iCs/>
          <w:sz w:val="22"/>
          <w:szCs w:val="22"/>
        </w:rPr>
        <w:t xml:space="preserve"> </w:t>
      </w:r>
      <w:proofErr w:type="spellStart"/>
      <w:r w:rsidRPr="008046F1">
        <w:rPr>
          <w:rFonts w:ascii="Goudy-Old-Style" w:hAnsi="Goudy-Old-Style" w:cs="Tahoma"/>
          <w:i/>
          <w:iCs/>
          <w:sz w:val="22"/>
          <w:szCs w:val="22"/>
        </w:rPr>
        <w:t>Is</w:t>
      </w:r>
      <w:proofErr w:type="spellEnd"/>
      <w:r w:rsidRPr="008046F1">
        <w:rPr>
          <w:rFonts w:ascii="Goudy-Old-Style" w:hAnsi="Goudy-Old-Style" w:cs="Tahoma"/>
          <w:i/>
          <w:iCs/>
          <w:sz w:val="22"/>
          <w:szCs w:val="22"/>
        </w:rPr>
        <w:t xml:space="preserve"> 62,1-5). </w:t>
      </w:r>
      <w:r w:rsidRPr="008046F1">
        <w:rPr>
          <w:rFonts w:ascii="Goudy-Old-Style" w:hAnsi="Goudy-Old-Style" w:cs="Tahoma"/>
          <w:iCs/>
          <w:sz w:val="22"/>
          <w:szCs w:val="22"/>
        </w:rPr>
        <w:t xml:space="preserve">Questo cammino di ricerca e di innamoramento è cantato dal </w:t>
      </w:r>
      <w:r w:rsidRPr="008046F1">
        <w:rPr>
          <w:rFonts w:ascii="Goudy-Old-Style" w:hAnsi="Goudy-Old-Style" w:cs="Tahoma"/>
          <w:i/>
          <w:iCs/>
          <w:sz w:val="22"/>
          <w:szCs w:val="22"/>
        </w:rPr>
        <w:t>Cantico dei Cantici</w:t>
      </w:r>
      <w:r w:rsidRPr="008046F1">
        <w:rPr>
          <w:rFonts w:ascii="Goudy-Old-Style" w:hAnsi="Goudy-Old-Style" w:cs="Tahoma"/>
          <w:iCs/>
          <w:sz w:val="22"/>
          <w:szCs w:val="22"/>
        </w:rPr>
        <w:t xml:space="preserve"> - come richiamato nel Lucernario di ogni giorno - preludio delle </w:t>
      </w:r>
      <w:r w:rsidRPr="008046F1">
        <w:rPr>
          <w:rFonts w:ascii="Goudy-Old-Style" w:hAnsi="Goudy-Old-Style" w:cs="Tahoma"/>
          <w:i/>
          <w:iCs/>
          <w:sz w:val="22"/>
          <w:szCs w:val="22"/>
        </w:rPr>
        <w:t>nozze dell’Agnello</w:t>
      </w:r>
      <w:r w:rsidRPr="008046F1">
        <w:rPr>
          <w:rFonts w:ascii="Goudy-Old-Style" w:hAnsi="Goudy-Old-Style" w:cs="Tahoma"/>
          <w:iCs/>
          <w:sz w:val="22"/>
          <w:szCs w:val="22"/>
        </w:rPr>
        <w:t xml:space="preserve"> celebrate dall’</w:t>
      </w:r>
      <w:r w:rsidRPr="008046F1">
        <w:rPr>
          <w:rFonts w:ascii="Goudy-Old-Style" w:hAnsi="Goudy-Old-Style" w:cs="Tahoma"/>
          <w:i/>
          <w:iCs/>
          <w:sz w:val="22"/>
          <w:szCs w:val="22"/>
        </w:rPr>
        <w:t xml:space="preserve">Apocalisse. </w:t>
      </w:r>
      <w:r w:rsidRPr="008046F1">
        <w:rPr>
          <w:rFonts w:ascii="Goudy-Old-Style" w:hAnsi="Goudy-Old-Style" w:cs="Tahoma"/>
          <w:iCs/>
          <w:sz w:val="22"/>
          <w:szCs w:val="22"/>
        </w:rPr>
        <w:t xml:space="preserve">E mentre la Chiesa, Sposa, fa memoria della venuta di Cristo nella pienezza del tempo, invoca, animata dallo Spirito, l’Avvento glorioso del suo Sposo, </w:t>
      </w:r>
      <w:r w:rsidRPr="008046F1">
        <w:rPr>
          <w:rFonts w:ascii="Goudy-Old-Style" w:hAnsi="Goudy-Old-Style" w:cs="Tahoma"/>
          <w:i/>
          <w:iCs/>
          <w:sz w:val="22"/>
          <w:szCs w:val="22"/>
        </w:rPr>
        <w:t>il desiderato</w:t>
      </w:r>
      <w:r w:rsidRPr="008046F1">
        <w:rPr>
          <w:rFonts w:ascii="Goudy-Old-Style" w:hAnsi="Goudy-Old-Style" w:cs="Tahoma"/>
          <w:iCs/>
          <w:sz w:val="22"/>
          <w:szCs w:val="22"/>
        </w:rPr>
        <w:t>, l’amato atteso e cercato</w:t>
      </w:r>
      <w:r w:rsidRPr="008046F1">
        <w:rPr>
          <w:rFonts w:ascii="Goudy-Old-Style" w:hAnsi="Goudy-Old-Style" w:cs="Tahoma"/>
          <w:b/>
          <w:iCs/>
          <w:sz w:val="22"/>
          <w:szCs w:val="22"/>
        </w:rPr>
        <w:t xml:space="preserve">, </w:t>
      </w:r>
      <w:r w:rsidRPr="008046F1">
        <w:rPr>
          <w:rFonts w:ascii="Goudy-Old-Style" w:hAnsi="Goudy-Old-Style" w:cs="Tahoma"/>
          <w:iCs/>
          <w:sz w:val="22"/>
          <w:szCs w:val="22"/>
        </w:rPr>
        <w:t xml:space="preserve">che è venuto, viene e verrà ad unire a sé in </w:t>
      </w:r>
      <w:r w:rsidRPr="008046F1">
        <w:rPr>
          <w:rFonts w:ascii="Goudy-Old-Style" w:hAnsi="Goudy-Old-Style" w:cs="Tahoma"/>
          <w:i/>
          <w:iCs/>
          <w:sz w:val="22"/>
          <w:szCs w:val="22"/>
        </w:rPr>
        <w:t>“una sola carne”</w:t>
      </w:r>
      <w:r w:rsidRPr="008046F1">
        <w:rPr>
          <w:rFonts w:ascii="Goudy-Old-Style" w:hAnsi="Goudy-Old-Style" w:cs="Tahoma"/>
          <w:iCs/>
          <w:sz w:val="22"/>
          <w:szCs w:val="22"/>
        </w:rPr>
        <w:t xml:space="preserve"> la nostra umanità. Questo Mistero grande, come ha avvolto Maria e Giuseppe così illumina l’unione degli sposi domandando di farsi carne nella loro carne, sostiene e rafforza le famiglie chiedendo di abitare le loro case, cura le loro ferite accarezzandole con il balsamo dell’amore gratuito e potente che scende dal cielo.  </w:t>
      </w:r>
    </w:p>
    <w:p w14:paraId="0DE507F1" w14:textId="77777777" w:rsidR="0096679F" w:rsidRPr="008046F1" w:rsidRDefault="0096679F" w:rsidP="0096679F">
      <w:pPr>
        <w:widowControl w:val="0"/>
        <w:autoSpaceDE w:val="0"/>
        <w:autoSpaceDN w:val="0"/>
        <w:adjustRightInd w:val="0"/>
        <w:jc w:val="both"/>
        <w:rPr>
          <w:rFonts w:ascii="Goudy-Old-Style" w:hAnsi="Goudy-Old-Style" w:cs="Tahoma"/>
          <w:iCs/>
          <w:sz w:val="22"/>
          <w:szCs w:val="22"/>
        </w:rPr>
      </w:pPr>
    </w:p>
    <w:p w14:paraId="266E6A7D" w14:textId="77777777" w:rsidR="0096679F" w:rsidRPr="008046F1" w:rsidRDefault="0096679F" w:rsidP="0096679F">
      <w:pPr>
        <w:widowControl w:val="0"/>
        <w:autoSpaceDE w:val="0"/>
        <w:autoSpaceDN w:val="0"/>
        <w:adjustRightInd w:val="0"/>
        <w:jc w:val="both"/>
        <w:rPr>
          <w:rFonts w:ascii="Goudy-Old-Style" w:hAnsi="Goudy-Old-Style" w:cs="Tahoma"/>
          <w:iCs/>
          <w:sz w:val="22"/>
          <w:szCs w:val="22"/>
        </w:rPr>
      </w:pPr>
      <w:r w:rsidRPr="008046F1">
        <w:rPr>
          <w:rFonts w:ascii="Goudy-Old-Style" w:hAnsi="Goudy-Old-Style" w:cs="Tahoma"/>
          <w:iCs/>
          <w:sz w:val="22"/>
          <w:szCs w:val="22"/>
        </w:rPr>
        <w:t xml:space="preserve">I testi del Lezionario di questi giorni e l’eucologia ci aiutano a cogliere il senso profondo e bello di questa storia di Amore che ha il sapore dell’eterno. I brani tratti dall’esortazione apostolica </w:t>
      </w:r>
      <w:proofErr w:type="spellStart"/>
      <w:r w:rsidRPr="008046F1">
        <w:rPr>
          <w:rFonts w:ascii="Goudy-Old-Style" w:hAnsi="Goudy-Old-Style" w:cs="Tahoma"/>
          <w:i/>
          <w:iCs/>
          <w:sz w:val="22"/>
          <w:szCs w:val="22"/>
        </w:rPr>
        <w:t>Amoris</w:t>
      </w:r>
      <w:proofErr w:type="spellEnd"/>
      <w:r w:rsidRPr="008046F1">
        <w:rPr>
          <w:rFonts w:ascii="Goudy-Old-Style" w:hAnsi="Goudy-Old-Style" w:cs="Tahoma"/>
          <w:i/>
          <w:iCs/>
          <w:sz w:val="22"/>
          <w:szCs w:val="22"/>
        </w:rPr>
        <w:t xml:space="preserve"> </w:t>
      </w:r>
      <w:proofErr w:type="spellStart"/>
      <w:r w:rsidRPr="008046F1">
        <w:rPr>
          <w:rFonts w:ascii="Goudy-Old-Style" w:hAnsi="Goudy-Old-Style" w:cs="Tahoma"/>
          <w:i/>
          <w:iCs/>
          <w:sz w:val="22"/>
          <w:szCs w:val="22"/>
        </w:rPr>
        <w:t>laetitia</w:t>
      </w:r>
      <w:proofErr w:type="spellEnd"/>
      <w:r w:rsidRPr="008046F1">
        <w:rPr>
          <w:rFonts w:ascii="Goudy-Old-Style" w:hAnsi="Goudy-Old-Style" w:cs="Tahoma"/>
          <w:iCs/>
          <w:sz w:val="22"/>
          <w:szCs w:val="22"/>
        </w:rPr>
        <w:t xml:space="preserve"> di papa Francesco, accompagnando l’ascolto e la meditazione comunitaria oppure, consegnati alla fine della celebrazione per la meditazione personale durante la giornata, possono aiutare a cogliere l’incarnazione di quello stesso Amore nelle dinamiche familiari quotidiane. Scrive il papa: </w:t>
      </w:r>
      <w:r w:rsidRPr="008046F1">
        <w:rPr>
          <w:rFonts w:ascii="Goudy-Old-Style" w:eastAsia="MS Mincho" w:hAnsi="Goudy-Old-Style" w:cs="Times"/>
          <w:i/>
          <w:sz w:val="22"/>
          <w:szCs w:val="22"/>
        </w:rPr>
        <w:t xml:space="preserve">“Davanti ad ogni famiglia si presenta l’icona della famiglia di </w:t>
      </w:r>
      <w:proofErr w:type="spellStart"/>
      <w:r w:rsidRPr="008046F1">
        <w:rPr>
          <w:rFonts w:ascii="Goudy-Old-Style" w:eastAsia="MS Mincho" w:hAnsi="Goudy-Old-Style" w:cs="Times"/>
          <w:i/>
          <w:sz w:val="22"/>
          <w:szCs w:val="22"/>
        </w:rPr>
        <w:t>Nazaret</w:t>
      </w:r>
      <w:proofErr w:type="spellEnd"/>
      <w:r w:rsidRPr="008046F1">
        <w:rPr>
          <w:rFonts w:ascii="Goudy-Old-Style" w:eastAsia="MS Mincho" w:hAnsi="Goudy-Old-Style" w:cs="Times"/>
          <w:i/>
          <w:sz w:val="22"/>
          <w:szCs w:val="22"/>
        </w:rPr>
        <w:t>, con la sua quotidianità fatta di fatiche e persino di incubi… Come Maria, sono esortate a vivere con coraggio e serenità le loro sfide familiari, tristi ed entusiasmanti, e a custodire e meditare nel cuore le meraviglie di Dio (</w:t>
      </w:r>
      <w:proofErr w:type="spellStart"/>
      <w:r w:rsidRPr="008046F1">
        <w:rPr>
          <w:rFonts w:ascii="Goudy-Old-Style" w:eastAsia="MS Mincho" w:hAnsi="Goudy-Old-Style" w:cs="Times"/>
          <w:i/>
          <w:sz w:val="22"/>
          <w:szCs w:val="22"/>
        </w:rPr>
        <w:t>cfr</w:t>
      </w:r>
      <w:proofErr w:type="spellEnd"/>
      <w:r w:rsidRPr="008046F1">
        <w:rPr>
          <w:rFonts w:ascii="Goudy-Old-Style" w:eastAsia="MS Mincho" w:hAnsi="Goudy-Old-Style" w:cs="Times"/>
          <w:i/>
          <w:sz w:val="22"/>
          <w:szCs w:val="22"/>
        </w:rPr>
        <w:t xml:space="preserve"> Lc </w:t>
      </w:r>
      <w:proofErr w:type="gramStart"/>
      <w:r w:rsidRPr="008046F1">
        <w:rPr>
          <w:rFonts w:ascii="Goudy-Old-Style" w:eastAsia="MS Mincho" w:hAnsi="Goudy-Old-Style" w:cs="Times"/>
          <w:i/>
          <w:sz w:val="22"/>
          <w:szCs w:val="22"/>
        </w:rPr>
        <w:t>2,19.51</w:t>
      </w:r>
      <w:proofErr w:type="gramEnd"/>
      <w:r w:rsidRPr="008046F1">
        <w:rPr>
          <w:rFonts w:ascii="Goudy-Old-Style" w:eastAsia="MS Mincho" w:hAnsi="Goudy-Old-Style" w:cs="Times"/>
          <w:i/>
          <w:sz w:val="22"/>
          <w:szCs w:val="22"/>
        </w:rPr>
        <w:t>). Nel tesoro del cuore di Maria ci sono anche tutti gli avvenimenti di ciascuna delle nostre famiglie, che ella conserva premurosamente. Perciò può aiutarci a interpretarli per riconoscere nella storia familiare il messaggio di Dio”. (AL,30)</w:t>
      </w:r>
    </w:p>
    <w:p w14:paraId="74F81141" w14:textId="77777777" w:rsidR="0096679F" w:rsidRPr="008046F1" w:rsidRDefault="0096679F" w:rsidP="0096679F">
      <w:pPr>
        <w:autoSpaceDE w:val="0"/>
        <w:autoSpaceDN w:val="0"/>
        <w:adjustRightInd w:val="0"/>
        <w:jc w:val="both"/>
        <w:rPr>
          <w:rFonts w:ascii="Goudy-Old-Style" w:hAnsi="Goudy-Old-Style" w:cs="Optima-Oblique"/>
          <w:iCs/>
          <w:sz w:val="22"/>
          <w:szCs w:val="22"/>
        </w:rPr>
      </w:pPr>
    </w:p>
    <w:p w14:paraId="6BBACE44" w14:textId="77777777" w:rsidR="0096679F" w:rsidRPr="008046F1" w:rsidRDefault="0096679F" w:rsidP="0096679F">
      <w:pPr>
        <w:autoSpaceDE w:val="0"/>
        <w:autoSpaceDN w:val="0"/>
        <w:adjustRightInd w:val="0"/>
        <w:jc w:val="both"/>
        <w:rPr>
          <w:rFonts w:ascii="Goudy-Old-Style" w:hAnsi="Goudy-Old-Style" w:cs="Optima-Oblique"/>
          <w:iCs/>
          <w:sz w:val="22"/>
          <w:szCs w:val="22"/>
        </w:rPr>
      </w:pPr>
      <w:r w:rsidRPr="008046F1">
        <w:rPr>
          <w:rFonts w:ascii="Goudy-Old-Style" w:hAnsi="Goudy-Old-Style" w:cs="Optima-Oblique"/>
          <w:iCs/>
          <w:sz w:val="22"/>
          <w:szCs w:val="22"/>
        </w:rPr>
        <w:t xml:space="preserve">L’incontro di preghiera può essere facilmente integrato con la celebrazione eucaristica (collocando il lucernario all’inizio della messa e l’ultimo momento dopo la comunione). </w:t>
      </w:r>
    </w:p>
    <w:p w14:paraId="7887F704" w14:textId="77777777" w:rsidR="0096679F" w:rsidRPr="008046F1" w:rsidRDefault="0096679F" w:rsidP="0096679F">
      <w:pPr>
        <w:jc w:val="both"/>
        <w:rPr>
          <w:rFonts w:ascii="Goudy-Old-Style" w:hAnsi="Goudy-Old-Style"/>
          <w:iCs/>
          <w:sz w:val="22"/>
          <w:szCs w:val="22"/>
        </w:rPr>
      </w:pPr>
    </w:p>
    <w:p w14:paraId="131C5F73" w14:textId="77777777" w:rsidR="0096679F" w:rsidRPr="008046F1" w:rsidRDefault="0096679F" w:rsidP="0096679F">
      <w:pPr>
        <w:jc w:val="both"/>
        <w:rPr>
          <w:rFonts w:ascii="Goudy-Old-Style" w:hAnsi="Goudy-Old-Style" w:cs="Tahoma"/>
          <w:iCs/>
          <w:sz w:val="22"/>
          <w:szCs w:val="22"/>
        </w:rPr>
      </w:pPr>
      <w:r w:rsidRPr="008046F1">
        <w:rPr>
          <w:rFonts w:ascii="Goudy-Old-Style" w:hAnsi="Goudy-Old-Style"/>
          <w:noProof/>
          <w:sz w:val="22"/>
          <w:szCs w:val="22"/>
        </w:rPr>
        <mc:AlternateContent>
          <mc:Choice Requires="wps">
            <w:drawing>
              <wp:anchor distT="4294967295" distB="4294967295" distL="114300" distR="114300" simplePos="0" relativeHeight="251510784" behindDoc="0" locked="0" layoutInCell="1" allowOverlap="1" wp14:anchorId="40869239" wp14:editId="05A477D7">
                <wp:simplePos x="0" y="0"/>
                <wp:positionH relativeFrom="column">
                  <wp:posOffset>2057400</wp:posOffset>
                </wp:positionH>
                <wp:positionV relativeFrom="paragraph">
                  <wp:posOffset>13970</wp:posOffset>
                </wp:positionV>
                <wp:extent cx="4115435" cy="0"/>
                <wp:effectExtent l="0" t="0" r="24765" b="2540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543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4E094" id="Line 4" o:spid="_x0000_s1026" style="position:absolute;z-index:25151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1.1pt" to="486.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"/>
            </w:pict>
          </mc:Fallback>
        </mc:AlternateContent>
      </w:r>
    </w:p>
    <w:p w14:paraId="4789A9F8" w14:textId="77777777" w:rsidR="0096679F" w:rsidRPr="008046F1" w:rsidRDefault="0096679F" w:rsidP="0096679F">
      <w:pPr>
        <w:rPr>
          <w:rFonts w:ascii="Goudy-Old-Style" w:hAnsi="Goudy-Old-Style"/>
          <w:b/>
          <w:i/>
          <w:smallCaps/>
          <w:sz w:val="32"/>
          <w:szCs w:val="32"/>
        </w:rPr>
      </w:pPr>
      <w:r w:rsidRPr="008046F1">
        <w:rPr>
          <w:rFonts w:ascii="Goudy-Old-Style" w:hAnsi="Goudy-Old-Style"/>
          <w:b/>
          <w:i/>
          <w:smallCaps/>
          <w:sz w:val="32"/>
          <w:szCs w:val="32"/>
        </w:rPr>
        <w:t>SCHEMA DELLA NOVENA</w:t>
      </w:r>
    </w:p>
    <w:p w14:paraId="074A7932" w14:textId="77777777" w:rsidR="0096679F" w:rsidRPr="008046F1" w:rsidRDefault="0096679F" w:rsidP="0096679F">
      <w:pPr>
        <w:rPr>
          <w:rFonts w:ascii="Goudy-Old-Style" w:hAnsi="Goudy-Old-Style"/>
          <w:b/>
          <w:smallCaps/>
          <w:sz w:val="22"/>
          <w:szCs w:val="22"/>
        </w:rPr>
      </w:pPr>
    </w:p>
    <w:p w14:paraId="4F182E6F" w14:textId="77777777" w:rsidR="0096679F" w:rsidRPr="008046F1" w:rsidRDefault="0096679F" w:rsidP="0096679F">
      <w:pPr>
        <w:rPr>
          <w:rFonts w:ascii="Goudy-Old-Style" w:hAnsi="Goudy-Old-Style"/>
          <w:b/>
          <w:smallCaps/>
          <w:sz w:val="22"/>
          <w:szCs w:val="22"/>
        </w:rPr>
      </w:pPr>
    </w:p>
    <w:p w14:paraId="6DBA25CC" w14:textId="77777777" w:rsidR="0096679F" w:rsidRPr="008046F1" w:rsidRDefault="0096679F" w:rsidP="0096679F">
      <w:pPr>
        <w:rPr>
          <w:rFonts w:ascii="Goudy-Old-Style" w:hAnsi="Goudy-Old-Style"/>
          <w:i/>
          <w:sz w:val="22"/>
          <w:szCs w:val="22"/>
        </w:rPr>
      </w:pPr>
      <w:r w:rsidRPr="008046F1">
        <w:rPr>
          <w:rFonts w:ascii="Goudy-Old-Style" w:hAnsi="Goudy-Old-Style"/>
          <w:b/>
          <w:smallCaps/>
          <w:sz w:val="22"/>
          <w:szCs w:val="22"/>
        </w:rPr>
        <w:t>Ambientazione</w:t>
      </w:r>
    </w:p>
    <w:p w14:paraId="1948FC45" w14:textId="77777777" w:rsidR="0096679F" w:rsidRPr="008046F1" w:rsidRDefault="0096679F" w:rsidP="0096679F">
      <w:pPr>
        <w:rPr>
          <w:rFonts w:ascii="Goudy-Old-Style" w:hAnsi="Goudy-Old-Style"/>
          <w:i/>
          <w:sz w:val="22"/>
          <w:szCs w:val="22"/>
        </w:rPr>
      </w:pPr>
      <w:r w:rsidRPr="008046F1">
        <w:rPr>
          <w:rFonts w:ascii="Goudy-Old-Style" w:hAnsi="Goudy-Old-Style"/>
          <w:i/>
          <w:sz w:val="22"/>
          <w:szCs w:val="22"/>
        </w:rPr>
        <w:t xml:space="preserve">Le luci della chiesa sono in penombra. </w:t>
      </w:r>
    </w:p>
    <w:p w14:paraId="2002B1F8" w14:textId="77777777" w:rsidR="0096679F" w:rsidRPr="008046F1" w:rsidRDefault="0096679F" w:rsidP="0096679F">
      <w:pPr>
        <w:rPr>
          <w:rFonts w:ascii="Goudy-Old-Style" w:hAnsi="Goudy-Old-Style"/>
          <w:i/>
          <w:sz w:val="22"/>
          <w:szCs w:val="22"/>
        </w:rPr>
      </w:pPr>
      <w:r w:rsidRPr="008046F1">
        <w:rPr>
          <w:rFonts w:ascii="Goudy-Old-Style" w:hAnsi="Goudy-Old-Style"/>
          <w:i/>
          <w:sz w:val="22"/>
          <w:szCs w:val="22"/>
        </w:rPr>
        <w:t>Alla porta della chiesa è posta una lampada accesa.</w:t>
      </w:r>
    </w:p>
    <w:p w14:paraId="227234D6" w14:textId="77777777" w:rsidR="0096679F" w:rsidRPr="008046F1" w:rsidRDefault="0096679F" w:rsidP="0096679F">
      <w:pPr>
        <w:rPr>
          <w:rFonts w:ascii="Goudy-Old-Style" w:hAnsi="Goudy-Old-Style"/>
          <w:b/>
          <w:sz w:val="22"/>
          <w:szCs w:val="22"/>
        </w:rPr>
      </w:pPr>
    </w:p>
    <w:p w14:paraId="1261C2FF" w14:textId="77777777" w:rsidR="0096679F" w:rsidRPr="008046F1" w:rsidRDefault="0096679F" w:rsidP="0096679F">
      <w:pPr>
        <w:rPr>
          <w:rFonts w:ascii="Goudy-Old-Style" w:hAnsi="Goudy-Old-Style"/>
          <w:b/>
          <w:bCs/>
          <w:smallCaps/>
          <w:sz w:val="22"/>
          <w:szCs w:val="22"/>
        </w:rPr>
      </w:pPr>
      <w:r w:rsidRPr="008046F1">
        <w:rPr>
          <w:rFonts w:ascii="Goudy-Old-Style" w:hAnsi="Goudy-Old-Style"/>
          <w:b/>
          <w:bCs/>
          <w:smallCaps/>
          <w:sz w:val="22"/>
          <w:szCs w:val="22"/>
        </w:rPr>
        <w:t xml:space="preserve">Canto di Attesa </w:t>
      </w:r>
    </w:p>
    <w:p w14:paraId="4B826E87" w14:textId="77777777" w:rsidR="0096679F" w:rsidRPr="008046F1" w:rsidRDefault="0096679F" w:rsidP="0096679F">
      <w:pPr>
        <w:rPr>
          <w:rFonts w:ascii="Goudy-Old-Style" w:hAnsi="Goudy-Old-Style"/>
          <w:i/>
          <w:sz w:val="22"/>
          <w:szCs w:val="22"/>
        </w:rPr>
      </w:pPr>
      <w:r w:rsidRPr="008046F1">
        <w:rPr>
          <w:rFonts w:ascii="Goudy-Old-Style" w:hAnsi="Goudy-Old-Style"/>
          <w:i/>
          <w:sz w:val="22"/>
          <w:szCs w:val="22"/>
        </w:rPr>
        <w:t xml:space="preserve">Mentre si esegue il canto colui che presiede la Novena fa il suo ingresso accompagnato dai ministri e si reca verso il presbiterio. Giunto presso l’altare, dopo la debita riverenza, lo bacia e si reca alla sede. </w:t>
      </w:r>
    </w:p>
    <w:p w14:paraId="65D70C3B" w14:textId="77777777" w:rsidR="0096679F" w:rsidRPr="008046F1" w:rsidRDefault="0096679F" w:rsidP="0096679F">
      <w:pPr>
        <w:rPr>
          <w:rFonts w:ascii="Goudy-Old-Style" w:hAnsi="Goudy-Old-Style"/>
          <w:sz w:val="22"/>
          <w:szCs w:val="22"/>
        </w:rPr>
      </w:pPr>
    </w:p>
    <w:p w14:paraId="05FD0F73" w14:textId="77777777" w:rsidR="0096679F" w:rsidRPr="008046F1" w:rsidRDefault="0096679F" w:rsidP="0096679F">
      <w:pPr>
        <w:widowControl w:val="0"/>
        <w:rPr>
          <w:rFonts w:ascii="Goudy-Old-Style" w:hAnsi="Goudy-Old-Style"/>
          <w:b/>
          <w:smallCaps/>
          <w:sz w:val="22"/>
          <w:szCs w:val="22"/>
        </w:rPr>
      </w:pPr>
      <w:r w:rsidRPr="008046F1">
        <w:rPr>
          <w:rFonts w:ascii="Goudy-Old-Style" w:hAnsi="Goudy-Old-Style"/>
          <w:b/>
          <w:smallCaps/>
          <w:sz w:val="22"/>
          <w:szCs w:val="22"/>
        </w:rPr>
        <w:t xml:space="preserve">LUCERNARIO </w:t>
      </w:r>
    </w:p>
    <w:p w14:paraId="5846645A" w14:textId="77777777" w:rsidR="0096679F" w:rsidRPr="008046F1" w:rsidRDefault="0096679F" w:rsidP="0096679F">
      <w:pPr>
        <w:widowControl w:val="0"/>
        <w:rPr>
          <w:rFonts w:ascii="Goudy-Old-Style" w:hAnsi="Goudy-Old-Style"/>
          <w:b/>
          <w:smallCaps/>
          <w:sz w:val="22"/>
          <w:szCs w:val="22"/>
        </w:rPr>
      </w:pPr>
      <w:r w:rsidRPr="008046F1">
        <w:rPr>
          <w:rFonts w:ascii="Goudy-Old-Style" w:hAnsi="Goudy-Old-Style"/>
          <w:b/>
          <w:smallCaps/>
          <w:sz w:val="22"/>
          <w:szCs w:val="22"/>
        </w:rPr>
        <w:t>“L’arrivo dell’Amato”</w:t>
      </w:r>
    </w:p>
    <w:p w14:paraId="1F84A5AB" w14:textId="77777777" w:rsidR="0096679F" w:rsidRPr="008046F1" w:rsidRDefault="0096679F" w:rsidP="0096679F">
      <w:pPr>
        <w:widowControl w:val="0"/>
        <w:rPr>
          <w:rFonts w:ascii="Goudy-Old-Style" w:hAnsi="Goudy-Old-Style"/>
          <w:b/>
          <w:smallCaps/>
          <w:sz w:val="22"/>
          <w:szCs w:val="22"/>
        </w:rPr>
      </w:pPr>
    </w:p>
    <w:p w14:paraId="3ED443D9" w14:textId="77777777" w:rsidR="0096679F" w:rsidRPr="008046F1" w:rsidRDefault="0096679F" w:rsidP="0096679F">
      <w:pPr>
        <w:widowControl w:val="0"/>
        <w:rPr>
          <w:rFonts w:ascii="Goudy-Old-Style" w:hAnsi="Goudy-Old-Style"/>
          <w:bCs/>
          <w:i/>
          <w:sz w:val="22"/>
          <w:szCs w:val="22"/>
        </w:rPr>
      </w:pPr>
      <w:r w:rsidRPr="008046F1">
        <w:rPr>
          <w:rFonts w:ascii="Goudy-Old-Style" w:hAnsi="Goudy-Old-Style"/>
          <w:bCs/>
          <w:i/>
          <w:sz w:val="22"/>
          <w:szCs w:val="22"/>
        </w:rPr>
        <w:t>Voce di donna</w:t>
      </w:r>
      <w:r w:rsidRPr="008046F1">
        <w:rPr>
          <w:rFonts w:ascii="Goudy-Old-Style" w:hAnsi="Goudy-Old-Style"/>
          <w:b/>
          <w:bCs/>
          <w:i/>
          <w:sz w:val="22"/>
          <w:szCs w:val="22"/>
        </w:rPr>
        <w:t xml:space="preserve"> </w:t>
      </w:r>
      <w:r w:rsidRPr="008046F1">
        <w:rPr>
          <w:rFonts w:ascii="Goudy-Old-Style" w:hAnsi="Goudy-Old-Style"/>
          <w:b/>
          <w:bCs/>
          <w:i/>
          <w:sz w:val="22"/>
          <w:szCs w:val="22"/>
        </w:rPr>
        <w:tab/>
      </w:r>
      <w:r w:rsidRPr="008046F1">
        <w:rPr>
          <w:rFonts w:ascii="Goudy-Old-Style" w:hAnsi="Goudy-Old-Style"/>
          <w:bCs/>
          <w:iCs/>
          <w:sz w:val="22"/>
          <w:szCs w:val="22"/>
        </w:rPr>
        <w:t>Una voce! L'amato mio!</w:t>
      </w:r>
      <w:r w:rsidRPr="008046F1">
        <w:rPr>
          <w:rFonts w:ascii="Goudy-Old-Style" w:hAnsi="Goudy-Old-Style"/>
          <w:bCs/>
          <w:iCs/>
          <w:sz w:val="22"/>
          <w:szCs w:val="22"/>
        </w:rPr>
        <w:br/>
      </w:r>
      <w:r w:rsidRPr="008046F1">
        <w:rPr>
          <w:rFonts w:ascii="Goudy-Old-Style" w:hAnsi="Goudy-Old-Style"/>
          <w:bCs/>
          <w:iCs/>
          <w:sz w:val="22"/>
          <w:szCs w:val="22"/>
        </w:rPr>
        <w:tab/>
      </w:r>
      <w:r w:rsidRPr="008046F1">
        <w:rPr>
          <w:rFonts w:ascii="Goudy-Old-Style" w:hAnsi="Goudy-Old-Style"/>
          <w:bCs/>
          <w:iCs/>
          <w:sz w:val="22"/>
          <w:szCs w:val="22"/>
        </w:rPr>
        <w:tab/>
        <w:t>Eccolo, viene</w:t>
      </w:r>
      <w:r w:rsidRPr="008046F1">
        <w:rPr>
          <w:rFonts w:ascii="Goudy-Old-Style" w:hAnsi="Goudy-Old-Style"/>
          <w:bCs/>
          <w:iCs/>
          <w:sz w:val="22"/>
          <w:szCs w:val="22"/>
        </w:rPr>
        <w:br/>
      </w:r>
      <w:r w:rsidRPr="008046F1">
        <w:rPr>
          <w:rFonts w:ascii="Goudy-Old-Style" w:hAnsi="Goudy-Old-Style"/>
          <w:bCs/>
          <w:iCs/>
          <w:sz w:val="22"/>
          <w:szCs w:val="22"/>
        </w:rPr>
        <w:tab/>
      </w:r>
      <w:r w:rsidRPr="008046F1">
        <w:rPr>
          <w:rFonts w:ascii="Goudy-Old-Style" w:hAnsi="Goudy-Old-Style"/>
          <w:bCs/>
          <w:iCs/>
          <w:sz w:val="22"/>
          <w:szCs w:val="22"/>
        </w:rPr>
        <w:tab/>
        <w:t xml:space="preserve">saltando per i </w:t>
      </w:r>
      <w:proofErr w:type="gramStart"/>
      <w:r w:rsidRPr="008046F1">
        <w:rPr>
          <w:rFonts w:ascii="Goudy-Old-Style" w:hAnsi="Goudy-Old-Style"/>
          <w:bCs/>
          <w:iCs/>
          <w:sz w:val="22"/>
          <w:szCs w:val="22"/>
        </w:rPr>
        <w:t>monti,</w:t>
      </w:r>
      <w:r w:rsidRPr="008046F1">
        <w:rPr>
          <w:rFonts w:ascii="Goudy-Old-Style" w:hAnsi="Goudy-Old-Style"/>
          <w:bCs/>
          <w:iCs/>
          <w:sz w:val="22"/>
          <w:szCs w:val="22"/>
        </w:rPr>
        <w:br/>
      </w:r>
      <w:r w:rsidRPr="008046F1">
        <w:rPr>
          <w:rFonts w:ascii="Goudy-Old-Style" w:hAnsi="Goudy-Old-Style"/>
          <w:bCs/>
          <w:iCs/>
          <w:sz w:val="22"/>
          <w:szCs w:val="22"/>
        </w:rPr>
        <w:tab/>
      </w:r>
      <w:proofErr w:type="gramEnd"/>
      <w:r w:rsidRPr="008046F1">
        <w:rPr>
          <w:rFonts w:ascii="Goudy-Old-Style" w:hAnsi="Goudy-Old-Style"/>
          <w:bCs/>
          <w:iCs/>
          <w:sz w:val="22"/>
          <w:szCs w:val="22"/>
        </w:rPr>
        <w:tab/>
        <w:t>balzando per le colline.</w:t>
      </w:r>
    </w:p>
    <w:p w14:paraId="703BB48B"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iCs/>
          <w:sz w:val="22"/>
          <w:szCs w:val="22"/>
        </w:rPr>
        <w:tab/>
      </w:r>
      <w:r w:rsidRPr="008046F1">
        <w:rPr>
          <w:rFonts w:ascii="Goudy-Old-Style" w:hAnsi="Goudy-Old-Style"/>
          <w:bCs/>
          <w:iCs/>
          <w:sz w:val="22"/>
          <w:szCs w:val="22"/>
        </w:rPr>
        <w:tab/>
        <w:t xml:space="preserve">Il mio amato è mio e io sono </w:t>
      </w:r>
      <w:proofErr w:type="gramStart"/>
      <w:r w:rsidRPr="008046F1">
        <w:rPr>
          <w:rFonts w:ascii="Goudy-Old-Style" w:hAnsi="Goudy-Old-Style"/>
          <w:bCs/>
          <w:iCs/>
          <w:sz w:val="22"/>
          <w:szCs w:val="22"/>
        </w:rPr>
        <w:t>sua;</w:t>
      </w:r>
      <w:r w:rsidRPr="008046F1">
        <w:rPr>
          <w:rFonts w:ascii="Goudy-Old-Style" w:hAnsi="Goudy-Old-Style"/>
          <w:bCs/>
          <w:iCs/>
          <w:sz w:val="22"/>
          <w:szCs w:val="22"/>
        </w:rPr>
        <w:br/>
      </w:r>
      <w:r w:rsidRPr="008046F1">
        <w:rPr>
          <w:rFonts w:ascii="Goudy-Old-Style" w:hAnsi="Goudy-Old-Style"/>
          <w:bCs/>
          <w:iCs/>
          <w:sz w:val="22"/>
          <w:szCs w:val="22"/>
        </w:rPr>
        <w:tab/>
      </w:r>
      <w:proofErr w:type="gramEnd"/>
      <w:r w:rsidRPr="008046F1">
        <w:rPr>
          <w:rFonts w:ascii="Goudy-Old-Style" w:hAnsi="Goudy-Old-Style"/>
          <w:bCs/>
          <w:iCs/>
          <w:sz w:val="22"/>
          <w:szCs w:val="22"/>
        </w:rPr>
        <w:tab/>
        <w:t>egli pascola fra i gigli.</w:t>
      </w:r>
      <w:r w:rsidRPr="008046F1">
        <w:rPr>
          <w:rFonts w:ascii="Goudy-Old-Style" w:hAnsi="Goudy-Old-Style"/>
          <w:bCs/>
          <w:iCs/>
          <w:sz w:val="22"/>
          <w:szCs w:val="22"/>
        </w:rPr>
        <w:br/>
      </w:r>
      <w:r w:rsidRPr="008046F1">
        <w:rPr>
          <w:rFonts w:ascii="Goudy-Old-Style" w:hAnsi="Goudy-Old-Style"/>
          <w:bCs/>
          <w:iCs/>
          <w:sz w:val="22"/>
          <w:szCs w:val="22"/>
        </w:rPr>
        <w:tab/>
      </w:r>
      <w:r w:rsidRPr="008046F1">
        <w:rPr>
          <w:rFonts w:ascii="Goudy-Old-Style" w:hAnsi="Goudy-Old-Style"/>
          <w:bCs/>
          <w:iCs/>
          <w:sz w:val="22"/>
          <w:szCs w:val="22"/>
        </w:rPr>
        <w:tab/>
        <w:t>Prima che spiri la brezza del giorno</w:t>
      </w:r>
      <w:r w:rsidRPr="008046F1">
        <w:rPr>
          <w:rFonts w:ascii="Goudy-Old-Style" w:hAnsi="Goudy-Old-Style"/>
          <w:bCs/>
          <w:iCs/>
          <w:sz w:val="22"/>
          <w:szCs w:val="22"/>
        </w:rPr>
        <w:br/>
      </w:r>
      <w:r w:rsidRPr="008046F1">
        <w:rPr>
          <w:rFonts w:ascii="Goudy-Old-Style" w:hAnsi="Goudy-Old-Style"/>
          <w:bCs/>
          <w:iCs/>
          <w:sz w:val="22"/>
          <w:szCs w:val="22"/>
        </w:rPr>
        <w:tab/>
      </w:r>
      <w:r w:rsidRPr="008046F1">
        <w:rPr>
          <w:rFonts w:ascii="Goudy-Old-Style" w:hAnsi="Goudy-Old-Style"/>
          <w:bCs/>
          <w:iCs/>
          <w:sz w:val="22"/>
          <w:szCs w:val="22"/>
        </w:rPr>
        <w:tab/>
        <w:t xml:space="preserve">e si allunghino le </w:t>
      </w:r>
      <w:proofErr w:type="gramStart"/>
      <w:r w:rsidRPr="008046F1">
        <w:rPr>
          <w:rFonts w:ascii="Goudy-Old-Style" w:hAnsi="Goudy-Old-Style"/>
          <w:bCs/>
          <w:iCs/>
          <w:sz w:val="22"/>
          <w:szCs w:val="22"/>
        </w:rPr>
        <w:t>ombre,</w:t>
      </w:r>
      <w:r w:rsidRPr="008046F1">
        <w:rPr>
          <w:rFonts w:ascii="Goudy-Old-Style" w:hAnsi="Goudy-Old-Style"/>
          <w:bCs/>
          <w:iCs/>
          <w:sz w:val="22"/>
          <w:szCs w:val="22"/>
        </w:rPr>
        <w:br/>
      </w:r>
      <w:r w:rsidRPr="008046F1">
        <w:rPr>
          <w:rFonts w:ascii="Goudy-Old-Style" w:hAnsi="Goudy-Old-Style"/>
          <w:bCs/>
          <w:iCs/>
          <w:sz w:val="22"/>
          <w:szCs w:val="22"/>
        </w:rPr>
        <w:tab/>
      </w:r>
      <w:proofErr w:type="gramEnd"/>
      <w:r w:rsidRPr="008046F1">
        <w:rPr>
          <w:rFonts w:ascii="Goudy-Old-Style" w:hAnsi="Goudy-Old-Style"/>
          <w:bCs/>
          <w:iCs/>
          <w:sz w:val="22"/>
          <w:szCs w:val="22"/>
        </w:rPr>
        <w:tab/>
        <w:t>ritorna, amato mio.</w:t>
      </w:r>
      <w:r w:rsidRPr="008046F1">
        <w:rPr>
          <w:rFonts w:ascii="Goudy-Old-Style" w:hAnsi="Goudy-Old-Style"/>
          <w:b/>
          <w:bCs/>
          <w:iCs/>
          <w:sz w:val="22"/>
          <w:szCs w:val="22"/>
        </w:rPr>
        <w:tab/>
      </w:r>
      <w:r w:rsidRPr="008046F1">
        <w:rPr>
          <w:rFonts w:ascii="Goudy-Old-Style" w:hAnsi="Goudy-Old-Style"/>
          <w:b/>
          <w:bCs/>
          <w:iCs/>
          <w:sz w:val="22"/>
          <w:szCs w:val="22"/>
        </w:rPr>
        <w:tab/>
      </w:r>
      <w:r w:rsidRPr="008046F1">
        <w:rPr>
          <w:rFonts w:ascii="Goudy-Old-Style" w:hAnsi="Goudy-Old-Style"/>
          <w:b/>
          <w:bCs/>
          <w:iCs/>
          <w:sz w:val="22"/>
          <w:szCs w:val="22"/>
        </w:rPr>
        <w:tab/>
      </w:r>
      <w:r w:rsidRPr="008046F1">
        <w:rPr>
          <w:rFonts w:ascii="Goudy-Old-Style" w:hAnsi="Goudy-Old-Style"/>
          <w:b/>
          <w:bCs/>
          <w:iCs/>
          <w:sz w:val="22"/>
          <w:szCs w:val="22"/>
        </w:rPr>
        <w:tab/>
      </w:r>
      <w:r w:rsidRPr="008046F1">
        <w:rPr>
          <w:rFonts w:ascii="Goudy-Old-Style" w:hAnsi="Goudy-Old-Style"/>
          <w:b/>
          <w:bCs/>
          <w:iCs/>
          <w:sz w:val="22"/>
          <w:szCs w:val="22"/>
        </w:rPr>
        <w:tab/>
      </w:r>
      <w:r w:rsidRPr="008046F1">
        <w:rPr>
          <w:rFonts w:ascii="Goudy-Old-Style" w:hAnsi="Goudy-Old-Style"/>
          <w:bCs/>
          <w:i/>
          <w:iCs/>
          <w:sz w:val="22"/>
          <w:szCs w:val="22"/>
        </w:rPr>
        <w:t>(</w:t>
      </w:r>
      <w:proofErr w:type="spellStart"/>
      <w:proofErr w:type="gramStart"/>
      <w:r w:rsidRPr="008046F1">
        <w:rPr>
          <w:rFonts w:ascii="Goudy-Old-Style" w:hAnsi="Goudy-Old-Style"/>
          <w:bCs/>
          <w:i/>
          <w:iCs/>
          <w:sz w:val="22"/>
          <w:szCs w:val="22"/>
        </w:rPr>
        <w:t>cfr</w:t>
      </w:r>
      <w:proofErr w:type="spellEnd"/>
      <w:proofErr w:type="gramEnd"/>
      <w:r w:rsidRPr="008046F1">
        <w:rPr>
          <w:rFonts w:ascii="Goudy-Old-Style" w:hAnsi="Goudy-Old-Style"/>
          <w:bCs/>
          <w:i/>
          <w:iCs/>
          <w:sz w:val="22"/>
          <w:szCs w:val="22"/>
        </w:rPr>
        <w:t xml:space="preserve"> </w:t>
      </w:r>
      <w:proofErr w:type="spellStart"/>
      <w:r w:rsidRPr="008046F1">
        <w:rPr>
          <w:rFonts w:ascii="Goudy-Old-Style" w:hAnsi="Goudy-Old-Style"/>
          <w:bCs/>
          <w:i/>
          <w:iCs/>
          <w:sz w:val="22"/>
          <w:szCs w:val="22"/>
        </w:rPr>
        <w:t>Ct</w:t>
      </w:r>
      <w:proofErr w:type="spellEnd"/>
      <w:r w:rsidRPr="008046F1">
        <w:rPr>
          <w:rFonts w:ascii="Goudy-Old-Style" w:hAnsi="Goudy-Old-Style"/>
          <w:bCs/>
          <w:i/>
          <w:iCs/>
          <w:sz w:val="22"/>
          <w:szCs w:val="22"/>
        </w:rPr>
        <w:t xml:space="preserve"> 2,8.16-17a)</w:t>
      </w:r>
    </w:p>
    <w:p w14:paraId="3D8A3B19" w14:textId="77777777" w:rsidR="0096679F" w:rsidRPr="008046F1" w:rsidRDefault="0096679F" w:rsidP="0096679F">
      <w:pPr>
        <w:widowControl w:val="0"/>
        <w:rPr>
          <w:rFonts w:ascii="Goudy-Old-Style" w:hAnsi="Goudy-Old-Style"/>
          <w:bCs/>
          <w:sz w:val="22"/>
          <w:szCs w:val="22"/>
        </w:rPr>
      </w:pPr>
    </w:p>
    <w:p w14:paraId="7B09F8A2" w14:textId="77777777" w:rsidR="0096679F" w:rsidRPr="008046F1" w:rsidRDefault="0096679F" w:rsidP="0096679F">
      <w:pPr>
        <w:widowControl w:val="0"/>
        <w:rPr>
          <w:rFonts w:ascii="Goudy-Old-Style" w:hAnsi="Goudy-Old-Style"/>
          <w:bCs/>
          <w:i/>
          <w:sz w:val="22"/>
          <w:szCs w:val="22"/>
        </w:rPr>
      </w:pPr>
      <w:r w:rsidRPr="008046F1">
        <w:rPr>
          <w:rFonts w:ascii="Goudy-Old-Style" w:hAnsi="Goudy-Old-Style"/>
          <w:bCs/>
          <w:i/>
          <w:sz w:val="22"/>
          <w:szCs w:val="22"/>
        </w:rPr>
        <w:t xml:space="preserve">Tutti </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
          <w:bCs/>
          <w:iCs/>
          <w:sz w:val="22"/>
          <w:szCs w:val="22"/>
        </w:rPr>
        <w:t>Sul mio letto, lungo la notte, ho cercato</w:t>
      </w:r>
      <w:r w:rsidRPr="008046F1">
        <w:rPr>
          <w:rFonts w:ascii="Goudy-Old-Style" w:hAnsi="Goudy-Old-Style"/>
          <w:b/>
          <w:bCs/>
          <w:iCs/>
          <w:sz w:val="22"/>
          <w:szCs w:val="22"/>
        </w:rPr>
        <w:br/>
      </w:r>
      <w:r w:rsidRPr="008046F1">
        <w:rPr>
          <w:rFonts w:ascii="Goudy-Old-Style" w:hAnsi="Goudy-Old-Style"/>
          <w:b/>
          <w:bCs/>
          <w:iCs/>
          <w:sz w:val="22"/>
          <w:szCs w:val="22"/>
        </w:rPr>
        <w:tab/>
      </w:r>
      <w:r w:rsidRPr="008046F1">
        <w:rPr>
          <w:rFonts w:ascii="Goudy-Old-Style" w:hAnsi="Goudy-Old-Style"/>
          <w:b/>
          <w:bCs/>
          <w:iCs/>
          <w:sz w:val="22"/>
          <w:szCs w:val="22"/>
        </w:rPr>
        <w:tab/>
        <w:t xml:space="preserve">l'amore dell'anima </w:t>
      </w:r>
      <w:proofErr w:type="gramStart"/>
      <w:r w:rsidRPr="008046F1">
        <w:rPr>
          <w:rFonts w:ascii="Goudy-Old-Style" w:hAnsi="Goudy-Old-Style"/>
          <w:b/>
          <w:bCs/>
          <w:iCs/>
          <w:sz w:val="22"/>
          <w:szCs w:val="22"/>
        </w:rPr>
        <w:t>mia;</w:t>
      </w:r>
      <w:r w:rsidRPr="008046F1">
        <w:rPr>
          <w:rFonts w:ascii="Goudy-Old-Style" w:hAnsi="Goudy-Old-Style"/>
          <w:b/>
          <w:bCs/>
          <w:iCs/>
          <w:sz w:val="22"/>
          <w:szCs w:val="22"/>
        </w:rPr>
        <w:br/>
      </w:r>
      <w:r w:rsidRPr="008046F1">
        <w:rPr>
          <w:rFonts w:ascii="Goudy-Old-Style" w:hAnsi="Goudy-Old-Style"/>
          <w:b/>
          <w:bCs/>
          <w:iCs/>
          <w:sz w:val="22"/>
          <w:szCs w:val="22"/>
        </w:rPr>
        <w:tab/>
      </w:r>
      <w:proofErr w:type="gramEnd"/>
      <w:r w:rsidRPr="008046F1">
        <w:rPr>
          <w:rFonts w:ascii="Goudy-Old-Style" w:hAnsi="Goudy-Old-Style"/>
          <w:b/>
          <w:bCs/>
          <w:iCs/>
          <w:sz w:val="22"/>
          <w:szCs w:val="22"/>
        </w:rPr>
        <w:tab/>
        <w:t>l'ho cercato, ma non l'ho trovato.</w:t>
      </w:r>
      <w:r w:rsidRPr="008046F1">
        <w:rPr>
          <w:rFonts w:ascii="Goudy-Old-Style" w:hAnsi="Goudy-Old-Style"/>
          <w:b/>
          <w:bCs/>
          <w:iCs/>
          <w:sz w:val="22"/>
          <w:szCs w:val="22"/>
        </w:rPr>
        <w:br/>
      </w:r>
      <w:r w:rsidRPr="008046F1">
        <w:rPr>
          <w:rFonts w:ascii="Goudy-Old-Style" w:hAnsi="Goudy-Old-Style"/>
          <w:b/>
          <w:bCs/>
          <w:iCs/>
          <w:sz w:val="22"/>
          <w:szCs w:val="22"/>
        </w:rPr>
        <w:tab/>
      </w:r>
      <w:r w:rsidRPr="008046F1">
        <w:rPr>
          <w:rFonts w:ascii="Goudy-Old-Style" w:hAnsi="Goudy-Old-Style"/>
          <w:b/>
          <w:bCs/>
          <w:iCs/>
          <w:sz w:val="22"/>
          <w:szCs w:val="22"/>
        </w:rPr>
        <w:tab/>
        <w:t>Mi alzerò e farò il giro della città</w:t>
      </w:r>
      <w:r w:rsidRPr="008046F1">
        <w:rPr>
          <w:rFonts w:ascii="Goudy-Old-Style" w:hAnsi="Goudy-Old-Style"/>
          <w:b/>
          <w:bCs/>
          <w:iCs/>
          <w:sz w:val="22"/>
          <w:szCs w:val="22"/>
        </w:rPr>
        <w:br/>
      </w:r>
      <w:r w:rsidRPr="008046F1">
        <w:rPr>
          <w:rFonts w:ascii="Goudy-Old-Style" w:hAnsi="Goudy-Old-Style"/>
          <w:b/>
          <w:bCs/>
          <w:iCs/>
          <w:sz w:val="22"/>
          <w:szCs w:val="22"/>
        </w:rPr>
        <w:tab/>
      </w:r>
      <w:r w:rsidRPr="008046F1">
        <w:rPr>
          <w:rFonts w:ascii="Goudy-Old-Style" w:hAnsi="Goudy-Old-Style"/>
          <w:b/>
          <w:bCs/>
          <w:iCs/>
          <w:sz w:val="22"/>
          <w:szCs w:val="22"/>
        </w:rPr>
        <w:tab/>
        <w:t xml:space="preserve">per le strade e per le </w:t>
      </w:r>
      <w:proofErr w:type="gramStart"/>
      <w:r w:rsidRPr="008046F1">
        <w:rPr>
          <w:rFonts w:ascii="Goudy-Old-Style" w:hAnsi="Goudy-Old-Style"/>
          <w:b/>
          <w:bCs/>
          <w:iCs/>
          <w:sz w:val="22"/>
          <w:szCs w:val="22"/>
        </w:rPr>
        <w:t>piazze;</w:t>
      </w:r>
      <w:r w:rsidRPr="008046F1">
        <w:rPr>
          <w:rFonts w:ascii="Goudy-Old-Style" w:hAnsi="Goudy-Old-Style"/>
          <w:b/>
          <w:bCs/>
          <w:iCs/>
          <w:sz w:val="22"/>
          <w:szCs w:val="22"/>
        </w:rPr>
        <w:br/>
      </w:r>
      <w:r w:rsidRPr="008046F1">
        <w:rPr>
          <w:rFonts w:ascii="Goudy-Old-Style" w:hAnsi="Goudy-Old-Style"/>
          <w:b/>
          <w:bCs/>
          <w:iCs/>
          <w:sz w:val="22"/>
          <w:szCs w:val="22"/>
        </w:rPr>
        <w:tab/>
      </w:r>
      <w:proofErr w:type="gramEnd"/>
      <w:r w:rsidRPr="008046F1">
        <w:rPr>
          <w:rFonts w:ascii="Goudy-Old-Style" w:hAnsi="Goudy-Old-Style"/>
          <w:b/>
          <w:bCs/>
          <w:iCs/>
          <w:sz w:val="22"/>
          <w:szCs w:val="22"/>
        </w:rPr>
        <w:tab/>
        <w:t>voglio cercare l'amore dell'anima mia.</w:t>
      </w:r>
      <w:r w:rsidRPr="008046F1">
        <w:rPr>
          <w:rFonts w:ascii="Goudy-Old-Style" w:hAnsi="Goudy-Old-Style"/>
          <w:b/>
          <w:bCs/>
          <w:iCs/>
          <w:sz w:val="22"/>
          <w:szCs w:val="22"/>
        </w:rPr>
        <w:br/>
      </w:r>
      <w:r w:rsidRPr="008046F1">
        <w:rPr>
          <w:rFonts w:ascii="Goudy-Old-Style" w:hAnsi="Goudy-Old-Style"/>
          <w:b/>
          <w:bCs/>
          <w:iCs/>
          <w:sz w:val="22"/>
          <w:szCs w:val="22"/>
        </w:rPr>
        <w:tab/>
      </w:r>
      <w:r w:rsidRPr="008046F1">
        <w:rPr>
          <w:rFonts w:ascii="Goudy-Old-Style" w:hAnsi="Goudy-Old-Style"/>
          <w:b/>
          <w:bCs/>
          <w:iCs/>
          <w:sz w:val="22"/>
          <w:szCs w:val="22"/>
        </w:rPr>
        <w:tab/>
        <w:t>L'ho cercato, ma non l'ho trovato.</w:t>
      </w:r>
      <w:r w:rsidRPr="008046F1">
        <w:rPr>
          <w:rFonts w:ascii="Goudy-Old-Style" w:hAnsi="Goudy-Old-Style"/>
          <w:b/>
          <w:bCs/>
          <w:iCs/>
          <w:sz w:val="22"/>
          <w:szCs w:val="22"/>
        </w:rPr>
        <w:tab/>
      </w:r>
      <w:r w:rsidRPr="008046F1">
        <w:rPr>
          <w:rFonts w:ascii="Goudy-Old-Style" w:hAnsi="Goudy-Old-Style"/>
          <w:b/>
          <w:bCs/>
          <w:iCs/>
          <w:sz w:val="22"/>
          <w:szCs w:val="22"/>
        </w:rPr>
        <w:tab/>
      </w:r>
      <w:r w:rsidRPr="008046F1">
        <w:rPr>
          <w:rFonts w:ascii="Goudy-Old-Style" w:hAnsi="Goudy-Old-Style"/>
          <w:b/>
          <w:bCs/>
          <w:iCs/>
          <w:sz w:val="22"/>
          <w:szCs w:val="22"/>
        </w:rPr>
        <w:tab/>
      </w:r>
      <w:r w:rsidRPr="008046F1">
        <w:rPr>
          <w:rFonts w:ascii="Goudy-Old-Style" w:hAnsi="Goudy-Old-Style"/>
          <w:bCs/>
          <w:i/>
          <w:iCs/>
          <w:sz w:val="22"/>
          <w:szCs w:val="22"/>
        </w:rPr>
        <w:t>(</w:t>
      </w:r>
      <w:proofErr w:type="spellStart"/>
      <w:proofErr w:type="gramStart"/>
      <w:r w:rsidRPr="008046F1">
        <w:rPr>
          <w:rFonts w:ascii="Goudy-Old-Style" w:hAnsi="Goudy-Old-Style"/>
          <w:bCs/>
          <w:i/>
          <w:iCs/>
          <w:sz w:val="22"/>
          <w:szCs w:val="22"/>
        </w:rPr>
        <w:t>cfr</w:t>
      </w:r>
      <w:proofErr w:type="spellEnd"/>
      <w:proofErr w:type="gramEnd"/>
      <w:r w:rsidRPr="008046F1">
        <w:rPr>
          <w:rFonts w:ascii="Goudy-Old-Style" w:hAnsi="Goudy-Old-Style"/>
          <w:bCs/>
          <w:i/>
          <w:iCs/>
          <w:sz w:val="22"/>
          <w:szCs w:val="22"/>
        </w:rPr>
        <w:t xml:space="preserve"> </w:t>
      </w:r>
      <w:proofErr w:type="spellStart"/>
      <w:r w:rsidRPr="008046F1">
        <w:rPr>
          <w:rFonts w:ascii="Goudy-Old-Style" w:hAnsi="Goudy-Old-Style"/>
          <w:bCs/>
          <w:i/>
          <w:iCs/>
          <w:sz w:val="22"/>
          <w:szCs w:val="22"/>
        </w:rPr>
        <w:t>Ct</w:t>
      </w:r>
      <w:proofErr w:type="spellEnd"/>
      <w:r w:rsidRPr="008046F1">
        <w:rPr>
          <w:rFonts w:ascii="Goudy-Old-Style" w:hAnsi="Goudy-Old-Style"/>
          <w:bCs/>
          <w:i/>
          <w:iCs/>
          <w:sz w:val="22"/>
          <w:szCs w:val="22"/>
        </w:rPr>
        <w:t xml:space="preserve"> 3,1-2)</w:t>
      </w:r>
    </w:p>
    <w:p w14:paraId="489454CA" w14:textId="77777777" w:rsidR="0096679F" w:rsidRPr="008046F1" w:rsidRDefault="0096679F" w:rsidP="0096679F">
      <w:pPr>
        <w:widowControl w:val="0"/>
        <w:rPr>
          <w:rFonts w:ascii="Goudy-Old-Style" w:hAnsi="Goudy-Old-Style"/>
          <w:b/>
          <w:bCs/>
          <w:iCs/>
          <w:sz w:val="22"/>
          <w:szCs w:val="22"/>
        </w:rPr>
      </w:pPr>
    </w:p>
    <w:p w14:paraId="7D859F9F" w14:textId="77777777" w:rsidR="0096679F" w:rsidRPr="008046F1" w:rsidRDefault="0096679F" w:rsidP="0096679F">
      <w:pPr>
        <w:widowControl w:val="0"/>
        <w:rPr>
          <w:rFonts w:ascii="Goudy-Old-Style" w:hAnsi="Goudy-Old-Style"/>
          <w:bCs/>
          <w:i/>
          <w:sz w:val="22"/>
          <w:szCs w:val="22"/>
        </w:rPr>
      </w:pPr>
      <w:r w:rsidRPr="008046F1">
        <w:rPr>
          <w:rFonts w:ascii="Goudy-Old-Style" w:hAnsi="Goudy-Old-Style"/>
          <w:bCs/>
          <w:i/>
          <w:sz w:val="22"/>
          <w:szCs w:val="22"/>
        </w:rPr>
        <w:t>Voce di donna</w:t>
      </w:r>
      <w:r w:rsidRPr="008046F1">
        <w:rPr>
          <w:rFonts w:ascii="Goudy-Old-Style" w:hAnsi="Goudy-Old-Style"/>
          <w:b/>
          <w:bCs/>
          <w:i/>
          <w:sz w:val="22"/>
          <w:szCs w:val="22"/>
        </w:rPr>
        <w:t xml:space="preserve"> </w:t>
      </w:r>
      <w:r w:rsidRPr="008046F1">
        <w:rPr>
          <w:rFonts w:ascii="Goudy-Old-Style" w:hAnsi="Goudy-Old-Style"/>
          <w:b/>
          <w:bCs/>
          <w:i/>
          <w:sz w:val="22"/>
          <w:szCs w:val="22"/>
        </w:rPr>
        <w:tab/>
      </w:r>
      <w:r w:rsidRPr="008046F1">
        <w:rPr>
          <w:rFonts w:ascii="Goudy-Old-Style" w:hAnsi="Goudy-Old-Style"/>
          <w:bCs/>
          <w:iCs/>
          <w:sz w:val="22"/>
          <w:szCs w:val="22"/>
        </w:rPr>
        <w:t xml:space="preserve">Io vi scongiuro, figlie di </w:t>
      </w:r>
      <w:proofErr w:type="gramStart"/>
      <w:r w:rsidRPr="008046F1">
        <w:rPr>
          <w:rFonts w:ascii="Goudy-Old-Style" w:hAnsi="Goudy-Old-Style"/>
          <w:bCs/>
          <w:iCs/>
          <w:sz w:val="22"/>
          <w:szCs w:val="22"/>
        </w:rPr>
        <w:t>Gerusalemme,</w:t>
      </w:r>
      <w:r w:rsidRPr="008046F1">
        <w:rPr>
          <w:rFonts w:ascii="Goudy-Old-Style" w:hAnsi="Goudy-Old-Style"/>
          <w:bCs/>
          <w:iCs/>
          <w:sz w:val="22"/>
          <w:szCs w:val="22"/>
        </w:rPr>
        <w:br/>
      </w:r>
      <w:r w:rsidRPr="008046F1">
        <w:rPr>
          <w:rFonts w:ascii="Goudy-Old-Style" w:hAnsi="Goudy-Old-Style"/>
          <w:bCs/>
          <w:iCs/>
          <w:sz w:val="22"/>
          <w:szCs w:val="22"/>
        </w:rPr>
        <w:tab/>
      </w:r>
      <w:proofErr w:type="gramEnd"/>
      <w:r w:rsidRPr="008046F1">
        <w:rPr>
          <w:rFonts w:ascii="Goudy-Old-Style" w:hAnsi="Goudy-Old-Style"/>
          <w:bCs/>
          <w:iCs/>
          <w:sz w:val="22"/>
          <w:szCs w:val="22"/>
        </w:rPr>
        <w:tab/>
        <w:t>se trovate l'amato mio</w:t>
      </w:r>
      <w:r w:rsidRPr="008046F1">
        <w:rPr>
          <w:rFonts w:ascii="Goudy-Old-Style" w:hAnsi="Goudy-Old-Style"/>
          <w:bCs/>
          <w:iCs/>
          <w:sz w:val="22"/>
          <w:szCs w:val="22"/>
        </w:rPr>
        <w:br/>
      </w:r>
      <w:r w:rsidRPr="008046F1">
        <w:rPr>
          <w:rFonts w:ascii="Goudy-Old-Style" w:hAnsi="Goudy-Old-Style"/>
          <w:bCs/>
          <w:iCs/>
          <w:sz w:val="22"/>
          <w:szCs w:val="22"/>
        </w:rPr>
        <w:tab/>
      </w:r>
      <w:r w:rsidRPr="008046F1">
        <w:rPr>
          <w:rFonts w:ascii="Goudy-Old-Style" w:hAnsi="Goudy-Old-Style"/>
          <w:bCs/>
          <w:iCs/>
          <w:sz w:val="22"/>
          <w:szCs w:val="22"/>
        </w:rPr>
        <w:tab/>
        <w:t>che cosa gli racconterete?</w:t>
      </w:r>
      <w:r w:rsidRPr="008046F1">
        <w:rPr>
          <w:rFonts w:ascii="Goudy-Old-Style" w:hAnsi="Goudy-Old-Style"/>
          <w:bCs/>
          <w:iCs/>
          <w:sz w:val="22"/>
          <w:szCs w:val="22"/>
        </w:rPr>
        <w:br/>
      </w:r>
      <w:r w:rsidRPr="008046F1">
        <w:rPr>
          <w:rFonts w:ascii="Goudy-Old-Style" w:hAnsi="Goudy-Old-Style"/>
          <w:bCs/>
          <w:iCs/>
          <w:sz w:val="22"/>
          <w:szCs w:val="22"/>
        </w:rPr>
        <w:tab/>
      </w:r>
      <w:r w:rsidRPr="008046F1">
        <w:rPr>
          <w:rFonts w:ascii="Goudy-Old-Style" w:hAnsi="Goudy-Old-Style"/>
          <w:bCs/>
          <w:iCs/>
          <w:sz w:val="22"/>
          <w:szCs w:val="22"/>
        </w:rPr>
        <w:tab/>
        <w:t xml:space="preserve">Che sono malata d'amore!   </w:t>
      </w:r>
      <w:r w:rsidRPr="008046F1">
        <w:rPr>
          <w:rFonts w:ascii="Goudy-Old-Style" w:hAnsi="Goudy-Old-Style"/>
          <w:bCs/>
          <w:iCs/>
          <w:sz w:val="22"/>
          <w:szCs w:val="22"/>
        </w:rPr>
        <w:tab/>
      </w:r>
      <w:r w:rsidRPr="008046F1">
        <w:rPr>
          <w:rFonts w:ascii="Goudy-Old-Style" w:hAnsi="Goudy-Old-Style"/>
          <w:bCs/>
          <w:iCs/>
          <w:sz w:val="22"/>
          <w:szCs w:val="22"/>
        </w:rPr>
        <w:tab/>
      </w:r>
      <w:r w:rsidRPr="008046F1">
        <w:rPr>
          <w:rFonts w:ascii="Goudy-Old-Style" w:hAnsi="Goudy-Old-Style"/>
          <w:bCs/>
          <w:iCs/>
          <w:sz w:val="22"/>
          <w:szCs w:val="22"/>
        </w:rPr>
        <w:tab/>
      </w:r>
      <w:r w:rsidRPr="008046F1">
        <w:rPr>
          <w:rFonts w:ascii="Goudy-Old-Style" w:hAnsi="Goudy-Old-Style"/>
          <w:bCs/>
          <w:iCs/>
          <w:sz w:val="22"/>
          <w:szCs w:val="22"/>
        </w:rPr>
        <w:tab/>
      </w:r>
      <w:r w:rsidRPr="008046F1">
        <w:rPr>
          <w:rFonts w:ascii="Goudy-Old-Style" w:hAnsi="Goudy-Old-Style"/>
          <w:bCs/>
          <w:i/>
          <w:iCs/>
          <w:sz w:val="22"/>
          <w:szCs w:val="22"/>
        </w:rPr>
        <w:t>(</w:t>
      </w:r>
      <w:proofErr w:type="spellStart"/>
      <w:proofErr w:type="gramStart"/>
      <w:r w:rsidRPr="008046F1">
        <w:rPr>
          <w:rFonts w:ascii="Goudy-Old-Style" w:hAnsi="Goudy-Old-Style"/>
          <w:bCs/>
          <w:i/>
          <w:iCs/>
          <w:sz w:val="22"/>
          <w:szCs w:val="22"/>
        </w:rPr>
        <w:t>cfr</w:t>
      </w:r>
      <w:proofErr w:type="spellEnd"/>
      <w:proofErr w:type="gramEnd"/>
      <w:r w:rsidRPr="008046F1">
        <w:rPr>
          <w:rFonts w:ascii="Goudy-Old-Style" w:hAnsi="Goudy-Old-Style"/>
          <w:bCs/>
          <w:i/>
          <w:iCs/>
          <w:sz w:val="22"/>
          <w:szCs w:val="22"/>
        </w:rPr>
        <w:t xml:space="preserve"> </w:t>
      </w:r>
      <w:proofErr w:type="spellStart"/>
      <w:r w:rsidRPr="008046F1">
        <w:rPr>
          <w:rFonts w:ascii="Goudy-Old-Style" w:hAnsi="Goudy-Old-Style"/>
          <w:bCs/>
          <w:i/>
          <w:iCs/>
          <w:sz w:val="22"/>
          <w:szCs w:val="22"/>
        </w:rPr>
        <w:t>Ct</w:t>
      </w:r>
      <w:proofErr w:type="spellEnd"/>
      <w:r w:rsidRPr="008046F1">
        <w:rPr>
          <w:rFonts w:ascii="Goudy-Old-Style" w:hAnsi="Goudy-Old-Style"/>
          <w:bCs/>
          <w:i/>
          <w:iCs/>
          <w:sz w:val="22"/>
          <w:szCs w:val="22"/>
        </w:rPr>
        <w:t xml:space="preserve"> 5,8)</w:t>
      </w:r>
    </w:p>
    <w:p w14:paraId="0A499997" w14:textId="77777777" w:rsidR="0096679F" w:rsidRPr="008046F1" w:rsidRDefault="0096679F" w:rsidP="0096679F">
      <w:pPr>
        <w:widowControl w:val="0"/>
        <w:rPr>
          <w:rFonts w:ascii="Goudy-Old-Style" w:hAnsi="Goudy-Old-Style"/>
          <w:b/>
          <w:bCs/>
          <w:iCs/>
          <w:sz w:val="22"/>
          <w:szCs w:val="22"/>
        </w:rPr>
      </w:pPr>
    </w:p>
    <w:p w14:paraId="4495EF07" w14:textId="77777777" w:rsidR="0096679F" w:rsidRPr="008046F1" w:rsidRDefault="0096679F" w:rsidP="0096679F">
      <w:pPr>
        <w:widowControl w:val="0"/>
        <w:rPr>
          <w:rFonts w:ascii="Goudy-Old-Style" w:hAnsi="Goudy-Old-Style"/>
          <w:bCs/>
          <w:i/>
          <w:sz w:val="22"/>
          <w:szCs w:val="22"/>
        </w:rPr>
      </w:pPr>
      <w:r w:rsidRPr="008046F1">
        <w:rPr>
          <w:rFonts w:ascii="Goudy-Old-Style" w:hAnsi="Goudy-Old-Style"/>
          <w:bCs/>
          <w:i/>
          <w:sz w:val="22"/>
          <w:szCs w:val="22"/>
        </w:rPr>
        <w:t xml:space="preserve">Tutti </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
          <w:bCs/>
          <w:iCs/>
          <w:sz w:val="22"/>
          <w:szCs w:val="22"/>
        </w:rPr>
        <w:t xml:space="preserve">Vi scongiuro, figlie di </w:t>
      </w:r>
      <w:proofErr w:type="gramStart"/>
      <w:r w:rsidRPr="008046F1">
        <w:rPr>
          <w:rFonts w:ascii="Goudy-Old-Style" w:hAnsi="Goudy-Old-Style"/>
          <w:b/>
          <w:bCs/>
          <w:iCs/>
          <w:sz w:val="22"/>
          <w:szCs w:val="22"/>
        </w:rPr>
        <w:t>Gerusalemme,</w:t>
      </w:r>
      <w:r w:rsidRPr="008046F1">
        <w:rPr>
          <w:rFonts w:ascii="Goudy-Old-Style" w:hAnsi="Goudy-Old-Style"/>
          <w:b/>
          <w:bCs/>
          <w:iCs/>
          <w:sz w:val="22"/>
          <w:szCs w:val="22"/>
        </w:rPr>
        <w:br/>
      </w:r>
      <w:r w:rsidRPr="008046F1">
        <w:rPr>
          <w:rFonts w:ascii="Goudy-Old-Style" w:hAnsi="Goudy-Old-Style"/>
          <w:b/>
          <w:bCs/>
          <w:iCs/>
          <w:sz w:val="22"/>
          <w:szCs w:val="22"/>
        </w:rPr>
        <w:tab/>
      </w:r>
      <w:proofErr w:type="gramEnd"/>
      <w:r w:rsidRPr="008046F1">
        <w:rPr>
          <w:rFonts w:ascii="Goudy-Old-Style" w:hAnsi="Goudy-Old-Style"/>
          <w:b/>
          <w:bCs/>
          <w:iCs/>
          <w:sz w:val="22"/>
          <w:szCs w:val="22"/>
        </w:rPr>
        <w:tab/>
        <w:t>non destate, non scuotete dal sonno l'amore,</w:t>
      </w:r>
      <w:r w:rsidRPr="008046F1">
        <w:rPr>
          <w:rFonts w:ascii="Goudy-Old-Style" w:hAnsi="Goudy-Old-Style"/>
          <w:b/>
          <w:bCs/>
          <w:iCs/>
          <w:sz w:val="22"/>
          <w:szCs w:val="22"/>
        </w:rPr>
        <w:br/>
      </w:r>
      <w:r w:rsidRPr="008046F1">
        <w:rPr>
          <w:rFonts w:ascii="Goudy-Old-Style" w:hAnsi="Goudy-Old-Style"/>
          <w:b/>
          <w:bCs/>
          <w:iCs/>
          <w:sz w:val="22"/>
          <w:szCs w:val="22"/>
        </w:rPr>
        <w:tab/>
      </w:r>
      <w:r w:rsidRPr="008046F1">
        <w:rPr>
          <w:rFonts w:ascii="Goudy-Old-Style" w:hAnsi="Goudy-Old-Style"/>
          <w:b/>
          <w:bCs/>
          <w:iCs/>
          <w:sz w:val="22"/>
          <w:szCs w:val="22"/>
        </w:rPr>
        <w:tab/>
        <w:t xml:space="preserve">finché non lo desideri.   </w:t>
      </w:r>
      <w:r w:rsidRPr="008046F1">
        <w:rPr>
          <w:rFonts w:ascii="Goudy-Old-Style" w:hAnsi="Goudy-Old-Style"/>
          <w:b/>
          <w:bCs/>
          <w:iCs/>
          <w:sz w:val="22"/>
          <w:szCs w:val="22"/>
        </w:rPr>
        <w:tab/>
      </w:r>
      <w:r w:rsidRPr="008046F1">
        <w:rPr>
          <w:rFonts w:ascii="Goudy-Old-Style" w:hAnsi="Goudy-Old-Style"/>
          <w:b/>
          <w:bCs/>
          <w:iCs/>
          <w:sz w:val="22"/>
          <w:szCs w:val="22"/>
        </w:rPr>
        <w:tab/>
      </w:r>
      <w:r w:rsidRPr="008046F1">
        <w:rPr>
          <w:rFonts w:ascii="Goudy-Old-Style" w:hAnsi="Goudy-Old-Style"/>
          <w:b/>
          <w:bCs/>
          <w:iCs/>
          <w:sz w:val="22"/>
          <w:szCs w:val="22"/>
        </w:rPr>
        <w:tab/>
      </w:r>
      <w:r w:rsidRPr="008046F1">
        <w:rPr>
          <w:rFonts w:ascii="Goudy-Old-Style" w:hAnsi="Goudy-Old-Style"/>
          <w:b/>
          <w:bCs/>
          <w:iCs/>
          <w:sz w:val="22"/>
          <w:szCs w:val="22"/>
        </w:rPr>
        <w:tab/>
      </w:r>
      <w:r w:rsidRPr="008046F1">
        <w:rPr>
          <w:rFonts w:ascii="Goudy-Old-Style" w:hAnsi="Goudy-Old-Style"/>
          <w:bCs/>
          <w:i/>
          <w:iCs/>
          <w:sz w:val="22"/>
          <w:szCs w:val="22"/>
        </w:rPr>
        <w:t>(</w:t>
      </w:r>
      <w:proofErr w:type="spellStart"/>
      <w:proofErr w:type="gramStart"/>
      <w:r w:rsidRPr="008046F1">
        <w:rPr>
          <w:rFonts w:ascii="Goudy-Old-Style" w:hAnsi="Goudy-Old-Style"/>
          <w:bCs/>
          <w:i/>
          <w:iCs/>
          <w:sz w:val="22"/>
          <w:szCs w:val="22"/>
        </w:rPr>
        <w:t>cfr</w:t>
      </w:r>
      <w:proofErr w:type="spellEnd"/>
      <w:proofErr w:type="gramEnd"/>
      <w:r w:rsidRPr="008046F1">
        <w:rPr>
          <w:rFonts w:ascii="Goudy-Old-Style" w:hAnsi="Goudy-Old-Style"/>
          <w:bCs/>
          <w:i/>
          <w:iCs/>
          <w:sz w:val="22"/>
          <w:szCs w:val="22"/>
        </w:rPr>
        <w:t xml:space="preserve"> </w:t>
      </w:r>
      <w:proofErr w:type="spellStart"/>
      <w:r w:rsidRPr="008046F1">
        <w:rPr>
          <w:rFonts w:ascii="Goudy-Old-Style" w:hAnsi="Goudy-Old-Style"/>
          <w:bCs/>
          <w:i/>
          <w:iCs/>
          <w:sz w:val="22"/>
          <w:szCs w:val="22"/>
        </w:rPr>
        <w:t>Ct</w:t>
      </w:r>
      <w:proofErr w:type="spellEnd"/>
      <w:r w:rsidRPr="008046F1">
        <w:rPr>
          <w:rFonts w:ascii="Goudy-Old-Style" w:hAnsi="Goudy-Old-Style"/>
          <w:bCs/>
          <w:i/>
          <w:iCs/>
          <w:sz w:val="22"/>
          <w:szCs w:val="22"/>
        </w:rPr>
        <w:t xml:space="preserve"> 8,4)</w:t>
      </w:r>
    </w:p>
    <w:p w14:paraId="46FFA9B9" w14:textId="77777777" w:rsidR="0096679F" w:rsidRPr="008046F1" w:rsidRDefault="0096679F" w:rsidP="0096679F">
      <w:pPr>
        <w:widowControl w:val="0"/>
        <w:rPr>
          <w:rFonts w:ascii="Goudy-Old-Style" w:hAnsi="Goudy-Old-Style"/>
          <w:i/>
          <w:sz w:val="22"/>
          <w:szCs w:val="22"/>
        </w:rPr>
      </w:pPr>
    </w:p>
    <w:p w14:paraId="591EF14D" w14:textId="77777777" w:rsidR="0096679F" w:rsidRPr="008046F1" w:rsidRDefault="0096679F" w:rsidP="0096679F">
      <w:pPr>
        <w:widowControl w:val="0"/>
        <w:rPr>
          <w:rFonts w:ascii="Goudy-Old-Style" w:hAnsi="Goudy-Old-Style"/>
          <w:sz w:val="22"/>
          <w:szCs w:val="22"/>
        </w:rPr>
      </w:pPr>
      <w:proofErr w:type="spellStart"/>
      <w:r w:rsidRPr="008046F1">
        <w:rPr>
          <w:rFonts w:ascii="Goudy-Old-Style" w:hAnsi="Goudy-Old-Style"/>
          <w:i/>
          <w:sz w:val="22"/>
          <w:szCs w:val="22"/>
        </w:rPr>
        <w:t>Cel</w:t>
      </w:r>
      <w:proofErr w:type="spellEnd"/>
      <w:r w:rsidRPr="008046F1">
        <w:rPr>
          <w:rFonts w:ascii="Goudy-Old-Style" w:hAnsi="Goudy-Old-Style"/>
          <w:i/>
          <w:sz w:val="22"/>
          <w:szCs w:val="22"/>
        </w:rPr>
        <w:t>.</w:t>
      </w:r>
      <w:r w:rsidRPr="008046F1">
        <w:rPr>
          <w:rFonts w:ascii="Goudy-Old-Style" w:hAnsi="Goudy-Old-Style"/>
          <w:i/>
          <w:sz w:val="22"/>
          <w:szCs w:val="22"/>
        </w:rPr>
        <w:tab/>
        <w:t xml:space="preserve"> </w:t>
      </w:r>
      <w:r w:rsidRPr="008046F1">
        <w:rPr>
          <w:rFonts w:ascii="Goudy-Old-Style" w:hAnsi="Goudy-Old-Style"/>
          <w:i/>
          <w:sz w:val="22"/>
          <w:szCs w:val="22"/>
        </w:rPr>
        <w:tab/>
      </w:r>
      <w:r w:rsidRPr="008046F1">
        <w:rPr>
          <w:rFonts w:ascii="Goudy-Old-Style" w:hAnsi="Goudy-Old-Style"/>
          <w:sz w:val="22"/>
          <w:szCs w:val="22"/>
        </w:rPr>
        <w:t xml:space="preserve">Fratelli e sorelle, </w:t>
      </w:r>
    </w:p>
    <w:p w14:paraId="131C01AC" w14:textId="77777777" w:rsidR="0096679F" w:rsidRPr="008046F1" w:rsidRDefault="0096679F" w:rsidP="0096679F">
      <w:pPr>
        <w:widowControl w:val="0"/>
        <w:ind w:left="1418"/>
        <w:rPr>
          <w:rFonts w:ascii="Goudy-Old-Style" w:hAnsi="Goudy-Old-Style"/>
          <w:sz w:val="22"/>
          <w:szCs w:val="22"/>
        </w:rPr>
      </w:pPr>
      <w:proofErr w:type="gramStart"/>
      <w:r w:rsidRPr="008046F1">
        <w:rPr>
          <w:rFonts w:ascii="Goudy-Old-Style" w:hAnsi="Goudy-Old-Style"/>
          <w:sz w:val="22"/>
          <w:szCs w:val="22"/>
        </w:rPr>
        <w:t>magnifichiamo</w:t>
      </w:r>
      <w:proofErr w:type="gramEnd"/>
      <w:r w:rsidRPr="008046F1">
        <w:rPr>
          <w:rFonts w:ascii="Goudy-Old-Style" w:hAnsi="Goudy-Old-Style"/>
          <w:sz w:val="22"/>
          <w:szCs w:val="22"/>
        </w:rPr>
        <w:t xml:space="preserve"> il Signore onnipotente</w:t>
      </w:r>
    </w:p>
    <w:p w14:paraId="3478F023" w14:textId="77777777" w:rsidR="0096679F" w:rsidRPr="008046F1" w:rsidRDefault="0096679F" w:rsidP="0096679F">
      <w:pPr>
        <w:widowControl w:val="0"/>
        <w:ind w:left="1418"/>
        <w:rPr>
          <w:rFonts w:ascii="Goudy-Old-Style" w:hAnsi="Goudy-Old-Style"/>
          <w:sz w:val="22"/>
          <w:szCs w:val="22"/>
        </w:rPr>
      </w:pPr>
      <w:proofErr w:type="gramStart"/>
      <w:r w:rsidRPr="008046F1">
        <w:rPr>
          <w:rFonts w:ascii="Goudy-Old-Style" w:hAnsi="Goudy-Old-Style"/>
          <w:sz w:val="22"/>
          <w:szCs w:val="22"/>
        </w:rPr>
        <w:t>con</w:t>
      </w:r>
      <w:proofErr w:type="gramEnd"/>
      <w:r w:rsidRPr="008046F1">
        <w:rPr>
          <w:rFonts w:ascii="Goudy-Old-Style" w:hAnsi="Goudy-Old-Style"/>
          <w:sz w:val="22"/>
          <w:szCs w:val="22"/>
        </w:rPr>
        <w:t xml:space="preserve"> il sacrificio di lode della nostra preghiera.</w:t>
      </w:r>
    </w:p>
    <w:p w14:paraId="1EA14197" w14:textId="77777777" w:rsidR="0096679F" w:rsidRPr="008046F1" w:rsidRDefault="0096679F" w:rsidP="0096679F">
      <w:pPr>
        <w:widowControl w:val="0"/>
        <w:ind w:left="1418"/>
        <w:rPr>
          <w:rFonts w:ascii="Goudy-Old-Style" w:hAnsi="Goudy-Old-Style"/>
          <w:sz w:val="22"/>
          <w:szCs w:val="22"/>
        </w:rPr>
      </w:pPr>
      <w:r w:rsidRPr="008046F1">
        <w:rPr>
          <w:rFonts w:ascii="Goudy-Old-Style" w:hAnsi="Goudy-Old-Style"/>
          <w:sz w:val="22"/>
          <w:szCs w:val="22"/>
        </w:rPr>
        <w:t>Celebriamo la luce che illumina ogni uomo e ogni donna,</w:t>
      </w:r>
    </w:p>
    <w:p w14:paraId="2B5DED49" w14:textId="77777777" w:rsidR="0096679F" w:rsidRPr="008046F1" w:rsidRDefault="0096679F" w:rsidP="0096679F">
      <w:pPr>
        <w:widowControl w:val="0"/>
        <w:ind w:left="1418"/>
        <w:rPr>
          <w:rFonts w:ascii="Goudy-Old-Style" w:hAnsi="Goudy-Old-Style"/>
          <w:sz w:val="22"/>
          <w:szCs w:val="22"/>
        </w:rPr>
      </w:pPr>
      <w:r w:rsidRPr="008046F1">
        <w:rPr>
          <w:rFonts w:ascii="Goudy-Old-Style" w:hAnsi="Goudy-Old-Style"/>
          <w:sz w:val="22"/>
          <w:szCs w:val="22"/>
        </w:rPr>
        <w:t>Gesù Cristo, unico salvatore del mondo</w:t>
      </w:r>
    </w:p>
    <w:p w14:paraId="4D64E289" w14:textId="77777777" w:rsidR="0096679F" w:rsidRPr="008046F1" w:rsidRDefault="0096679F" w:rsidP="0096679F">
      <w:pPr>
        <w:widowControl w:val="0"/>
        <w:ind w:left="1418"/>
        <w:rPr>
          <w:rFonts w:ascii="Goudy-Old-Style" w:hAnsi="Goudy-Old-Style"/>
          <w:sz w:val="22"/>
          <w:szCs w:val="22"/>
        </w:rPr>
      </w:pPr>
      <w:proofErr w:type="gramStart"/>
      <w:r w:rsidRPr="008046F1">
        <w:rPr>
          <w:rFonts w:ascii="Goudy-Old-Style" w:hAnsi="Goudy-Old-Style"/>
          <w:sz w:val="22"/>
          <w:szCs w:val="22"/>
        </w:rPr>
        <w:t>sposo</w:t>
      </w:r>
      <w:proofErr w:type="gramEnd"/>
      <w:r w:rsidRPr="008046F1">
        <w:rPr>
          <w:rFonts w:ascii="Goudy-Old-Style" w:hAnsi="Goudy-Old-Style"/>
          <w:sz w:val="22"/>
          <w:szCs w:val="22"/>
        </w:rPr>
        <w:t xml:space="preserve"> della nostra umanità.</w:t>
      </w:r>
    </w:p>
    <w:p w14:paraId="32537384" w14:textId="77777777" w:rsidR="0096679F" w:rsidRPr="008046F1" w:rsidRDefault="0096679F" w:rsidP="0096679F">
      <w:pPr>
        <w:widowControl w:val="0"/>
        <w:ind w:left="1418"/>
        <w:rPr>
          <w:rFonts w:ascii="Goudy-Old-Style" w:hAnsi="Goudy-Old-Style"/>
          <w:sz w:val="22"/>
          <w:szCs w:val="22"/>
        </w:rPr>
      </w:pPr>
    </w:p>
    <w:p w14:paraId="46836F50" w14:textId="77777777" w:rsidR="0096679F" w:rsidRPr="008046F1" w:rsidRDefault="0096679F" w:rsidP="0096679F">
      <w:pPr>
        <w:widowControl w:val="0"/>
        <w:rPr>
          <w:rFonts w:ascii="Goudy-Old-Style" w:hAnsi="Goudy-Old-Style"/>
          <w:b/>
          <w:sz w:val="22"/>
          <w:szCs w:val="22"/>
        </w:rPr>
      </w:pPr>
      <w:r w:rsidRPr="008046F1">
        <w:rPr>
          <w:rFonts w:ascii="Goudy-Old-Style" w:hAnsi="Goudy-Old-Style"/>
          <w:bCs/>
          <w:i/>
          <w:sz w:val="22"/>
          <w:szCs w:val="22"/>
        </w:rPr>
        <w:t xml:space="preserve">Tutti </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
          <w:sz w:val="22"/>
          <w:szCs w:val="22"/>
        </w:rPr>
        <w:t>I cieli narrano la gloria di Dio,</w:t>
      </w:r>
    </w:p>
    <w:p w14:paraId="3B521A2B" w14:textId="77777777" w:rsidR="0096679F" w:rsidRPr="008046F1" w:rsidRDefault="0096679F" w:rsidP="0096679F">
      <w:pPr>
        <w:widowControl w:val="0"/>
        <w:ind w:left="1418"/>
        <w:rPr>
          <w:rFonts w:ascii="Goudy-Old-Style" w:hAnsi="Goudy-Old-Style"/>
          <w:b/>
          <w:sz w:val="22"/>
          <w:szCs w:val="22"/>
        </w:rPr>
      </w:pPr>
      <w:proofErr w:type="gramStart"/>
      <w:r w:rsidRPr="008046F1">
        <w:rPr>
          <w:rFonts w:ascii="Goudy-Old-Style" w:hAnsi="Goudy-Old-Style"/>
          <w:b/>
          <w:sz w:val="22"/>
          <w:szCs w:val="22"/>
        </w:rPr>
        <w:t>l'opera</w:t>
      </w:r>
      <w:proofErr w:type="gramEnd"/>
      <w:r w:rsidRPr="008046F1">
        <w:rPr>
          <w:rFonts w:ascii="Goudy-Old-Style" w:hAnsi="Goudy-Old-Style"/>
          <w:b/>
          <w:sz w:val="22"/>
          <w:szCs w:val="22"/>
        </w:rPr>
        <w:t xml:space="preserve"> delle sue mani annuncia il firmamento.</w:t>
      </w:r>
    </w:p>
    <w:p w14:paraId="57C2AFBF" w14:textId="77777777" w:rsidR="0096679F" w:rsidRPr="008046F1" w:rsidRDefault="0096679F" w:rsidP="0096679F">
      <w:pPr>
        <w:widowControl w:val="0"/>
        <w:ind w:left="1418"/>
        <w:rPr>
          <w:rFonts w:ascii="Goudy-Old-Style" w:hAnsi="Goudy-Old-Style"/>
          <w:b/>
          <w:sz w:val="22"/>
          <w:szCs w:val="22"/>
        </w:rPr>
      </w:pPr>
      <w:r w:rsidRPr="008046F1">
        <w:rPr>
          <w:rFonts w:ascii="Goudy-Old-Style" w:hAnsi="Goudy-Old-Style"/>
          <w:b/>
          <w:sz w:val="22"/>
          <w:szCs w:val="22"/>
        </w:rPr>
        <w:t>Il giorno al giorno ne affida il racconto</w:t>
      </w:r>
    </w:p>
    <w:p w14:paraId="62DD2134" w14:textId="77777777" w:rsidR="0096679F" w:rsidRPr="008046F1" w:rsidRDefault="0096679F" w:rsidP="0096679F">
      <w:pPr>
        <w:widowControl w:val="0"/>
        <w:ind w:left="1418"/>
        <w:rPr>
          <w:rFonts w:ascii="Goudy-Old-Style" w:hAnsi="Goudy-Old-Style"/>
          <w:b/>
          <w:i/>
          <w:sz w:val="22"/>
          <w:szCs w:val="22"/>
        </w:rPr>
      </w:pPr>
      <w:proofErr w:type="gramStart"/>
      <w:r w:rsidRPr="008046F1">
        <w:rPr>
          <w:rFonts w:ascii="Goudy-Old-Style" w:hAnsi="Goudy-Old-Style"/>
          <w:b/>
          <w:sz w:val="22"/>
          <w:szCs w:val="22"/>
        </w:rPr>
        <w:t>e</w:t>
      </w:r>
      <w:proofErr w:type="gramEnd"/>
      <w:r w:rsidRPr="008046F1">
        <w:rPr>
          <w:rFonts w:ascii="Goudy-Old-Style" w:hAnsi="Goudy-Old-Style"/>
          <w:b/>
          <w:sz w:val="22"/>
          <w:szCs w:val="22"/>
        </w:rPr>
        <w:t xml:space="preserve"> la notte alla notte ne trasmette notizia.</w:t>
      </w:r>
      <w:r w:rsidRPr="008046F1">
        <w:rPr>
          <w:rFonts w:ascii="Goudy-Old-Style" w:hAnsi="Goudy-Old-Style"/>
          <w:b/>
          <w:sz w:val="22"/>
          <w:szCs w:val="22"/>
        </w:rPr>
        <w:tab/>
      </w:r>
    </w:p>
    <w:p w14:paraId="584FBA88" w14:textId="77777777" w:rsidR="0096679F" w:rsidRPr="008046F1" w:rsidRDefault="0096679F" w:rsidP="0096679F">
      <w:pPr>
        <w:widowControl w:val="0"/>
        <w:rPr>
          <w:rFonts w:ascii="Goudy-Old-Style" w:hAnsi="Goudy-Old-Style"/>
          <w:b/>
          <w:i/>
          <w:sz w:val="22"/>
          <w:szCs w:val="22"/>
        </w:rPr>
      </w:pPr>
      <w:r w:rsidRPr="008046F1">
        <w:rPr>
          <w:rFonts w:ascii="Goudy-Old-Style" w:hAnsi="Goudy-Old-Style"/>
          <w:b/>
          <w:i/>
          <w:sz w:val="22"/>
          <w:szCs w:val="22"/>
        </w:rPr>
        <w:tab/>
      </w:r>
      <w:r w:rsidRPr="008046F1">
        <w:rPr>
          <w:rFonts w:ascii="Goudy-Old-Style" w:hAnsi="Goudy-Old-Style"/>
          <w:b/>
          <w:i/>
          <w:sz w:val="22"/>
          <w:szCs w:val="22"/>
        </w:rPr>
        <w:tab/>
      </w:r>
      <w:r w:rsidRPr="008046F1">
        <w:rPr>
          <w:rFonts w:ascii="Goudy-Old-Style" w:hAnsi="Goudy-Old-Style"/>
          <w:b/>
          <w:sz w:val="22"/>
          <w:szCs w:val="22"/>
        </w:rPr>
        <w:t>Là pose una tenda per il sole</w:t>
      </w:r>
    </w:p>
    <w:p w14:paraId="05B3C9CD" w14:textId="77777777" w:rsidR="0096679F" w:rsidRPr="008046F1" w:rsidRDefault="0096679F" w:rsidP="0096679F">
      <w:pPr>
        <w:widowControl w:val="0"/>
        <w:ind w:left="1418"/>
        <w:rPr>
          <w:rFonts w:ascii="Goudy-Old-Style" w:hAnsi="Goudy-Old-Style"/>
          <w:b/>
          <w:sz w:val="22"/>
          <w:szCs w:val="22"/>
        </w:rPr>
      </w:pPr>
      <w:proofErr w:type="gramStart"/>
      <w:r w:rsidRPr="008046F1">
        <w:rPr>
          <w:rFonts w:ascii="Goudy-Old-Style" w:hAnsi="Goudy-Old-Style"/>
          <w:b/>
          <w:sz w:val="22"/>
          <w:szCs w:val="22"/>
        </w:rPr>
        <w:t>che</w:t>
      </w:r>
      <w:proofErr w:type="gramEnd"/>
      <w:r w:rsidRPr="008046F1">
        <w:rPr>
          <w:rFonts w:ascii="Goudy-Old-Style" w:hAnsi="Goudy-Old-Style"/>
          <w:b/>
          <w:sz w:val="22"/>
          <w:szCs w:val="22"/>
        </w:rPr>
        <w:t xml:space="preserve"> esce come sposo dalla stanza nuziale:</w:t>
      </w:r>
    </w:p>
    <w:p w14:paraId="5D518182" w14:textId="77777777" w:rsidR="0096679F" w:rsidRPr="008046F1" w:rsidRDefault="0096679F" w:rsidP="0096679F">
      <w:pPr>
        <w:widowControl w:val="0"/>
        <w:ind w:left="1418"/>
        <w:rPr>
          <w:rFonts w:ascii="Goudy-Old-Style" w:hAnsi="Goudy-Old-Style"/>
          <w:b/>
          <w:i/>
          <w:sz w:val="22"/>
          <w:szCs w:val="22"/>
        </w:rPr>
      </w:pPr>
      <w:proofErr w:type="gramStart"/>
      <w:r w:rsidRPr="008046F1">
        <w:rPr>
          <w:rFonts w:ascii="Goudy-Old-Style" w:hAnsi="Goudy-Old-Style"/>
          <w:b/>
          <w:sz w:val="22"/>
          <w:szCs w:val="22"/>
        </w:rPr>
        <w:t>esulta</w:t>
      </w:r>
      <w:proofErr w:type="gramEnd"/>
      <w:r w:rsidRPr="008046F1">
        <w:rPr>
          <w:rFonts w:ascii="Goudy-Old-Style" w:hAnsi="Goudy-Old-Style"/>
          <w:b/>
          <w:sz w:val="22"/>
          <w:szCs w:val="22"/>
        </w:rPr>
        <w:t xml:space="preserve"> come un prode che percorre la via.</w:t>
      </w:r>
      <w:r w:rsidRPr="008046F1">
        <w:rPr>
          <w:rFonts w:ascii="Goudy-Old-Style" w:hAnsi="Goudy-Old-Style"/>
          <w:b/>
          <w:sz w:val="22"/>
          <w:szCs w:val="22"/>
        </w:rPr>
        <w:tab/>
      </w:r>
      <w:r w:rsidRPr="008046F1">
        <w:rPr>
          <w:rFonts w:ascii="Goudy-Old-Style" w:hAnsi="Goudy-Old-Style"/>
          <w:b/>
          <w:sz w:val="22"/>
          <w:szCs w:val="22"/>
        </w:rPr>
        <w:tab/>
      </w:r>
      <w:r w:rsidRPr="008046F1">
        <w:rPr>
          <w:rFonts w:ascii="Goudy-Old-Style" w:hAnsi="Goudy-Old-Style"/>
          <w:i/>
          <w:sz w:val="22"/>
          <w:szCs w:val="22"/>
        </w:rPr>
        <w:t>(</w:t>
      </w:r>
      <w:proofErr w:type="spellStart"/>
      <w:proofErr w:type="gramStart"/>
      <w:r w:rsidRPr="008046F1">
        <w:rPr>
          <w:rFonts w:ascii="Goudy-Old-Style" w:hAnsi="Goudy-Old-Style"/>
          <w:i/>
          <w:sz w:val="22"/>
          <w:szCs w:val="22"/>
        </w:rPr>
        <w:t>cfr</w:t>
      </w:r>
      <w:proofErr w:type="spellEnd"/>
      <w:proofErr w:type="gramEnd"/>
      <w:r w:rsidRPr="008046F1">
        <w:rPr>
          <w:rFonts w:ascii="Goudy-Old-Style" w:hAnsi="Goudy-Old-Style"/>
          <w:i/>
          <w:sz w:val="22"/>
          <w:szCs w:val="22"/>
        </w:rPr>
        <w:t xml:space="preserve"> </w:t>
      </w:r>
      <w:proofErr w:type="spellStart"/>
      <w:r w:rsidRPr="008046F1">
        <w:rPr>
          <w:rFonts w:ascii="Goudy-Old-Style" w:hAnsi="Goudy-Old-Style"/>
          <w:i/>
          <w:sz w:val="22"/>
          <w:szCs w:val="22"/>
        </w:rPr>
        <w:t>Sal</w:t>
      </w:r>
      <w:proofErr w:type="spellEnd"/>
      <w:r w:rsidRPr="008046F1">
        <w:rPr>
          <w:rFonts w:ascii="Goudy-Old-Style" w:hAnsi="Goudy-Old-Style"/>
          <w:i/>
          <w:sz w:val="22"/>
          <w:szCs w:val="22"/>
        </w:rPr>
        <w:t xml:space="preserve"> 18,2-3.5-6)</w:t>
      </w:r>
    </w:p>
    <w:p w14:paraId="1AE22F5F" w14:textId="77777777" w:rsidR="0096679F" w:rsidRPr="008046F1" w:rsidRDefault="0096679F" w:rsidP="0096679F">
      <w:pPr>
        <w:widowControl w:val="0"/>
        <w:ind w:left="1418"/>
        <w:rPr>
          <w:rFonts w:ascii="Goudy-Old-Style" w:hAnsi="Goudy-Old-Style"/>
          <w:sz w:val="22"/>
          <w:szCs w:val="22"/>
        </w:rPr>
      </w:pPr>
    </w:p>
    <w:p w14:paraId="72400C80" w14:textId="77777777" w:rsidR="0096679F" w:rsidRPr="008046F1" w:rsidRDefault="0096679F" w:rsidP="0096679F">
      <w:pPr>
        <w:widowControl w:val="0"/>
        <w:rPr>
          <w:rFonts w:ascii="Goudy-Old-Style" w:hAnsi="Goudy-Old-Style"/>
          <w:iCs/>
          <w:sz w:val="22"/>
          <w:szCs w:val="22"/>
        </w:rPr>
      </w:pPr>
      <w:proofErr w:type="spellStart"/>
      <w:r w:rsidRPr="008046F1">
        <w:rPr>
          <w:rFonts w:ascii="Goudy-Old-Style" w:hAnsi="Goudy-Old-Style"/>
          <w:i/>
          <w:sz w:val="22"/>
          <w:szCs w:val="22"/>
        </w:rPr>
        <w:t>Cel</w:t>
      </w:r>
      <w:proofErr w:type="spellEnd"/>
      <w:r w:rsidRPr="008046F1">
        <w:rPr>
          <w:rFonts w:ascii="Goudy-Old-Style" w:hAnsi="Goudy-Old-Style"/>
          <w:i/>
          <w:sz w:val="22"/>
          <w:szCs w:val="22"/>
        </w:rPr>
        <w:t>.</w:t>
      </w:r>
      <w:r w:rsidRPr="008046F1">
        <w:rPr>
          <w:rFonts w:ascii="Goudy-Old-Style" w:hAnsi="Goudy-Old-Style"/>
          <w:i/>
          <w:sz w:val="22"/>
          <w:szCs w:val="22"/>
        </w:rPr>
        <w:tab/>
        <w:t xml:space="preserve"> </w:t>
      </w:r>
      <w:r w:rsidRPr="008046F1">
        <w:rPr>
          <w:rFonts w:ascii="Goudy-Old-Style" w:hAnsi="Goudy-Old-Style"/>
          <w:sz w:val="22"/>
          <w:szCs w:val="22"/>
        </w:rPr>
        <w:tab/>
      </w:r>
      <w:r w:rsidRPr="008046F1">
        <w:rPr>
          <w:rFonts w:ascii="Goudy-Old-Style" w:hAnsi="Goudy-Old-Style"/>
          <w:iCs/>
          <w:sz w:val="22"/>
          <w:szCs w:val="22"/>
        </w:rPr>
        <w:t xml:space="preserve">Lodate il nostro </w:t>
      </w:r>
      <w:proofErr w:type="gramStart"/>
      <w:r w:rsidRPr="008046F1">
        <w:rPr>
          <w:rFonts w:ascii="Goudy-Old-Style" w:hAnsi="Goudy-Old-Style"/>
          <w:iCs/>
          <w:sz w:val="22"/>
          <w:szCs w:val="22"/>
        </w:rPr>
        <w:t>Dio,</w:t>
      </w:r>
      <w:r w:rsidRPr="008046F1">
        <w:rPr>
          <w:rFonts w:ascii="Goudy-Old-Style" w:hAnsi="Goudy-Old-Style"/>
          <w:iCs/>
          <w:sz w:val="22"/>
          <w:szCs w:val="22"/>
        </w:rPr>
        <w:br/>
      </w:r>
      <w:r w:rsidRPr="008046F1">
        <w:rPr>
          <w:rFonts w:ascii="Goudy-Old-Style" w:hAnsi="Goudy-Old-Style"/>
          <w:iCs/>
          <w:sz w:val="22"/>
          <w:szCs w:val="22"/>
        </w:rPr>
        <w:tab/>
      </w:r>
      <w:proofErr w:type="gramEnd"/>
      <w:r w:rsidRPr="008046F1">
        <w:rPr>
          <w:rFonts w:ascii="Goudy-Old-Style" w:hAnsi="Goudy-Old-Style"/>
          <w:iCs/>
          <w:sz w:val="22"/>
          <w:szCs w:val="22"/>
        </w:rPr>
        <w:tab/>
        <w:t>voi tutti, suoi servi</w:t>
      </w:r>
      <w:r w:rsidRPr="008046F1">
        <w:rPr>
          <w:rFonts w:ascii="Goudy-Old-Style" w:hAnsi="Goudy-Old-Style"/>
          <w:iCs/>
          <w:sz w:val="22"/>
          <w:szCs w:val="22"/>
        </w:rPr>
        <w:br/>
      </w:r>
      <w:r w:rsidRPr="008046F1">
        <w:rPr>
          <w:rFonts w:ascii="Goudy-Old-Style" w:hAnsi="Goudy-Old-Style"/>
          <w:iCs/>
          <w:sz w:val="22"/>
          <w:szCs w:val="22"/>
        </w:rPr>
        <w:tab/>
      </w:r>
      <w:r w:rsidRPr="008046F1">
        <w:rPr>
          <w:rFonts w:ascii="Goudy-Old-Style" w:hAnsi="Goudy-Old-Style"/>
          <w:iCs/>
          <w:sz w:val="22"/>
          <w:szCs w:val="22"/>
        </w:rPr>
        <w:tab/>
        <w:t>voi che lo temete,</w:t>
      </w:r>
      <w:r w:rsidRPr="008046F1">
        <w:rPr>
          <w:rFonts w:ascii="Goudy-Old-Style" w:hAnsi="Goudy-Old-Style"/>
          <w:iCs/>
          <w:sz w:val="22"/>
          <w:szCs w:val="22"/>
        </w:rPr>
        <w:br/>
      </w:r>
      <w:r w:rsidRPr="008046F1">
        <w:rPr>
          <w:rFonts w:ascii="Goudy-Old-Style" w:hAnsi="Goudy-Old-Style"/>
          <w:iCs/>
          <w:sz w:val="22"/>
          <w:szCs w:val="22"/>
        </w:rPr>
        <w:tab/>
      </w:r>
      <w:r w:rsidRPr="008046F1">
        <w:rPr>
          <w:rFonts w:ascii="Goudy-Old-Style" w:hAnsi="Goudy-Old-Style"/>
          <w:iCs/>
          <w:sz w:val="22"/>
          <w:szCs w:val="22"/>
        </w:rPr>
        <w:tab/>
        <w:t>piccoli e grandi!</w:t>
      </w:r>
    </w:p>
    <w:p w14:paraId="1E2C8529" w14:textId="77777777" w:rsidR="0096679F" w:rsidRPr="008046F1" w:rsidRDefault="0096679F" w:rsidP="0096679F">
      <w:pPr>
        <w:widowControl w:val="0"/>
        <w:rPr>
          <w:rFonts w:ascii="Goudy-Old-Style" w:hAnsi="Goudy-Old-Style"/>
          <w:iCs/>
          <w:sz w:val="22"/>
          <w:szCs w:val="22"/>
        </w:rPr>
      </w:pPr>
      <w:r w:rsidRPr="008046F1">
        <w:rPr>
          <w:rFonts w:ascii="Goudy-Old-Style" w:hAnsi="Goudy-Old-Style"/>
          <w:iCs/>
          <w:sz w:val="22"/>
          <w:szCs w:val="22"/>
        </w:rPr>
        <w:tab/>
      </w:r>
      <w:r w:rsidRPr="008046F1">
        <w:rPr>
          <w:rFonts w:ascii="Goudy-Old-Style" w:hAnsi="Goudy-Old-Style"/>
          <w:iCs/>
          <w:sz w:val="22"/>
          <w:szCs w:val="22"/>
        </w:rPr>
        <w:tab/>
        <w:t xml:space="preserve">Ha preso possesso del suo regno il </w:t>
      </w:r>
      <w:proofErr w:type="gramStart"/>
      <w:r w:rsidRPr="008046F1">
        <w:rPr>
          <w:rFonts w:ascii="Goudy-Old-Style" w:hAnsi="Goudy-Old-Style"/>
          <w:iCs/>
          <w:sz w:val="22"/>
          <w:szCs w:val="22"/>
        </w:rPr>
        <w:t>Signore,</w:t>
      </w:r>
      <w:r w:rsidRPr="008046F1">
        <w:rPr>
          <w:rFonts w:ascii="Goudy-Old-Style" w:hAnsi="Goudy-Old-Style"/>
          <w:iCs/>
          <w:sz w:val="22"/>
          <w:szCs w:val="22"/>
        </w:rPr>
        <w:br/>
      </w:r>
      <w:r w:rsidRPr="008046F1">
        <w:rPr>
          <w:rFonts w:ascii="Goudy-Old-Style" w:hAnsi="Goudy-Old-Style"/>
          <w:iCs/>
          <w:sz w:val="22"/>
          <w:szCs w:val="22"/>
        </w:rPr>
        <w:tab/>
      </w:r>
      <w:proofErr w:type="gramEnd"/>
      <w:r w:rsidRPr="008046F1">
        <w:rPr>
          <w:rFonts w:ascii="Goudy-Old-Style" w:hAnsi="Goudy-Old-Style"/>
          <w:iCs/>
          <w:sz w:val="22"/>
          <w:szCs w:val="22"/>
        </w:rPr>
        <w:tab/>
        <w:t>il nostro Dio, l'Onnipotente.</w:t>
      </w:r>
    </w:p>
    <w:p w14:paraId="2CFD36B6" w14:textId="77777777" w:rsidR="0096679F" w:rsidRPr="008046F1" w:rsidRDefault="0096679F" w:rsidP="0096679F">
      <w:pPr>
        <w:widowControl w:val="0"/>
        <w:rPr>
          <w:rFonts w:ascii="Goudy-Old-Style" w:hAnsi="Goudy-Old-Style"/>
          <w:iCs/>
          <w:sz w:val="22"/>
          <w:szCs w:val="22"/>
        </w:rPr>
      </w:pPr>
      <w:r w:rsidRPr="008046F1">
        <w:rPr>
          <w:rFonts w:ascii="Goudy-Old-Style" w:hAnsi="Goudy-Old-Style"/>
          <w:sz w:val="22"/>
          <w:szCs w:val="22"/>
        </w:rPr>
        <w:tab/>
      </w:r>
      <w:r w:rsidRPr="008046F1">
        <w:rPr>
          <w:rFonts w:ascii="Goudy-Old-Style" w:hAnsi="Goudy-Old-Style"/>
          <w:sz w:val="22"/>
          <w:szCs w:val="22"/>
        </w:rPr>
        <w:tab/>
        <w:t>Beati gli invitati al banchetto di nozze dell'Agnello!</w:t>
      </w:r>
      <w:r w:rsidRPr="008046F1">
        <w:rPr>
          <w:rFonts w:ascii="Goudy-Old-Style" w:hAnsi="Goudy-Old-Style"/>
          <w:iCs/>
          <w:sz w:val="22"/>
          <w:szCs w:val="22"/>
        </w:rPr>
        <w:t xml:space="preserve">   </w:t>
      </w:r>
      <w:r w:rsidRPr="008046F1">
        <w:rPr>
          <w:rFonts w:ascii="Goudy-Old-Style" w:hAnsi="Goudy-Old-Style"/>
          <w:iCs/>
          <w:sz w:val="22"/>
          <w:szCs w:val="22"/>
        </w:rPr>
        <w:tab/>
      </w:r>
      <w:r w:rsidRPr="008046F1">
        <w:rPr>
          <w:rFonts w:ascii="Goudy-Old-Style" w:hAnsi="Goudy-Old-Style"/>
          <w:i/>
          <w:iCs/>
          <w:sz w:val="22"/>
          <w:szCs w:val="22"/>
        </w:rPr>
        <w:t>(</w:t>
      </w:r>
      <w:proofErr w:type="spellStart"/>
      <w:proofErr w:type="gramStart"/>
      <w:r w:rsidRPr="008046F1">
        <w:rPr>
          <w:rFonts w:ascii="Goudy-Old-Style" w:hAnsi="Goudy-Old-Style"/>
          <w:i/>
          <w:iCs/>
          <w:sz w:val="22"/>
          <w:szCs w:val="22"/>
        </w:rPr>
        <w:t>cfr</w:t>
      </w:r>
      <w:proofErr w:type="spellEnd"/>
      <w:proofErr w:type="gramEnd"/>
      <w:r w:rsidRPr="008046F1">
        <w:rPr>
          <w:rFonts w:ascii="Goudy-Old-Style" w:hAnsi="Goudy-Old-Style"/>
          <w:i/>
          <w:iCs/>
          <w:sz w:val="22"/>
          <w:szCs w:val="22"/>
        </w:rPr>
        <w:t xml:space="preserve"> Ap19,5.6b.9)</w:t>
      </w:r>
    </w:p>
    <w:p w14:paraId="09289C2B" w14:textId="77777777" w:rsidR="0096679F" w:rsidRPr="008046F1" w:rsidRDefault="0096679F" w:rsidP="0096679F">
      <w:pPr>
        <w:widowControl w:val="0"/>
        <w:rPr>
          <w:rFonts w:ascii="Goudy-Old-Style" w:hAnsi="Goudy-Old-Style"/>
          <w:b/>
          <w:i/>
          <w:sz w:val="22"/>
          <w:szCs w:val="22"/>
        </w:rPr>
      </w:pPr>
    </w:p>
    <w:p w14:paraId="75FBCC00" w14:textId="77777777" w:rsidR="0096679F" w:rsidRPr="008046F1" w:rsidRDefault="0096679F" w:rsidP="0096679F">
      <w:pPr>
        <w:widowControl w:val="0"/>
        <w:rPr>
          <w:rFonts w:ascii="Goudy-Old-Style" w:hAnsi="Goudy-Old-Style"/>
          <w:b/>
          <w:bCs/>
          <w:iCs/>
          <w:sz w:val="22"/>
          <w:szCs w:val="22"/>
        </w:rPr>
      </w:pPr>
      <w:r w:rsidRPr="008046F1">
        <w:rPr>
          <w:rFonts w:ascii="Goudy-Old-Style" w:hAnsi="Goudy-Old-Style"/>
          <w:b/>
          <w:bCs/>
          <w:iCs/>
          <w:sz w:val="22"/>
          <w:szCs w:val="22"/>
        </w:rPr>
        <w:t>Canto</w:t>
      </w:r>
      <w:r w:rsidRPr="008046F1">
        <w:rPr>
          <w:rFonts w:ascii="Goudy-Old-Style" w:hAnsi="Goudy-Old-Style"/>
          <w:b/>
          <w:bCs/>
          <w:iCs/>
          <w:sz w:val="22"/>
          <w:szCs w:val="22"/>
        </w:rPr>
        <w:tab/>
      </w:r>
      <w:r w:rsidRPr="008046F1">
        <w:rPr>
          <w:rFonts w:ascii="Goudy-Old-Style" w:hAnsi="Goudy-Old-Style"/>
          <w:b/>
          <w:bCs/>
          <w:iCs/>
          <w:sz w:val="22"/>
          <w:szCs w:val="22"/>
        </w:rPr>
        <w:tab/>
        <w:t xml:space="preserve">RALLEGRIAMOCI ED ESULTIAMO </w:t>
      </w:r>
      <w:r w:rsidR="00D01AA2" w:rsidRPr="008046F1">
        <w:rPr>
          <w:rFonts w:ascii="Goudy-Old-Style" w:hAnsi="Goudy-Old-Style"/>
          <w:b/>
          <w:bCs/>
          <w:iCs/>
          <w:sz w:val="22"/>
          <w:szCs w:val="22"/>
        </w:rPr>
        <w:tab/>
      </w:r>
      <w:proofErr w:type="gramStart"/>
      <w:r w:rsidR="00D01AA2" w:rsidRPr="008046F1">
        <w:rPr>
          <w:rFonts w:ascii="Goudy-Old-Style" w:hAnsi="Goudy-Old-Style"/>
          <w:b/>
          <w:bCs/>
          <w:iCs/>
          <w:sz w:val="22"/>
          <w:szCs w:val="22"/>
        </w:rPr>
        <w:tab/>
      </w:r>
      <w:r w:rsidRPr="008046F1">
        <w:rPr>
          <w:rFonts w:ascii="Goudy-Old-Style" w:hAnsi="Goudy-Old-Style"/>
          <w:bCs/>
          <w:i/>
          <w:iCs/>
          <w:sz w:val="22"/>
          <w:szCs w:val="22"/>
        </w:rPr>
        <w:t>(</w:t>
      </w:r>
      <w:proofErr w:type="spellStart"/>
      <w:proofErr w:type="gramEnd"/>
      <w:r w:rsidR="00D01AA2" w:rsidRPr="008046F1">
        <w:rPr>
          <w:rFonts w:ascii="Goudy-Old-Style" w:hAnsi="Goudy-Old-Style"/>
          <w:bCs/>
          <w:i/>
          <w:iCs/>
          <w:sz w:val="22"/>
          <w:szCs w:val="22"/>
        </w:rPr>
        <w:t>cfr</w:t>
      </w:r>
      <w:proofErr w:type="spellEnd"/>
      <w:r w:rsidR="00D01AA2" w:rsidRPr="008046F1">
        <w:rPr>
          <w:rFonts w:ascii="Goudy-Old-Style" w:hAnsi="Goudy-Old-Style"/>
          <w:bCs/>
          <w:i/>
          <w:iCs/>
          <w:sz w:val="22"/>
          <w:szCs w:val="22"/>
        </w:rPr>
        <w:t xml:space="preserve"> Musica di M. </w:t>
      </w:r>
      <w:proofErr w:type="spellStart"/>
      <w:r w:rsidR="00D01AA2" w:rsidRPr="008046F1">
        <w:rPr>
          <w:rFonts w:ascii="Goudy-Old-Style" w:hAnsi="Goudy-Old-Style"/>
          <w:bCs/>
          <w:i/>
          <w:iCs/>
          <w:sz w:val="22"/>
          <w:szCs w:val="22"/>
        </w:rPr>
        <w:t>Lieggi</w:t>
      </w:r>
      <w:proofErr w:type="spellEnd"/>
      <w:r w:rsidR="00D01AA2" w:rsidRPr="008046F1">
        <w:rPr>
          <w:rFonts w:ascii="Goudy-Old-Style" w:hAnsi="Goudy-Old-Style"/>
          <w:bCs/>
          <w:i/>
          <w:iCs/>
          <w:sz w:val="22"/>
          <w:szCs w:val="22"/>
        </w:rPr>
        <w:t xml:space="preserve"> o </w:t>
      </w:r>
      <w:r w:rsidRPr="008046F1">
        <w:rPr>
          <w:rFonts w:ascii="Goudy-Old-Style" w:hAnsi="Goudy-Old-Style"/>
          <w:bCs/>
          <w:i/>
          <w:iCs/>
          <w:sz w:val="22"/>
          <w:szCs w:val="22"/>
        </w:rPr>
        <w:t xml:space="preserve">di M. </w:t>
      </w:r>
      <w:proofErr w:type="spellStart"/>
      <w:r w:rsidRPr="008046F1">
        <w:rPr>
          <w:rFonts w:ascii="Goudy-Old-Style" w:hAnsi="Goudy-Old-Style"/>
          <w:bCs/>
          <w:i/>
          <w:iCs/>
          <w:sz w:val="22"/>
          <w:szCs w:val="22"/>
        </w:rPr>
        <w:t>Frisina</w:t>
      </w:r>
      <w:proofErr w:type="spellEnd"/>
      <w:r w:rsidRPr="008046F1">
        <w:rPr>
          <w:rFonts w:ascii="Goudy-Old-Style" w:hAnsi="Goudy-Old-Style"/>
          <w:bCs/>
          <w:i/>
          <w:iCs/>
          <w:sz w:val="22"/>
          <w:szCs w:val="22"/>
        </w:rPr>
        <w:t>)</w:t>
      </w:r>
    </w:p>
    <w:p w14:paraId="57CE068C" w14:textId="77777777" w:rsidR="0096679F" w:rsidRPr="008046F1" w:rsidRDefault="0096679F" w:rsidP="0096679F">
      <w:pPr>
        <w:widowControl w:val="0"/>
        <w:rPr>
          <w:rFonts w:ascii="Goudy-Old-Style" w:hAnsi="Goudy-Old-Style"/>
          <w:bCs/>
          <w:i/>
          <w:iCs/>
          <w:sz w:val="22"/>
          <w:szCs w:val="22"/>
        </w:rPr>
      </w:pPr>
      <w:r w:rsidRPr="008046F1">
        <w:rPr>
          <w:rFonts w:ascii="Goudy-Old-Style" w:hAnsi="Goudy-Old-Style"/>
          <w:bCs/>
          <w:i/>
          <w:iCs/>
          <w:sz w:val="22"/>
          <w:szCs w:val="22"/>
        </w:rPr>
        <w:t>Il solo ritornello potrebbe essere cantato prima da un solista e poi ripetuto da tutti</w:t>
      </w:r>
      <w:r w:rsidR="00D01AA2" w:rsidRPr="008046F1">
        <w:rPr>
          <w:rFonts w:ascii="Goudy-Old-Style" w:hAnsi="Goudy-Old-Style"/>
          <w:bCs/>
          <w:i/>
          <w:iCs/>
          <w:sz w:val="22"/>
          <w:szCs w:val="22"/>
        </w:rPr>
        <w:t xml:space="preserve"> </w:t>
      </w:r>
    </w:p>
    <w:p w14:paraId="15DE0E17" w14:textId="77777777" w:rsidR="0096679F" w:rsidRPr="008046F1" w:rsidRDefault="0096679F" w:rsidP="0096679F">
      <w:pPr>
        <w:widowControl w:val="0"/>
        <w:rPr>
          <w:rFonts w:ascii="Goudy-Old-Style" w:hAnsi="Goudy-Old-Style"/>
          <w:bCs/>
          <w:iCs/>
          <w:sz w:val="22"/>
          <w:szCs w:val="22"/>
        </w:rPr>
      </w:pPr>
    </w:p>
    <w:p w14:paraId="02CF4B0C" w14:textId="77777777" w:rsidR="0096679F" w:rsidRPr="008046F1" w:rsidRDefault="0096679F" w:rsidP="0096679F">
      <w:pPr>
        <w:widowControl w:val="0"/>
        <w:rPr>
          <w:rFonts w:ascii="Goudy-Old-Style" w:hAnsi="Goudy-Old-Style"/>
          <w:bCs/>
          <w:iCs/>
          <w:sz w:val="22"/>
          <w:szCs w:val="22"/>
        </w:rPr>
      </w:pPr>
      <w:r w:rsidRPr="008046F1">
        <w:rPr>
          <w:rFonts w:ascii="Goudy-Old-Style" w:hAnsi="Goudy-Old-Style"/>
          <w:i/>
          <w:sz w:val="22"/>
          <w:szCs w:val="22"/>
        </w:rPr>
        <w:t>Sol.</w:t>
      </w: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bCs/>
          <w:iCs/>
          <w:sz w:val="22"/>
          <w:szCs w:val="22"/>
        </w:rPr>
        <w:t>R</w:t>
      </w:r>
      <w:r w:rsidR="00D01AA2" w:rsidRPr="008046F1">
        <w:rPr>
          <w:rFonts w:ascii="Goudy-Old-Style" w:hAnsi="Goudy-Old-Style"/>
          <w:bCs/>
          <w:iCs/>
          <w:sz w:val="22"/>
          <w:szCs w:val="22"/>
        </w:rPr>
        <w:t xml:space="preserve">allegriamoci ed </w:t>
      </w:r>
      <w:r w:rsidRPr="008046F1">
        <w:rPr>
          <w:rFonts w:ascii="Goudy-Old-Style" w:hAnsi="Goudy-Old-Style"/>
          <w:bCs/>
          <w:iCs/>
          <w:sz w:val="22"/>
          <w:szCs w:val="22"/>
        </w:rPr>
        <w:t>esultiamo,</w:t>
      </w:r>
    </w:p>
    <w:p w14:paraId="657EB1CC" w14:textId="77777777" w:rsidR="0096679F" w:rsidRPr="008046F1" w:rsidRDefault="0096679F" w:rsidP="0096679F">
      <w:pPr>
        <w:widowControl w:val="0"/>
        <w:ind w:left="708" w:firstLine="708"/>
        <w:rPr>
          <w:rFonts w:ascii="Goudy-Old-Style" w:hAnsi="Goudy-Old-Style"/>
          <w:bCs/>
          <w:iCs/>
          <w:sz w:val="22"/>
          <w:szCs w:val="22"/>
        </w:rPr>
      </w:pPr>
      <w:proofErr w:type="gramStart"/>
      <w:r w:rsidRPr="008046F1">
        <w:rPr>
          <w:rFonts w:ascii="Goudy-Old-Style" w:hAnsi="Goudy-Old-Style"/>
          <w:bCs/>
          <w:iCs/>
          <w:sz w:val="22"/>
          <w:szCs w:val="22"/>
        </w:rPr>
        <w:t>rendiamo</w:t>
      </w:r>
      <w:proofErr w:type="gramEnd"/>
      <w:r w:rsidRPr="008046F1">
        <w:rPr>
          <w:rFonts w:ascii="Goudy-Old-Style" w:hAnsi="Goudy-Old-Style"/>
          <w:bCs/>
          <w:iCs/>
          <w:sz w:val="22"/>
          <w:szCs w:val="22"/>
        </w:rPr>
        <w:t xml:space="preserve"> </w:t>
      </w:r>
      <w:r w:rsidR="00D01AA2" w:rsidRPr="008046F1">
        <w:rPr>
          <w:rFonts w:ascii="Goudy-Old-Style" w:hAnsi="Goudy-Old-Style"/>
          <w:bCs/>
          <w:iCs/>
          <w:sz w:val="22"/>
          <w:szCs w:val="22"/>
        </w:rPr>
        <w:t xml:space="preserve">a lui </w:t>
      </w:r>
      <w:r w:rsidR="006B0988" w:rsidRPr="008046F1">
        <w:rPr>
          <w:rFonts w:ascii="Goudy-Old-Style" w:hAnsi="Goudy-Old-Style"/>
          <w:bCs/>
          <w:iCs/>
          <w:sz w:val="22"/>
          <w:szCs w:val="22"/>
        </w:rPr>
        <w:t>gloria,</w:t>
      </w:r>
    </w:p>
    <w:p w14:paraId="4877BFEB" w14:textId="77777777" w:rsidR="0096679F" w:rsidRPr="008046F1" w:rsidRDefault="00D01AA2" w:rsidP="0096679F">
      <w:pPr>
        <w:widowControl w:val="0"/>
        <w:ind w:left="708" w:firstLine="708"/>
        <w:rPr>
          <w:rFonts w:ascii="Goudy-Old-Style" w:hAnsi="Goudy-Old-Style"/>
          <w:bCs/>
          <w:iCs/>
          <w:sz w:val="22"/>
          <w:szCs w:val="22"/>
        </w:rPr>
      </w:pPr>
      <w:proofErr w:type="gramStart"/>
      <w:r w:rsidRPr="008046F1">
        <w:rPr>
          <w:rFonts w:ascii="Goudy-Old-Style" w:hAnsi="Goudy-Old-Style"/>
          <w:bCs/>
          <w:iCs/>
          <w:sz w:val="22"/>
          <w:szCs w:val="22"/>
        </w:rPr>
        <w:t>perché</w:t>
      </w:r>
      <w:proofErr w:type="gramEnd"/>
      <w:r w:rsidRPr="008046F1">
        <w:rPr>
          <w:rFonts w:ascii="Goudy-Old-Style" w:hAnsi="Goudy-Old-Style"/>
          <w:bCs/>
          <w:iCs/>
          <w:sz w:val="22"/>
          <w:szCs w:val="22"/>
        </w:rPr>
        <w:t xml:space="preserve"> sono giunte le nozze dell’A</w:t>
      </w:r>
      <w:r w:rsidR="0096679F" w:rsidRPr="008046F1">
        <w:rPr>
          <w:rFonts w:ascii="Goudy-Old-Style" w:hAnsi="Goudy-Old-Style"/>
          <w:bCs/>
          <w:iCs/>
          <w:sz w:val="22"/>
          <w:szCs w:val="22"/>
        </w:rPr>
        <w:t>gnello,</w:t>
      </w:r>
    </w:p>
    <w:p w14:paraId="350A7EED" w14:textId="77777777" w:rsidR="0096679F" w:rsidRPr="008046F1" w:rsidRDefault="0096679F" w:rsidP="0096679F">
      <w:pPr>
        <w:widowControl w:val="0"/>
        <w:ind w:left="708" w:firstLine="708"/>
        <w:rPr>
          <w:rFonts w:ascii="Goudy-Old-Style" w:hAnsi="Goudy-Old-Style"/>
          <w:bCs/>
          <w:iCs/>
          <w:sz w:val="22"/>
          <w:szCs w:val="22"/>
        </w:rPr>
      </w:pPr>
      <w:proofErr w:type="gramStart"/>
      <w:r w:rsidRPr="008046F1">
        <w:rPr>
          <w:rFonts w:ascii="Goudy-Old-Style" w:hAnsi="Goudy-Old-Style"/>
          <w:bCs/>
          <w:iCs/>
          <w:sz w:val="22"/>
          <w:szCs w:val="22"/>
        </w:rPr>
        <w:t>la</w:t>
      </w:r>
      <w:proofErr w:type="gramEnd"/>
      <w:r w:rsidRPr="008046F1">
        <w:rPr>
          <w:rFonts w:ascii="Goudy-Old-Style" w:hAnsi="Goudy-Old-Style"/>
          <w:bCs/>
          <w:iCs/>
          <w:sz w:val="22"/>
          <w:szCs w:val="22"/>
        </w:rPr>
        <w:t xml:space="preserve"> sua sposa è pronta.</w:t>
      </w:r>
    </w:p>
    <w:p w14:paraId="6EB41ACB" w14:textId="77777777" w:rsidR="0096679F" w:rsidRPr="008046F1" w:rsidRDefault="0096679F" w:rsidP="0096679F">
      <w:pPr>
        <w:widowControl w:val="0"/>
        <w:rPr>
          <w:rFonts w:ascii="Goudy-Old-Style" w:hAnsi="Goudy-Old-Style"/>
          <w:b/>
          <w:bCs/>
          <w:iCs/>
          <w:sz w:val="22"/>
          <w:szCs w:val="22"/>
        </w:rPr>
      </w:pPr>
    </w:p>
    <w:p w14:paraId="0E74CFA4" w14:textId="77777777" w:rsidR="00D01AA2" w:rsidRPr="008046F1" w:rsidRDefault="0096679F" w:rsidP="00D01AA2">
      <w:pPr>
        <w:widowControl w:val="0"/>
        <w:rPr>
          <w:rFonts w:ascii="Goudy-Old-Style" w:hAnsi="Goudy-Old-Style"/>
          <w:b/>
          <w:bCs/>
          <w:iCs/>
          <w:sz w:val="22"/>
          <w:szCs w:val="22"/>
        </w:rPr>
      </w:pPr>
      <w:r w:rsidRPr="008046F1">
        <w:rPr>
          <w:rFonts w:ascii="Goudy-Old-Style" w:hAnsi="Goudy-Old-Style"/>
          <w:i/>
          <w:sz w:val="22"/>
          <w:szCs w:val="22"/>
        </w:rPr>
        <w:t>Tutti</w:t>
      </w:r>
      <w:r w:rsidRPr="008046F1">
        <w:rPr>
          <w:rFonts w:ascii="Goudy-Old-Style" w:hAnsi="Goudy-Old-Style"/>
          <w:i/>
          <w:sz w:val="22"/>
          <w:szCs w:val="22"/>
        </w:rPr>
        <w:tab/>
      </w:r>
      <w:r w:rsidRPr="008046F1">
        <w:rPr>
          <w:rFonts w:ascii="Goudy-Old-Style" w:hAnsi="Goudy-Old-Style"/>
          <w:i/>
          <w:sz w:val="22"/>
          <w:szCs w:val="22"/>
        </w:rPr>
        <w:tab/>
      </w:r>
      <w:r w:rsidR="00D01AA2" w:rsidRPr="008046F1">
        <w:rPr>
          <w:rFonts w:ascii="Goudy-Old-Style" w:hAnsi="Goudy-Old-Style"/>
          <w:b/>
          <w:bCs/>
          <w:iCs/>
          <w:sz w:val="22"/>
          <w:szCs w:val="22"/>
        </w:rPr>
        <w:t>Rallegriamoci ed esultiamo,</w:t>
      </w:r>
    </w:p>
    <w:p w14:paraId="324E7DA7" w14:textId="77777777" w:rsidR="00D01AA2" w:rsidRPr="008046F1" w:rsidRDefault="00D01AA2" w:rsidP="00D01AA2">
      <w:pPr>
        <w:widowControl w:val="0"/>
        <w:rPr>
          <w:rFonts w:ascii="Goudy-Old-Style" w:hAnsi="Goudy-Old-Style"/>
          <w:b/>
          <w:bCs/>
          <w:iCs/>
          <w:sz w:val="22"/>
          <w:szCs w:val="22"/>
        </w:rPr>
      </w:pPr>
      <w:r w:rsidRPr="008046F1">
        <w:rPr>
          <w:rFonts w:ascii="Goudy-Old-Style" w:hAnsi="Goudy-Old-Style"/>
          <w:b/>
          <w:bCs/>
          <w:iCs/>
          <w:sz w:val="22"/>
          <w:szCs w:val="22"/>
        </w:rPr>
        <w:tab/>
      </w:r>
      <w:r w:rsidRPr="008046F1">
        <w:rPr>
          <w:rFonts w:ascii="Goudy-Old-Style" w:hAnsi="Goudy-Old-Style"/>
          <w:b/>
          <w:bCs/>
          <w:iCs/>
          <w:sz w:val="22"/>
          <w:szCs w:val="22"/>
        </w:rPr>
        <w:tab/>
      </w:r>
      <w:proofErr w:type="gramStart"/>
      <w:r w:rsidR="006B0988" w:rsidRPr="008046F1">
        <w:rPr>
          <w:rFonts w:ascii="Goudy-Old-Style" w:hAnsi="Goudy-Old-Style"/>
          <w:b/>
          <w:bCs/>
          <w:iCs/>
          <w:sz w:val="22"/>
          <w:szCs w:val="22"/>
        </w:rPr>
        <w:t>rendiamo</w:t>
      </w:r>
      <w:proofErr w:type="gramEnd"/>
      <w:r w:rsidR="006B0988" w:rsidRPr="008046F1">
        <w:rPr>
          <w:rFonts w:ascii="Goudy-Old-Style" w:hAnsi="Goudy-Old-Style"/>
          <w:b/>
          <w:bCs/>
          <w:iCs/>
          <w:sz w:val="22"/>
          <w:szCs w:val="22"/>
        </w:rPr>
        <w:t xml:space="preserve"> a lui gloria,</w:t>
      </w:r>
    </w:p>
    <w:p w14:paraId="0837368E" w14:textId="77777777" w:rsidR="00D01AA2" w:rsidRPr="008046F1" w:rsidRDefault="00D01AA2" w:rsidP="00D01AA2">
      <w:pPr>
        <w:widowControl w:val="0"/>
        <w:rPr>
          <w:rFonts w:ascii="Goudy-Old-Style" w:hAnsi="Goudy-Old-Style"/>
          <w:b/>
          <w:bCs/>
          <w:iCs/>
          <w:sz w:val="22"/>
          <w:szCs w:val="22"/>
        </w:rPr>
      </w:pPr>
      <w:r w:rsidRPr="008046F1">
        <w:rPr>
          <w:rFonts w:ascii="Goudy-Old-Style" w:hAnsi="Goudy-Old-Style"/>
          <w:b/>
          <w:bCs/>
          <w:iCs/>
          <w:sz w:val="22"/>
          <w:szCs w:val="22"/>
        </w:rPr>
        <w:tab/>
      </w:r>
      <w:r w:rsidRPr="008046F1">
        <w:rPr>
          <w:rFonts w:ascii="Goudy-Old-Style" w:hAnsi="Goudy-Old-Style"/>
          <w:b/>
          <w:bCs/>
          <w:iCs/>
          <w:sz w:val="22"/>
          <w:szCs w:val="22"/>
        </w:rPr>
        <w:tab/>
      </w:r>
      <w:proofErr w:type="gramStart"/>
      <w:r w:rsidRPr="008046F1">
        <w:rPr>
          <w:rFonts w:ascii="Goudy-Old-Style" w:hAnsi="Goudy-Old-Style"/>
          <w:b/>
          <w:bCs/>
          <w:iCs/>
          <w:sz w:val="22"/>
          <w:szCs w:val="22"/>
        </w:rPr>
        <w:t>perché</w:t>
      </w:r>
      <w:proofErr w:type="gramEnd"/>
      <w:r w:rsidRPr="008046F1">
        <w:rPr>
          <w:rFonts w:ascii="Goudy-Old-Style" w:hAnsi="Goudy-Old-Style"/>
          <w:b/>
          <w:bCs/>
          <w:iCs/>
          <w:sz w:val="22"/>
          <w:szCs w:val="22"/>
        </w:rPr>
        <w:t xml:space="preserve"> sono giunte le nozze dell’Agnello,</w:t>
      </w:r>
    </w:p>
    <w:p w14:paraId="4934929E" w14:textId="77777777" w:rsidR="0096679F" w:rsidRPr="008046F1" w:rsidRDefault="00D01AA2" w:rsidP="00D01AA2">
      <w:pPr>
        <w:widowControl w:val="0"/>
        <w:rPr>
          <w:rFonts w:ascii="Goudy-Old-Style" w:hAnsi="Goudy-Old-Style"/>
          <w:b/>
          <w:bCs/>
          <w:iCs/>
          <w:sz w:val="22"/>
          <w:szCs w:val="22"/>
        </w:rPr>
      </w:pPr>
      <w:r w:rsidRPr="008046F1">
        <w:rPr>
          <w:rFonts w:ascii="Goudy-Old-Style" w:hAnsi="Goudy-Old-Style"/>
          <w:b/>
          <w:bCs/>
          <w:iCs/>
          <w:sz w:val="22"/>
          <w:szCs w:val="22"/>
        </w:rPr>
        <w:tab/>
      </w:r>
      <w:r w:rsidRPr="008046F1">
        <w:rPr>
          <w:rFonts w:ascii="Goudy-Old-Style" w:hAnsi="Goudy-Old-Style"/>
          <w:b/>
          <w:bCs/>
          <w:iCs/>
          <w:sz w:val="22"/>
          <w:szCs w:val="22"/>
        </w:rPr>
        <w:tab/>
      </w:r>
      <w:proofErr w:type="gramStart"/>
      <w:r w:rsidRPr="008046F1">
        <w:rPr>
          <w:rFonts w:ascii="Goudy-Old-Style" w:hAnsi="Goudy-Old-Style"/>
          <w:b/>
          <w:bCs/>
          <w:iCs/>
          <w:sz w:val="22"/>
          <w:szCs w:val="22"/>
        </w:rPr>
        <w:t>la</w:t>
      </w:r>
      <w:proofErr w:type="gramEnd"/>
      <w:r w:rsidRPr="008046F1">
        <w:rPr>
          <w:rFonts w:ascii="Goudy-Old-Style" w:hAnsi="Goudy-Old-Style"/>
          <w:b/>
          <w:bCs/>
          <w:iCs/>
          <w:sz w:val="22"/>
          <w:szCs w:val="22"/>
        </w:rPr>
        <w:t xml:space="preserve"> sua sposa è pronta.</w:t>
      </w:r>
    </w:p>
    <w:p w14:paraId="00E9979C" w14:textId="77777777" w:rsidR="0096679F" w:rsidRPr="008046F1" w:rsidRDefault="0096679F" w:rsidP="0096679F">
      <w:pPr>
        <w:widowControl w:val="0"/>
        <w:rPr>
          <w:rFonts w:ascii="Goudy-Old-Style" w:hAnsi="Goudy-Old-Style"/>
          <w:b/>
          <w:bCs/>
          <w:iCs/>
          <w:sz w:val="22"/>
          <w:szCs w:val="22"/>
        </w:rPr>
      </w:pPr>
    </w:p>
    <w:p w14:paraId="1C69F7D7" w14:textId="77777777" w:rsidR="0096679F" w:rsidRPr="008046F1" w:rsidRDefault="0096679F" w:rsidP="0096679F">
      <w:pPr>
        <w:widowControl w:val="0"/>
        <w:rPr>
          <w:rFonts w:ascii="Goudy-Old-Style" w:hAnsi="Goudy-Old-Style"/>
          <w:bCs/>
          <w:i/>
          <w:iCs/>
          <w:sz w:val="22"/>
          <w:szCs w:val="22"/>
        </w:rPr>
      </w:pPr>
      <w:r w:rsidRPr="008046F1">
        <w:rPr>
          <w:rFonts w:ascii="Goudy-Old-Style" w:hAnsi="Goudy-Old-Style"/>
          <w:bCs/>
          <w:i/>
          <w:iCs/>
          <w:sz w:val="22"/>
          <w:szCs w:val="22"/>
        </w:rPr>
        <w:t xml:space="preserve">Mentre si esegue il canto una coppia di sposi della comunità, presa la lampada accesa, la portano verso l’altare. </w:t>
      </w:r>
    </w:p>
    <w:p w14:paraId="2855C77A" w14:textId="77777777" w:rsidR="0096679F" w:rsidRPr="008046F1" w:rsidRDefault="0096679F" w:rsidP="0096679F">
      <w:pPr>
        <w:widowControl w:val="0"/>
        <w:rPr>
          <w:rFonts w:ascii="Goudy-Old-Style" w:hAnsi="Goudy-Old-Style"/>
          <w:bCs/>
          <w:i/>
          <w:iCs/>
          <w:sz w:val="22"/>
          <w:szCs w:val="22"/>
        </w:rPr>
      </w:pPr>
      <w:r w:rsidRPr="008046F1">
        <w:rPr>
          <w:rFonts w:ascii="Goudy-Old-Style" w:hAnsi="Goudy-Old-Style"/>
          <w:bCs/>
          <w:i/>
          <w:iCs/>
          <w:sz w:val="22"/>
          <w:szCs w:val="22"/>
        </w:rPr>
        <w:t xml:space="preserve">Giunti ai piedi del presbiterio si fermano mentre tutti dicono: </w:t>
      </w:r>
    </w:p>
    <w:p w14:paraId="7DD26686" w14:textId="77777777" w:rsidR="0096679F" w:rsidRPr="008046F1" w:rsidRDefault="0096679F" w:rsidP="0096679F">
      <w:pPr>
        <w:widowControl w:val="0"/>
        <w:rPr>
          <w:rFonts w:ascii="Goudy-Old-Style" w:hAnsi="Goudy-Old-Style"/>
          <w:b/>
          <w:bCs/>
          <w:iCs/>
          <w:sz w:val="22"/>
          <w:szCs w:val="22"/>
        </w:rPr>
      </w:pPr>
    </w:p>
    <w:p w14:paraId="0BB42B04" w14:textId="77777777" w:rsidR="0096679F" w:rsidRPr="008046F1" w:rsidRDefault="0096679F" w:rsidP="0096679F">
      <w:pPr>
        <w:widowControl w:val="0"/>
        <w:rPr>
          <w:rFonts w:ascii="Goudy-Old-Style" w:hAnsi="Goudy-Old-Style"/>
          <w:bCs/>
          <w:iCs/>
          <w:sz w:val="22"/>
          <w:szCs w:val="22"/>
        </w:rPr>
      </w:pPr>
      <w:r w:rsidRPr="008046F1">
        <w:rPr>
          <w:rFonts w:ascii="Goudy-Old-Style" w:hAnsi="Goudy-Old-Style"/>
          <w:bCs/>
          <w:i/>
          <w:sz w:val="22"/>
          <w:szCs w:val="22"/>
        </w:rPr>
        <w:t xml:space="preserve">Tutti </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
          <w:bCs/>
          <w:iCs/>
          <w:sz w:val="22"/>
          <w:szCs w:val="22"/>
        </w:rPr>
        <w:t xml:space="preserve">La città non ha bisogno della luce del </w:t>
      </w:r>
      <w:proofErr w:type="gramStart"/>
      <w:r w:rsidRPr="008046F1">
        <w:rPr>
          <w:rFonts w:ascii="Goudy-Old-Style" w:hAnsi="Goudy-Old-Style"/>
          <w:b/>
          <w:bCs/>
          <w:iCs/>
          <w:sz w:val="22"/>
          <w:szCs w:val="22"/>
        </w:rPr>
        <w:t>sole,</w:t>
      </w:r>
      <w:r w:rsidRPr="008046F1">
        <w:rPr>
          <w:rFonts w:ascii="Goudy-Old-Style" w:hAnsi="Goudy-Old-Style"/>
          <w:b/>
          <w:bCs/>
          <w:iCs/>
          <w:sz w:val="22"/>
          <w:szCs w:val="22"/>
        </w:rPr>
        <w:br/>
      </w:r>
      <w:r w:rsidRPr="008046F1">
        <w:rPr>
          <w:rFonts w:ascii="Goudy-Old-Style" w:hAnsi="Goudy-Old-Style"/>
          <w:bCs/>
          <w:iCs/>
          <w:sz w:val="22"/>
          <w:szCs w:val="22"/>
        </w:rPr>
        <w:tab/>
      </w:r>
      <w:proofErr w:type="gramEnd"/>
      <w:r w:rsidRPr="008046F1">
        <w:rPr>
          <w:rFonts w:ascii="Goudy-Old-Style" w:hAnsi="Goudy-Old-Style"/>
          <w:bCs/>
          <w:iCs/>
          <w:sz w:val="22"/>
          <w:szCs w:val="22"/>
        </w:rPr>
        <w:tab/>
      </w:r>
      <w:r w:rsidRPr="008046F1">
        <w:rPr>
          <w:rFonts w:ascii="Goudy-Old-Style" w:hAnsi="Goudy-Old-Style"/>
          <w:b/>
          <w:bCs/>
          <w:iCs/>
          <w:sz w:val="22"/>
          <w:szCs w:val="22"/>
        </w:rPr>
        <w:t>né della luce della luna:</w:t>
      </w:r>
      <w:r w:rsidRPr="008046F1">
        <w:rPr>
          <w:rFonts w:ascii="Goudy-Old-Style" w:hAnsi="Goudy-Old-Style"/>
          <w:b/>
          <w:bCs/>
          <w:iCs/>
          <w:sz w:val="22"/>
          <w:szCs w:val="22"/>
        </w:rPr>
        <w:br/>
      </w:r>
      <w:r w:rsidRPr="008046F1">
        <w:rPr>
          <w:rFonts w:ascii="Goudy-Old-Style" w:hAnsi="Goudy-Old-Style"/>
          <w:b/>
          <w:bCs/>
          <w:iCs/>
          <w:sz w:val="22"/>
          <w:szCs w:val="22"/>
        </w:rPr>
        <w:tab/>
      </w:r>
      <w:r w:rsidRPr="008046F1">
        <w:rPr>
          <w:rFonts w:ascii="Goudy-Old-Style" w:hAnsi="Goudy-Old-Style"/>
          <w:b/>
          <w:bCs/>
          <w:iCs/>
          <w:sz w:val="22"/>
          <w:szCs w:val="22"/>
        </w:rPr>
        <w:tab/>
        <w:t>la gloria di Dio la illumina</w:t>
      </w:r>
      <w:r w:rsidRPr="008046F1">
        <w:rPr>
          <w:rFonts w:ascii="Goudy-Old-Style" w:hAnsi="Goudy-Old-Style"/>
          <w:b/>
          <w:bCs/>
          <w:iCs/>
          <w:sz w:val="22"/>
          <w:szCs w:val="22"/>
        </w:rPr>
        <w:br/>
      </w:r>
      <w:r w:rsidRPr="008046F1">
        <w:rPr>
          <w:rFonts w:ascii="Goudy-Old-Style" w:hAnsi="Goudy-Old-Style"/>
          <w:b/>
          <w:bCs/>
          <w:iCs/>
          <w:sz w:val="22"/>
          <w:szCs w:val="22"/>
        </w:rPr>
        <w:tab/>
      </w:r>
      <w:r w:rsidRPr="008046F1">
        <w:rPr>
          <w:rFonts w:ascii="Goudy-Old-Style" w:hAnsi="Goudy-Old-Style"/>
          <w:b/>
          <w:bCs/>
          <w:iCs/>
          <w:sz w:val="22"/>
          <w:szCs w:val="22"/>
        </w:rPr>
        <w:tab/>
        <w:t>e la sua lampada è l'Agnello.</w:t>
      </w:r>
      <w:r w:rsidRPr="008046F1">
        <w:rPr>
          <w:rFonts w:ascii="Goudy-Old-Style" w:hAnsi="Goudy-Old-Style"/>
          <w:b/>
          <w:bCs/>
          <w:iCs/>
          <w:sz w:val="22"/>
          <w:szCs w:val="22"/>
        </w:rPr>
        <w:br/>
      </w:r>
      <w:r w:rsidRPr="008046F1">
        <w:rPr>
          <w:rFonts w:ascii="Goudy-Old-Style" w:hAnsi="Goudy-Old-Style"/>
          <w:b/>
          <w:bCs/>
          <w:iCs/>
          <w:sz w:val="22"/>
          <w:szCs w:val="22"/>
        </w:rPr>
        <w:tab/>
      </w:r>
      <w:r w:rsidRPr="008046F1">
        <w:rPr>
          <w:rFonts w:ascii="Goudy-Old-Style" w:hAnsi="Goudy-Old-Style"/>
          <w:b/>
          <w:bCs/>
          <w:iCs/>
          <w:sz w:val="22"/>
          <w:szCs w:val="22"/>
        </w:rPr>
        <w:tab/>
        <w:t xml:space="preserve">Le nazioni cammineranno alla sua </w:t>
      </w:r>
      <w:proofErr w:type="gramStart"/>
      <w:r w:rsidRPr="008046F1">
        <w:rPr>
          <w:rFonts w:ascii="Goudy-Old-Style" w:hAnsi="Goudy-Old-Style"/>
          <w:b/>
          <w:bCs/>
          <w:iCs/>
          <w:sz w:val="22"/>
          <w:szCs w:val="22"/>
        </w:rPr>
        <w:t>luce,</w:t>
      </w:r>
      <w:r w:rsidRPr="008046F1">
        <w:rPr>
          <w:rFonts w:ascii="Goudy-Old-Style" w:hAnsi="Goudy-Old-Style"/>
          <w:b/>
          <w:bCs/>
          <w:iCs/>
          <w:sz w:val="22"/>
          <w:szCs w:val="22"/>
        </w:rPr>
        <w:br/>
      </w:r>
      <w:r w:rsidRPr="008046F1">
        <w:rPr>
          <w:rFonts w:ascii="Goudy-Old-Style" w:hAnsi="Goudy-Old-Style"/>
          <w:b/>
          <w:bCs/>
          <w:iCs/>
          <w:sz w:val="22"/>
          <w:szCs w:val="22"/>
        </w:rPr>
        <w:tab/>
      </w:r>
      <w:proofErr w:type="gramEnd"/>
      <w:r w:rsidRPr="008046F1">
        <w:rPr>
          <w:rFonts w:ascii="Goudy-Old-Style" w:hAnsi="Goudy-Old-Style"/>
          <w:b/>
          <w:bCs/>
          <w:iCs/>
          <w:sz w:val="22"/>
          <w:szCs w:val="22"/>
        </w:rPr>
        <w:tab/>
        <w:t xml:space="preserve">e i re della terra a lei porteranno il loro splendore.   </w:t>
      </w:r>
      <w:r w:rsidRPr="008046F1">
        <w:rPr>
          <w:rFonts w:ascii="Goudy-Old-Style" w:hAnsi="Goudy-Old-Style"/>
          <w:b/>
          <w:bCs/>
          <w:iCs/>
          <w:sz w:val="22"/>
          <w:szCs w:val="22"/>
        </w:rPr>
        <w:tab/>
      </w:r>
      <w:r w:rsidRPr="008046F1">
        <w:rPr>
          <w:rFonts w:ascii="Goudy-Old-Style" w:hAnsi="Goudy-Old-Style"/>
          <w:bCs/>
          <w:i/>
          <w:iCs/>
          <w:sz w:val="22"/>
          <w:szCs w:val="22"/>
        </w:rPr>
        <w:t>(</w:t>
      </w:r>
      <w:proofErr w:type="spellStart"/>
      <w:proofErr w:type="gramStart"/>
      <w:r w:rsidRPr="008046F1">
        <w:rPr>
          <w:rFonts w:ascii="Goudy-Old-Style" w:hAnsi="Goudy-Old-Style"/>
          <w:bCs/>
          <w:i/>
          <w:iCs/>
          <w:sz w:val="22"/>
          <w:szCs w:val="22"/>
        </w:rPr>
        <w:t>cfr</w:t>
      </w:r>
      <w:proofErr w:type="spellEnd"/>
      <w:proofErr w:type="gramEnd"/>
      <w:r w:rsidRPr="008046F1">
        <w:rPr>
          <w:rFonts w:ascii="Goudy-Old-Style" w:hAnsi="Goudy-Old-Style"/>
          <w:bCs/>
          <w:i/>
          <w:iCs/>
          <w:sz w:val="22"/>
          <w:szCs w:val="22"/>
        </w:rPr>
        <w:t xml:space="preserve"> Ap22,23-24)</w:t>
      </w:r>
    </w:p>
    <w:p w14:paraId="19E2EBC8" w14:textId="77777777" w:rsidR="0096679F" w:rsidRPr="008046F1" w:rsidRDefault="0096679F" w:rsidP="0096679F">
      <w:pPr>
        <w:widowControl w:val="0"/>
        <w:rPr>
          <w:rFonts w:ascii="Goudy-Old-Style" w:hAnsi="Goudy-Old-Style"/>
          <w:b/>
          <w:bCs/>
          <w:sz w:val="22"/>
          <w:szCs w:val="22"/>
        </w:rPr>
      </w:pPr>
    </w:p>
    <w:p w14:paraId="317C1B65" w14:textId="77777777" w:rsidR="0096679F" w:rsidRPr="008046F1" w:rsidRDefault="0096679F" w:rsidP="0096679F">
      <w:pPr>
        <w:widowControl w:val="0"/>
        <w:rPr>
          <w:rFonts w:ascii="Goudy-Old-Style" w:hAnsi="Goudy-Old-Style"/>
          <w:bCs/>
          <w:i/>
          <w:sz w:val="22"/>
          <w:szCs w:val="22"/>
        </w:rPr>
      </w:pPr>
      <w:r w:rsidRPr="008046F1">
        <w:rPr>
          <w:rFonts w:ascii="Goudy-Old-Style" w:hAnsi="Goudy-Old-Style"/>
          <w:bCs/>
          <w:i/>
          <w:sz w:val="22"/>
          <w:szCs w:val="22"/>
        </w:rPr>
        <w:t xml:space="preserve">La coppia di sposi depone la lampada nei pressi del presepe. </w:t>
      </w:r>
    </w:p>
    <w:p w14:paraId="0133ACF7" w14:textId="77777777" w:rsidR="0096679F" w:rsidRPr="008046F1" w:rsidRDefault="0096679F" w:rsidP="0096679F">
      <w:pPr>
        <w:widowControl w:val="0"/>
        <w:rPr>
          <w:rFonts w:ascii="Goudy-Old-Style" w:hAnsi="Goudy-Old-Style"/>
          <w:bCs/>
          <w:i/>
          <w:sz w:val="22"/>
          <w:szCs w:val="22"/>
        </w:rPr>
      </w:pPr>
      <w:r w:rsidRPr="008046F1">
        <w:rPr>
          <w:rFonts w:ascii="Goudy-Old-Style" w:hAnsi="Goudy-Old-Style"/>
          <w:bCs/>
          <w:i/>
          <w:sz w:val="22"/>
          <w:szCs w:val="22"/>
        </w:rPr>
        <w:t>Il celebrante termina il Lucernario dicendo l’orazione.</w:t>
      </w:r>
    </w:p>
    <w:p w14:paraId="367F26D8" w14:textId="77777777" w:rsidR="0096679F" w:rsidRPr="008046F1" w:rsidRDefault="0096679F" w:rsidP="0096679F">
      <w:pPr>
        <w:widowControl w:val="0"/>
        <w:rPr>
          <w:rFonts w:ascii="Goudy-Old-Style" w:hAnsi="Goudy-Old-Style"/>
          <w:b/>
          <w:bCs/>
          <w:sz w:val="22"/>
          <w:szCs w:val="22"/>
        </w:rPr>
      </w:pPr>
    </w:p>
    <w:p w14:paraId="4701FF44" w14:textId="77777777" w:rsidR="0096679F" w:rsidRPr="008046F1" w:rsidRDefault="0096679F" w:rsidP="0096679F">
      <w:pPr>
        <w:widowControl w:val="0"/>
        <w:rPr>
          <w:rFonts w:ascii="Goudy-Old-Style" w:hAnsi="Goudy-Old-Style"/>
          <w:bCs/>
          <w:i/>
          <w:sz w:val="22"/>
          <w:szCs w:val="22"/>
        </w:rPr>
      </w:pPr>
      <w:proofErr w:type="spellStart"/>
      <w:r w:rsidRPr="008046F1">
        <w:rPr>
          <w:rFonts w:ascii="Goudy-Old-Style" w:hAnsi="Goudy-Old-Style"/>
          <w:bCs/>
          <w:i/>
          <w:sz w:val="22"/>
          <w:szCs w:val="22"/>
        </w:rPr>
        <w:t>Sac</w:t>
      </w:r>
      <w:proofErr w:type="spellEnd"/>
      <w:r w:rsidRPr="008046F1">
        <w:rPr>
          <w:rFonts w:ascii="Goudy-Old-Style" w:hAnsi="Goudy-Old-Style"/>
          <w:bCs/>
          <w:i/>
          <w:sz w:val="22"/>
          <w:szCs w:val="22"/>
        </w:rPr>
        <w:t xml:space="preserve">. </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Cs/>
          <w:sz w:val="22"/>
          <w:szCs w:val="22"/>
        </w:rPr>
        <w:t xml:space="preserve">O Signore nostro Dio, </w:t>
      </w:r>
    </w:p>
    <w:p w14:paraId="32AAADFE"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che</w:t>
      </w:r>
      <w:proofErr w:type="gramEnd"/>
      <w:r w:rsidRPr="008046F1">
        <w:rPr>
          <w:rFonts w:ascii="Goudy-Old-Style" w:hAnsi="Goudy-Old-Style"/>
          <w:bCs/>
          <w:sz w:val="22"/>
          <w:szCs w:val="22"/>
        </w:rPr>
        <w:t xml:space="preserve"> ispiri i profeti e hai mandato il tuo angelo santo</w:t>
      </w:r>
    </w:p>
    <w:p w14:paraId="58E1BE64"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per</w:t>
      </w:r>
      <w:proofErr w:type="gramEnd"/>
      <w:r w:rsidRPr="008046F1">
        <w:rPr>
          <w:rFonts w:ascii="Goudy-Old-Style" w:hAnsi="Goudy-Old-Style"/>
          <w:bCs/>
          <w:sz w:val="22"/>
          <w:szCs w:val="22"/>
        </w:rPr>
        <w:t xml:space="preserve"> mostrare ai tuoi servi le cose che verranno, </w:t>
      </w:r>
    </w:p>
    <w:p w14:paraId="6751E95A"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tu</w:t>
      </w:r>
      <w:proofErr w:type="gramEnd"/>
      <w:r w:rsidRPr="008046F1">
        <w:rPr>
          <w:rFonts w:ascii="Goudy-Old-Style" w:hAnsi="Goudy-Old-Style"/>
          <w:bCs/>
          <w:sz w:val="22"/>
          <w:szCs w:val="22"/>
        </w:rPr>
        <w:t xml:space="preserve"> ci ripeti: Ecco io vengo presto!</w:t>
      </w:r>
    </w:p>
    <w:p w14:paraId="4C721888"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t>Beato è chi custodisce queste parole profetiche.</w:t>
      </w:r>
    </w:p>
    <w:p w14:paraId="5023F664"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t>Nell’attesa dell’avvento glorioso invochiamo:</w:t>
      </w:r>
    </w:p>
    <w:p w14:paraId="0EB04421"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manda</w:t>
      </w:r>
      <w:proofErr w:type="gramEnd"/>
      <w:r w:rsidRPr="008046F1">
        <w:rPr>
          <w:rFonts w:ascii="Goudy-Old-Style" w:hAnsi="Goudy-Old-Style"/>
          <w:bCs/>
          <w:sz w:val="22"/>
          <w:szCs w:val="22"/>
        </w:rPr>
        <w:t xml:space="preserve"> a noi Colui che è l’Alfa e l’Omega, il Primo e l’Ultimo, </w:t>
      </w:r>
    </w:p>
    <w:p w14:paraId="1B326BC0"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il</w:t>
      </w:r>
      <w:proofErr w:type="gramEnd"/>
      <w:r w:rsidRPr="008046F1">
        <w:rPr>
          <w:rFonts w:ascii="Goudy-Old-Style" w:hAnsi="Goudy-Old-Style"/>
          <w:bCs/>
          <w:sz w:val="22"/>
          <w:szCs w:val="22"/>
        </w:rPr>
        <w:t xml:space="preserve"> Principio e la Fine, la Radice e la stirpe di Davide, </w:t>
      </w:r>
    </w:p>
    <w:p w14:paraId="785C5C58"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la</w:t>
      </w:r>
      <w:proofErr w:type="gramEnd"/>
      <w:r w:rsidRPr="008046F1">
        <w:rPr>
          <w:rFonts w:ascii="Goudy-Old-Style" w:hAnsi="Goudy-Old-Style"/>
          <w:bCs/>
          <w:sz w:val="22"/>
          <w:szCs w:val="22"/>
        </w:rPr>
        <w:t xml:space="preserve"> Stella radiosa del mattino. </w:t>
      </w:r>
    </w:p>
    <w:p w14:paraId="0A4F93A2"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t xml:space="preserve">Cristo tuo Figlio, </w:t>
      </w:r>
    </w:p>
    <w:p w14:paraId="29DF647A"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che</w:t>
      </w:r>
      <w:proofErr w:type="gramEnd"/>
      <w:r w:rsidRPr="008046F1">
        <w:rPr>
          <w:rFonts w:ascii="Goudy-Old-Style" w:hAnsi="Goudy-Old-Style"/>
          <w:bCs/>
          <w:sz w:val="22"/>
          <w:szCs w:val="22"/>
        </w:rPr>
        <w:t xml:space="preserve"> vive e regna con te nell’unità dello Spirito Santo,</w:t>
      </w:r>
    </w:p>
    <w:p w14:paraId="7A1E5FC1" w14:textId="77777777" w:rsidR="0096679F" w:rsidRPr="008046F1" w:rsidRDefault="0096679F" w:rsidP="0096679F">
      <w:pPr>
        <w:widowControl w:val="0"/>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per</w:t>
      </w:r>
      <w:proofErr w:type="gramEnd"/>
      <w:r w:rsidRPr="008046F1">
        <w:rPr>
          <w:rFonts w:ascii="Goudy-Old-Style" w:hAnsi="Goudy-Old-Style"/>
          <w:bCs/>
          <w:sz w:val="22"/>
          <w:szCs w:val="22"/>
        </w:rPr>
        <w:t xml:space="preserve"> tutti i secoli dei secoli.</w:t>
      </w:r>
    </w:p>
    <w:p w14:paraId="7A4C5B3B" w14:textId="77777777" w:rsidR="0096679F" w:rsidRPr="008046F1" w:rsidRDefault="0096679F" w:rsidP="0096679F">
      <w:pPr>
        <w:widowControl w:val="0"/>
        <w:rPr>
          <w:rFonts w:ascii="Goudy-Old-Style" w:hAnsi="Goudy-Old-Style"/>
          <w:b/>
          <w:bCs/>
          <w:sz w:val="22"/>
          <w:szCs w:val="22"/>
        </w:rPr>
      </w:pPr>
    </w:p>
    <w:p w14:paraId="5E54EAD5" w14:textId="77777777" w:rsidR="0096679F" w:rsidRPr="008046F1" w:rsidRDefault="0096679F" w:rsidP="0096679F">
      <w:pPr>
        <w:widowControl w:val="0"/>
        <w:rPr>
          <w:rFonts w:ascii="Goudy-Old-Style" w:hAnsi="Goudy-Old-Style"/>
          <w:b/>
          <w:bCs/>
          <w:sz w:val="22"/>
          <w:szCs w:val="22"/>
        </w:rPr>
      </w:pPr>
      <w:r w:rsidRPr="008046F1">
        <w:rPr>
          <w:rFonts w:ascii="Goudy-Old-Style" w:hAnsi="Goudy-Old-Style"/>
          <w:bCs/>
          <w:i/>
          <w:sz w:val="22"/>
          <w:szCs w:val="22"/>
        </w:rPr>
        <w:t xml:space="preserve">Tutti </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
          <w:bCs/>
          <w:sz w:val="22"/>
          <w:szCs w:val="22"/>
        </w:rPr>
        <w:t xml:space="preserve">Amen, </w:t>
      </w:r>
      <w:proofErr w:type="spellStart"/>
      <w:r w:rsidRPr="008046F1">
        <w:rPr>
          <w:rFonts w:ascii="Goudy-Old-Style" w:hAnsi="Goudy-Old-Style"/>
          <w:b/>
          <w:bCs/>
          <w:sz w:val="22"/>
          <w:szCs w:val="22"/>
        </w:rPr>
        <w:t>Maranathà</w:t>
      </w:r>
      <w:proofErr w:type="spellEnd"/>
      <w:r w:rsidRPr="008046F1">
        <w:rPr>
          <w:rFonts w:ascii="Goudy-Old-Style" w:hAnsi="Goudy-Old-Style"/>
          <w:b/>
          <w:bCs/>
          <w:sz w:val="22"/>
          <w:szCs w:val="22"/>
        </w:rPr>
        <w:t>! Vieni Signore Gesù!</w:t>
      </w:r>
    </w:p>
    <w:p w14:paraId="7AC1C5B7" w14:textId="77777777" w:rsidR="0096679F" w:rsidRPr="008046F1" w:rsidRDefault="0096679F" w:rsidP="0096679F">
      <w:pPr>
        <w:widowControl w:val="0"/>
        <w:rPr>
          <w:rFonts w:ascii="Goudy-Old-Style" w:hAnsi="Goudy-Old-Style"/>
          <w:i/>
          <w:sz w:val="22"/>
          <w:szCs w:val="22"/>
        </w:rPr>
      </w:pPr>
    </w:p>
    <w:p w14:paraId="76CB0399" w14:textId="77777777" w:rsidR="0096679F" w:rsidRPr="008046F1" w:rsidRDefault="0096679F" w:rsidP="0096679F">
      <w:pPr>
        <w:jc w:val="both"/>
        <w:rPr>
          <w:rFonts w:ascii="Goudy-Old-Style" w:hAnsi="Goudy-Old-Style"/>
          <w:bCs/>
          <w:i/>
          <w:sz w:val="22"/>
          <w:szCs w:val="22"/>
        </w:rPr>
      </w:pPr>
      <w:r w:rsidRPr="008046F1">
        <w:rPr>
          <w:rFonts w:ascii="Goudy-Old-Style" w:hAnsi="Goudy-Old-Style"/>
          <w:bCs/>
          <w:i/>
          <w:sz w:val="22"/>
          <w:szCs w:val="22"/>
        </w:rPr>
        <w:t xml:space="preserve">Terminata il Lucernario, colui che presiede dalla sede introduce la celebrazione eucaristica nel modo consueto </w:t>
      </w:r>
    </w:p>
    <w:p w14:paraId="65560A2D" w14:textId="77777777" w:rsidR="0096679F" w:rsidRPr="008046F1" w:rsidRDefault="0096679F" w:rsidP="0096679F">
      <w:pPr>
        <w:jc w:val="both"/>
        <w:rPr>
          <w:rFonts w:ascii="Goudy-Old-Style" w:hAnsi="Goudy-Old-Style"/>
          <w:bCs/>
          <w:i/>
          <w:sz w:val="22"/>
          <w:szCs w:val="22"/>
        </w:rPr>
      </w:pPr>
      <w:proofErr w:type="gramStart"/>
      <w:r w:rsidRPr="008046F1">
        <w:rPr>
          <w:rFonts w:ascii="Goudy-Old-Style" w:hAnsi="Goudy-Old-Style"/>
          <w:bCs/>
          <w:i/>
          <w:sz w:val="22"/>
          <w:szCs w:val="22"/>
        </w:rPr>
        <w:t>con</w:t>
      </w:r>
      <w:proofErr w:type="gramEnd"/>
      <w:r w:rsidRPr="008046F1">
        <w:rPr>
          <w:rFonts w:ascii="Goudy-Old-Style" w:hAnsi="Goudy-Old-Style"/>
          <w:bCs/>
          <w:i/>
          <w:sz w:val="22"/>
          <w:szCs w:val="22"/>
        </w:rPr>
        <w:t xml:space="preserve"> il saluto e l’atto penitenziale</w:t>
      </w:r>
    </w:p>
    <w:p w14:paraId="30D15B75" w14:textId="77777777" w:rsidR="0096679F" w:rsidRPr="008046F1" w:rsidRDefault="0096679F" w:rsidP="0096679F">
      <w:pPr>
        <w:jc w:val="both"/>
        <w:rPr>
          <w:rFonts w:ascii="Goudy-Old-Style" w:hAnsi="Goudy-Old-Style"/>
          <w:bCs/>
          <w:i/>
          <w:sz w:val="22"/>
          <w:szCs w:val="22"/>
        </w:rPr>
      </w:pPr>
    </w:p>
    <w:p w14:paraId="6AAE5BB0" w14:textId="77777777" w:rsidR="0096679F" w:rsidRPr="008046F1" w:rsidRDefault="0096679F" w:rsidP="0096679F">
      <w:pPr>
        <w:jc w:val="both"/>
        <w:rPr>
          <w:rFonts w:ascii="Goudy-Old-Style" w:hAnsi="Goudy-Old-Style"/>
          <w:bCs/>
          <w:sz w:val="22"/>
          <w:szCs w:val="22"/>
        </w:rPr>
      </w:pPr>
      <w:proofErr w:type="spellStart"/>
      <w:r w:rsidRPr="008046F1">
        <w:rPr>
          <w:rFonts w:ascii="Goudy-Old-Style" w:hAnsi="Goudy-Old-Style"/>
          <w:bCs/>
          <w:i/>
          <w:sz w:val="22"/>
          <w:szCs w:val="22"/>
        </w:rPr>
        <w:t>Sac</w:t>
      </w:r>
      <w:proofErr w:type="spellEnd"/>
      <w:r w:rsidRPr="008046F1">
        <w:rPr>
          <w:rFonts w:ascii="Goudy-Old-Style" w:hAnsi="Goudy-Old-Style"/>
          <w:bCs/>
          <w:i/>
          <w:sz w:val="22"/>
          <w:szCs w:val="22"/>
        </w:rPr>
        <w:t>.</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Cs/>
          <w:sz w:val="22"/>
          <w:szCs w:val="22"/>
        </w:rPr>
        <w:t>Nel nome del Padre e del Figlio e dello Spirito Santo.</w:t>
      </w:r>
    </w:p>
    <w:p w14:paraId="3E005404" w14:textId="77777777" w:rsidR="0096679F" w:rsidRPr="008046F1" w:rsidRDefault="0096679F" w:rsidP="0096679F">
      <w:pPr>
        <w:jc w:val="both"/>
        <w:rPr>
          <w:rFonts w:ascii="Goudy-Old-Style" w:hAnsi="Goudy-Old-Style"/>
          <w:b/>
          <w:bCs/>
          <w:sz w:val="22"/>
          <w:szCs w:val="22"/>
        </w:rPr>
      </w:pPr>
      <w:r w:rsidRPr="008046F1">
        <w:rPr>
          <w:rFonts w:ascii="Goudy-Old-Style" w:hAnsi="Goudy-Old-Style"/>
          <w:bCs/>
          <w:i/>
          <w:sz w:val="22"/>
          <w:szCs w:val="22"/>
        </w:rPr>
        <w:t xml:space="preserve">Tutti </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
          <w:bCs/>
          <w:sz w:val="22"/>
          <w:szCs w:val="22"/>
        </w:rPr>
        <w:t>Amen.</w:t>
      </w:r>
    </w:p>
    <w:p w14:paraId="2DA3F891" w14:textId="77777777" w:rsidR="0096679F" w:rsidRPr="008046F1" w:rsidRDefault="0096679F" w:rsidP="0096679F">
      <w:pPr>
        <w:jc w:val="both"/>
        <w:rPr>
          <w:rFonts w:ascii="Goudy-Old-Style" w:hAnsi="Goudy-Old-Style"/>
          <w:bCs/>
          <w:i/>
          <w:sz w:val="22"/>
          <w:szCs w:val="22"/>
        </w:rPr>
      </w:pPr>
    </w:p>
    <w:p w14:paraId="0683A7B9" w14:textId="77777777" w:rsidR="0096679F" w:rsidRPr="008046F1" w:rsidRDefault="0096679F" w:rsidP="0096679F">
      <w:pPr>
        <w:jc w:val="both"/>
        <w:rPr>
          <w:rFonts w:ascii="Goudy-Old-Style" w:hAnsi="Goudy-Old-Style"/>
          <w:bCs/>
          <w:sz w:val="22"/>
          <w:szCs w:val="22"/>
        </w:rPr>
      </w:pPr>
      <w:proofErr w:type="spellStart"/>
      <w:r w:rsidRPr="008046F1">
        <w:rPr>
          <w:rFonts w:ascii="Goudy-Old-Style" w:hAnsi="Goudy-Old-Style"/>
          <w:bCs/>
          <w:i/>
          <w:sz w:val="22"/>
          <w:szCs w:val="22"/>
        </w:rPr>
        <w:t>Sac</w:t>
      </w:r>
      <w:proofErr w:type="spellEnd"/>
      <w:r w:rsidRPr="008046F1">
        <w:rPr>
          <w:rFonts w:ascii="Goudy-Old-Style" w:hAnsi="Goudy-Old-Style"/>
          <w:bCs/>
          <w:i/>
          <w:sz w:val="22"/>
          <w:szCs w:val="22"/>
        </w:rPr>
        <w:t>.</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Cs/>
          <w:sz w:val="22"/>
          <w:szCs w:val="22"/>
        </w:rPr>
        <w:t xml:space="preserve">Il Dio della speranza, </w:t>
      </w:r>
    </w:p>
    <w:p w14:paraId="03C61DE8" w14:textId="77777777" w:rsidR="0096679F" w:rsidRPr="008046F1" w:rsidRDefault="0096679F" w:rsidP="0096679F">
      <w:pPr>
        <w:jc w:val="both"/>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che</w:t>
      </w:r>
      <w:proofErr w:type="gramEnd"/>
      <w:r w:rsidRPr="008046F1">
        <w:rPr>
          <w:rFonts w:ascii="Goudy-Old-Style" w:hAnsi="Goudy-Old-Style"/>
          <w:bCs/>
          <w:sz w:val="22"/>
          <w:szCs w:val="22"/>
        </w:rPr>
        <w:t xml:space="preserve"> ci riempie di ogni gioia e pace nella fede </w:t>
      </w:r>
    </w:p>
    <w:p w14:paraId="6275FB83" w14:textId="77777777" w:rsidR="0096679F" w:rsidRPr="008046F1" w:rsidRDefault="0096679F" w:rsidP="0096679F">
      <w:pPr>
        <w:jc w:val="both"/>
        <w:rPr>
          <w:rFonts w:ascii="Goudy-Old-Style" w:hAnsi="Goudy-Old-Style"/>
          <w:bCs/>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per</w:t>
      </w:r>
      <w:proofErr w:type="gramEnd"/>
      <w:r w:rsidRPr="008046F1">
        <w:rPr>
          <w:rFonts w:ascii="Goudy-Old-Style" w:hAnsi="Goudy-Old-Style"/>
          <w:bCs/>
          <w:sz w:val="22"/>
          <w:szCs w:val="22"/>
        </w:rPr>
        <w:t xml:space="preserve"> la potenza dello Spirito Santo, </w:t>
      </w:r>
    </w:p>
    <w:p w14:paraId="633EAD33" w14:textId="77777777" w:rsidR="0096679F" w:rsidRPr="008046F1" w:rsidRDefault="0096679F" w:rsidP="0096679F">
      <w:pPr>
        <w:jc w:val="both"/>
        <w:rPr>
          <w:rFonts w:ascii="Goudy-Old-Style" w:hAnsi="Goudy-Old-Style"/>
          <w:bCs/>
          <w:i/>
          <w:sz w:val="22"/>
          <w:szCs w:val="22"/>
        </w:rPr>
      </w:pPr>
      <w:r w:rsidRPr="008046F1">
        <w:rPr>
          <w:rFonts w:ascii="Goudy-Old-Style" w:hAnsi="Goudy-Old-Style"/>
          <w:bCs/>
          <w:sz w:val="22"/>
          <w:szCs w:val="22"/>
        </w:rPr>
        <w:tab/>
      </w:r>
      <w:r w:rsidRPr="008046F1">
        <w:rPr>
          <w:rFonts w:ascii="Goudy-Old-Style" w:hAnsi="Goudy-Old-Style"/>
          <w:bCs/>
          <w:sz w:val="22"/>
          <w:szCs w:val="22"/>
        </w:rPr>
        <w:tab/>
      </w:r>
      <w:proofErr w:type="gramStart"/>
      <w:r w:rsidRPr="008046F1">
        <w:rPr>
          <w:rFonts w:ascii="Goudy-Old-Style" w:hAnsi="Goudy-Old-Style"/>
          <w:bCs/>
          <w:sz w:val="22"/>
          <w:szCs w:val="22"/>
        </w:rPr>
        <w:t>sia</w:t>
      </w:r>
      <w:proofErr w:type="gramEnd"/>
      <w:r w:rsidRPr="008046F1">
        <w:rPr>
          <w:rFonts w:ascii="Goudy-Old-Style" w:hAnsi="Goudy-Old-Style"/>
          <w:bCs/>
          <w:sz w:val="22"/>
          <w:szCs w:val="22"/>
        </w:rPr>
        <w:t xml:space="preserve"> con tutti voi.</w:t>
      </w:r>
      <w:r w:rsidRPr="008046F1">
        <w:rPr>
          <w:rFonts w:ascii="Goudy-Old-Style" w:hAnsi="Goudy-Old-Style"/>
          <w:bCs/>
          <w:i/>
          <w:sz w:val="22"/>
          <w:szCs w:val="22"/>
        </w:rPr>
        <w:t xml:space="preserve">   </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Cs/>
          <w:i/>
          <w:sz w:val="22"/>
          <w:szCs w:val="22"/>
        </w:rPr>
        <w:tab/>
        <w:t>(</w:t>
      </w:r>
      <w:proofErr w:type="spellStart"/>
      <w:proofErr w:type="gramStart"/>
      <w:r w:rsidRPr="008046F1">
        <w:rPr>
          <w:rFonts w:ascii="Goudy-Old-Style" w:hAnsi="Goudy-Old-Style"/>
          <w:bCs/>
          <w:i/>
          <w:sz w:val="22"/>
          <w:szCs w:val="22"/>
        </w:rPr>
        <w:t>cfr</w:t>
      </w:r>
      <w:proofErr w:type="spellEnd"/>
      <w:proofErr w:type="gramEnd"/>
      <w:r w:rsidRPr="008046F1">
        <w:rPr>
          <w:rFonts w:ascii="Goudy-Old-Style" w:hAnsi="Goudy-Old-Style"/>
          <w:bCs/>
          <w:i/>
          <w:sz w:val="22"/>
          <w:szCs w:val="22"/>
        </w:rPr>
        <w:t xml:space="preserve"> </w:t>
      </w:r>
      <w:proofErr w:type="spellStart"/>
      <w:r w:rsidRPr="008046F1">
        <w:rPr>
          <w:rFonts w:ascii="Goudy-Old-Style" w:hAnsi="Goudy-Old-Style"/>
          <w:bCs/>
          <w:i/>
          <w:sz w:val="22"/>
          <w:szCs w:val="22"/>
        </w:rPr>
        <w:t>Rm</w:t>
      </w:r>
      <w:proofErr w:type="spellEnd"/>
      <w:r w:rsidRPr="008046F1">
        <w:rPr>
          <w:rFonts w:ascii="Goudy-Old-Style" w:hAnsi="Goudy-Old-Style"/>
          <w:bCs/>
          <w:i/>
          <w:sz w:val="22"/>
          <w:szCs w:val="22"/>
        </w:rPr>
        <w:t xml:space="preserve"> 15,13)</w:t>
      </w:r>
    </w:p>
    <w:p w14:paraId="76876AD8" w14:textId="77777777" w:rsidR="0096679F" w:rsidRPr="008046F1" w:rsidRDefault="0096679F" w:rsidP="0096679F">
      <w:pPr>
        <w:jc w:val="both"/>
        <w:rPr>
          <w:rFonts w:ascii="Goudy-Old-Style" w:hAnsi="Goudy-Old-Style"/>
          <w:b/>
          <w:bCs/>
          <w:sz w:val="22"/>
          <w:szCs w:val="22"/>
        </w:rPr>
      </w:pPr>
      <w:r w:rsidRPr="008046F1">
        <w:rPr>
          <w:rFonts w:ascii="Goudy-Old-Style" w:hAnsi="Goudy-Old-Style"/>
          <w:bCs/>
          <w:i/>
          <w:sz w:val="22"/>
          <w:szCs w:val="22"/>
        </w:rPr>
        <w:t xml:space="preserve">Tutti </w:t>
      </w:r>
      <w:r w:rsidRPr="008046F1">
        <w:rPr>
          <w:rFonts w:ascii="Goudy-Old-Style" w:hAnsi="Goudy-Old-Style"/>
          <w:bCs/>
          <w:i/>
          <w:sz w:val="22"/>
          <w:szCs w:val="22"/>
        </w:rPr>
        <w:tab/>
      </w:r>
      <w:r w:rsidRPr="008046F1">
        <w:rPr>
          <w:rFonts w:ascii="Goudy-Old-Style" w:hAnsi="Goudy-Old-Style"/>
          <w:bCs/>
          <w:i/>
          <w:sz w:val="22"/>
          <w:szCs w:val="22"/>
        </w:rPr>
        <w:tab/>
      </w:r>
      <w:r w:rsidRPr="008046F1">
        <w:rPr>
          <w:rFonts w:ascii="Goudy-Old-Style" w:hAnsi="Goudy-Old-Style"/>
          <w:b/>
          <w:bCs/>
          <w:sz w:val="22"/>
          <w:szCs w:val="22"/>
        </w:rPr>
        <w:t>E con il tuo spirito.</w:t>
      </w:r>
    </w:p>
    <w:p w14:paraId="441AE132" w14:textId="77777777" w:rsidR="0096679F" w:rsidRPr="008046F1" w:rsidRDefault="0096679F" w:rsidP="0096679F">
      <w:pPr>
        <w:jc w:val="both"/>
        <w:rPr>
          <w:rFonts w:ascii="Goudy-Old-Style" w:hAnsi="Goudy-Old-Style"/>
          <w:bCs/>
          <w:i/>
          <w:sz w:val="22"/>
          <w:szCs w:val="22"/>
        </w:rPr>
      </w:pPr>
    </w:p>
    <w:p w14:paraId="563E1766" w14:textId="77777777" w:rsidR="0096679F" w:rsidRPr="008046F1" w:rsidRDefault="0096679F" w:rsidP="0096679F">
      <w:pPr>
        <w:jc w:val="both"/>
        <w:rPr>
          <w:rFonts w:ascii="Goudy-Old-Style" w:hAnsi="Goudy-Old-Style"/>
          <w:bCs/>
          <w:i/>
          <w:sz w:val="22"/>
          <w:szCs w:val="22"/>
        </w:rPr>
      </w:pPr>
      <w:r w:rsidRPr="008046F1">
        <w:rPr>
          <w:rFonts w:ascii="Goudy-Old-Style" w:hAnsi="Goudy-Old-Style"/>
          <w:bCs/>
          <w:i/>
          <w:sz w:val="22"/>
          <w:szCs w:val="22"/>
        </w:rPr>
        <w:t xml:space="preserve">La celebrazione prosegue con l’atto penitenziale, la Colletta e la Liturgia della Parola del giorno. </w:t>
      </w:r>
    </w:p>
    <w:p w14:paraId="271494E6" w14:textId="77777777" w:rsidR="0096679F" w:rsidRPr="008046F1" w:rsidRDefault="0096679F" w:rsidP="0096679F">
      <w:pPr>
        <w:jc w:val="both"/>
        <w:rPr>
          <w:rFonts w:ascii="Goudy-Old-Style" w:hAnsi="Goudy-Old-Style"/>
          <w:bCs/>
          <w:i/>
          <w:sz w:val="22"/>
          <w:szCs w:val="22"/>
        </w:rPr>
      </w:pPr>
      <w:r w:rsidRPr="008046F1">
        <w:rPr>
          <w:rFonts w:ascii="Goudy-Old-Style" w:hAnsi="Goudy-Old-Style"/>
          <w:bCs/>
          <w:i/>
          <w:sz w:val="22"/>
          <w:szCs w:val="22"/>
        </w:rPr>
        <w:t>Se non si celebra l’Eucaristia, è opportuno proclamare lo stesso le Letture del giorno e dopo il Vangelo si può leggere il brano tratto dall’esortazione apostolica “</w:t>
      </w:r>
      <w:proofErr w:type="spellStart"/>
      <w:r w:rsidRPr="008046F1">
        <w:rPr>
          <w:rFonts w:ascii="Goudy-Old-Style" w:hAnsi="Goudy-Old-Style"/>
          <w:bCs/>
          <w:i/>
          <w:sz w:val="22"/>
          <w:szCs w:val="22"/>
        </w:rPr>
        <w:t>Amoris</w:t>
      </w:r>
      <w:proofErr w:type="spellEnd"/>
      <w:r w:rsidRPr="008046F1">
        <w:rPr>
          <w:rFonts w:ascii="Goudy-Old-Style" w:hAnsi="Goudy-Old-Style"/>
          <w:bCs/>
          <w:i/>
          <w:sz w:val="22"/>
          <w:szCs w:val="22"/>
        </w:rPr>
        <w:t xml:space="preserve"> </w:t>
      </w:r>
      <w:proofErr w:type="spellStart"/>
      <w:r w:rsidRPr="008046F1">
        <w:rPr>
          <w:rFonts w:ascii="Goudy-Old-Style" w:hAnsi="Goudy-Old-Style"/>
          <w:bCs/>
          <w:i/>
          <w:sz w:val="22"/>
          <w:szCs w:val="22"/>
        </w:rPr>
        <w:t>laetitia</w:t>
      </w:r>
      <w:proofErr w:type="spellEnd"/>
      <w:r w:rsidRPr="008046F1">
        <w:rPr>
          <w:rFonts w:ascii="Goudy-Old-Style" w:hAnsi="Goudy-Old-Style"/>
          <w:bCs/>
          <w:i/>
          <w:sz w:val="22"/>
          <w:szCs w:val="22"/>
        </w:rPr>
        <w:t xml:space="preserve">” di papa Francesco (come indicato di seguito). </w:t>
      </w:r>
    </w:p>
    <w:p w14:paraId="5BA10429" w14:textId="77777777" w:rsidR="0096679F" w:rsidRPr="008046F1" w:rsidRDefault="0096679F" w:rsidP="0096679F">
      <w:pPr>
        <w:jc w:val="both"/>
        <w:rPr>
          <w:rFonts w:ascii="Goudy-Old-Style" w:hAnsi="Goudy-Old-Style"/>
          <w:bCs/>
          <w:i/>
          <w:sz w:val="22"/>
          <w:szCs w:val="22"/>
        </w:rPr>
      </w:pPr>
      <w:r w:rsidRPr="008046F1">
        <w:rPr>
          <w:rFonts w:ascii="Goudy-Old-Style" w:hAnsi="Goudy-Old-Style"/>
          <w:bCs/>
          <w:i/>
          <w:sz w:val="22"/>
          <w:szCs w:val="22"/>
        </w:rPr>
        <w:t>Se invece si celebra l’Eucaristia il brano lo si può leggere dopo la comunione o affidato a ciascuno al termine della celebrazione.</w:t>
      </w:r>
    </w:p>
    <w:p w14:paraId="4B29731C" w14:textId="77777777" w:rsidR="0096679F" w:rsidRPr="008046F1" w:rsidRDefault="0096679F" w:rsidP="0096679F">
      <w:pPr>
        <w:jc w:val="both"/>
        <w:rPr>
          <w:rFonts w:ascii="Goudy-Old-Style" w:hAnsi="Goudy-Old-Style"/>
          <w:bCs/>
          <w:i/>
          <w:sz w:val="22"/>
          <w:szCs w:val="22"/>
        </w:rPr>
      </w:pPr>
    </w:p>
    <w:p w14:paraId="1031C753" w14:textId="77777777" w:rsidR="0096679F" w:rsidRPr="008046F1" w:rsidRDefault="0096679F" w:rsidP="0096679F">
      <w:pPr>
        <w:rPr>
          <w:rFonts w:ascii="Goudy-Old-Style" w:hAnsi="Goudy-Old-Style"/>
          <w:sz w:val="22"/>
          <w:szCs w:val="22"/>
        </w:rPr>
      </w:pPr>
      <w:r w:rsidRPr="008046F1">
        <w:rPr>
          <w:rFonts w:ascii="Goudy-Old-Style" w:hAnsi="Goudy-Old-Style"/>
          <w:b/>
          <w:smallCaps/>
          <w:sz w:val="22"/>
          <w:szCs w:val="22"/>
        </w:rPr>
        <w:t>Orazione Colletta</w:t>
      </w:r>
      <w:r w:rsidRPr="008046F1">
        <w:rPr>
          <w:rFonts w:ascii="Goudy-Old-Style" w:hAnsi="Goudy-Old-Style"/>
          <w:sz w:val="22"/>
          <w:szCs w:val="22"/>
        </w:rPr>
        <w:t xml:space="preserve"> </w:t>
      </w:r>
      <w:proofErr w:type="gramStart"/>
      <w:r w:rsidRPr="008046F1">
        <w:rPr>
          <w:rFonts w:ascii="Goudy-Old-Style" w:hAnsi="Goudy-Old-Style"/>
          <w:sz w:val="22"/>
          <w:szCs w:val="22"/>
        </w:rPr>
        <w:tab/>
      </w:r>
      <w:r w:rsidRPr="008046F1">
        <w:rPr>
          <w:rFonts w:ascii="Goudy-Old-Style" w:hAnsi="Goudy-Old-Style"/>
          <w:i/>
          <w:sz w:val="22"/>
          <w:szCs w:val="22"/>
        </w:rPr>
        <w:t>(</w:t>
      </w:r>
      <w:proofErr w:type="gramEnd"/>
      <w:r w:rsidRPr="008046F1">
        <w:rPr>
          <w:rFonts w:ascii="Goudy-Old-Style" w:hAnsi="Goudy-Old-Style"/>
          <w:i/>
          <w:sz w:val="22"/>
          <w:szCs w:val="22"/>
        </w:rPr>
        <w:t>del giorno corrente)</w:t>
      </w:r>
    </w:p>
    <w:p w14:paraId="60B87FEF" w14:textId="77777777" w:rsidR="0096679F" w:rsidRPr="008046F1" w:rsidRDefault="0096679F" w:rsidP="0096679F">
      <w:pPr>
        <w:rPr>
          <w:rFonts w:ascii="Goudy-Old-Style" w:hAnsi="Goudy-Old-Style"/>
          <w:b/>
          <w:smallCaps/>
          <w:sz w:val="22"/>
          <w:szCs w:val="22"/>
        </w:rPr>
      </w:pPr>
    </w:p>
    <w:p w14:paraId="2110EA4A" w14:textId="77777777" w:rsidR="0096679F" w:rsidRPr="008046F1" w:rsidRDefault="0096679F" w:rsidP="0096679F">
      <w:pPr>
        <w:rPr>
          <w:rFonts w:ascii="Goudy-Old-Style" w:hAnsi="Goudy-Old-Style"/>
          <w:i/>
          <w:sz w:val="22"/>
          <w:szCs w:val="22"/>
        </w:rPr>
      </w:pPr>
      <w:r w:rsidRPr="008046F1">
        <w:rPr>
          <w:rFonts w:ascii="Goudy-Old-Style" w:hAnsi="Goudy-Old-Style"/>
          <w:b/>
          <w:smallCaps/>
          <w:sz w:val="22"/>
          <w:szCs w:val="22"/>
        </w:rPr>
        <w:t xml:space="preserve">Liturgia della Parola </w:t>
      </w:r>
      <w:proofErr w:type="gramStart"/>
      <w:r w:rsidRPr="008046F1">
        <w:rPr>
          <w:rFonts w:ascii="Goudy-Old-Style" w:hAnsi="Goudy-Old-Style"/>
          <w:b/>
          <w:smallCaps/>
          <w:sz w:val="22"/>
          <w:szCs w:val="22"/>
        </w:rPr>
        <w:tab/>
      </w:r>
      <w:r w:rsidRPr="008046F1">
        <w:rPr>
          <w:rFonts w:ascii="Goudy-Old-Style" w:hAnsi="Goudy-Old-Style"/>
          <w:i/>
          <w:sz w:val="22"/>
          <w:szCs w:val="22"/>
        </w:rPr>
        <w:t>(</w:t>
      </w:r>
      <w:proofErr w:type="gramEnd"/>
      <w:r w:rsidRPr="008046F1">
        <w:rPr>
          <w:rFonts w:ascii="Goudy-Old-Style" w:hAnsi="Goudy-Old-Style"/>
          <w:i/>
          <w:sz w:val="22"/>
          <w:szCs w:val="22"/>
        </w:rPr>
        <w:t xml:space="preserve">del giorno corrente; se non si celebra la Messa si può leggere anche solo il vangelo </w:t>
      </w:r>
    </w:p>
    <w:p w14:paraId="20F8D308" w14:textId="77777777" w:rsidR="0096679F" w:rsidRPr="008046F1" w:rsidRDefault="0096679F" w:rsidP="0096679F">
      <w:pPr>
        <w:rPr>
          <w:rFonts w:ascii="Goudy-Old-Style" w:hAnsi="Goudy-Old-Style"/>
          <w:sz w:val="22"/>
          <w:szCs w:val="22"/>
        </w:rPr>
      </w:pP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i/>
          <w:sz w:val="22"/>
          <w:szCs w:val="22"/>
        </w:rPr>
        <w:tab/>
      </w:r>
      <w:proofErr w:type="gramStart"/>
      <w:r w:rsidRPr="008046F1">
        <w:rPr>
          <w:rFonts w:ascii="Goudy-Old-Style" w:hAnsi="Goudy-Old-Style"/>
          <w:i/>
          <w:sz w:val="22"/>
          <w:szCs w:val="22"/>
        </w:rPr>
        <w:t>seguito</w:t>
      </w:r>
      <w:proofErr w:type="gramEnd"/>
      <w:r w:rsidRPr="008046F1">
        <w:rPr>
          <w:rFonts w:ascii="Goudy-Old-Style" w:hAnsi="Goudy-Old-Style"/>
          <w:i/>
          <w:sz w:val="22"/>
          <w:szCs w:val="22"/>
        </w:rPr>
        <w:t xml:space="preserve"> da un canto e dalla lettura dell’ “</w:t>
      </w:r>
      <w:proofErr w:type="spellStart"/>
      <w:r w:rsidRPr="008046F1">
        <w:rPr>
          <w:rFonts w:ascii="Goudy-Old-Style" w:hAnsi="Goudy-Old-Style"/>
          <w:i/>
          <w:sz w:val="22"/>
          <w:szCs w:val="22"/>
        </w:rPr>
        <w:t>Amoris</w:t>
      </w:r>
      <w:proofErr w:type="spellEnd"/>
      <w:r w:rsidRPr="008046F1">
        <w:rPr>
          <w:rFonts w:ascii="Goudy-Old-Style" w:hAnsi="Goudy-Old-Style"/>
          <w:i/>
          <w:sz w:val="22"/>
          <w:szCs w:val="22"/>
        </w:rPr>
        <w:t xml:space="preserve"> </w:t>
      </w:r>
      <w:proofErr w:type="spellStart"/>
      <w:r w:rsidRPr="008046F1">
        <w:rPr>
          <w:rFonts w:ascii="Goudy-Old-Style" w:hAnsi="Goudy-Old-Style"/>
          <w:i/>
          <w:sz w:val="22"/>
          <w:szCs w:val="22"/>
        </w:rPr>
        <w:t>laetitia</w:t>
      </w:r>
      <w:proofErr w:type="spellEnd"/>
      <w:r w:rsidRPr="008046F1">
        <w:rPr>
          <w:rFonts w:ascii="Goudy-Old-Style" w:hAnsi="Goudy-Old-Style"/>
          <w:i/>
          <w:sz w:val="22"/>
          <w:szCs w:val="22"/>
        </w:rPr>
        <w:t>”)</w:t>
      </w:r>
    </w:p>
    <w:p w14:paraId="04C48B96" w14:textId="77777777" w:rsidR="0096679F" w:rsidRPr="008046F1" w:rsidRDefault="0096679F" w:rsidP="0096679F">
      <w:pPr>
        <w:rPr>
          <w:rFonts w:ascii="Goudy-Old-Style" w:hAnsi="Goudy-Old-Style"/>
          <w:b/>
          <w:smallCaps/>
          <w:sz w:val="22"/>
          <w:szCs w:val="22"/>
        </w:rPr>
      </w:pPr>
    </w:p>
    <w:p w14:paraId="032BBD62" w14:textId="77777777" w:rsidR="0096679F" w:rsidRPr="008046F1" w:rsidRDefault="0096679F" w:rsidP="0096679F">
      <w:pPr>
        <w:rPr>
          <w:rFonts w:ascii="Goudy-Old-Style" w:hAnsi="Goudy-Old-Style"/>
          <w:b/>
          <w:smallCaps/>
          <w:sz w:val="22"/>
          <w:szCs w:val="22"/>
        </w:rPr>
      </w:pPr>
      <w:r w:rsidRPr="008046F1">
        <w:rPr>
          <w:rFonts w:ascii="Goudy-Old-Style" w:hAnsi="Goudy-Old-Style"/>
          <w:b/>
          <w:smallCaps/>
          <w:sz w:val="22"/>
          <w:szCs w:val="22"/>
        </w:rPr>
        <w:t xml:space="preserve">Lettura della </w:t>
      </w:r>
      <w:r w:rsidRPr="008046F1">
        <w:rPr>
          <w:rFonts w:ascii="Goudy-Old-Style" w:hAnsi="Goudy-Old-Style"/>
          <w:b/>
          <w:i/>
          <w:smallCaps/>
          <w:sz w:val="22"/>
          <w:szCs w:val="22"/>
        </w:rPr>
        <w:t>AMORIS LAETITIA</w:t>
      </w:r>
    </w:p>
    <w:p w14:paraId="400CFB72" w14:textId="77777777" w:rsidR="0096679F" w:rsidRPr="008046F1" w:rsidRDefault="0096679F" w:rsidP="0096679F">
      <w:pPr>
        <w:ind w:left="2832"/>
        <w:rPr>
          <w:rFonts w:ascii="Goudy-Old-Style" w:hAnsi="Goudy-Old-Style"/>
          <w:i/>
          <w:sz w:val="22"/>
          <w:szCs w:val="22"/>
        </w:rPr>
      </w:pPr>
      <w:r w:rsidRPr="008046F1">
        <w:rPr>
          <w:rFonts w:ascii="Goudy-Old-Style" w:hAnsi="Goudy-Old-Style"/>
          <w:i/>
          <w:sz w:val="22"/>
          <w:szCs w:val="22"/>
        </w:rPr>
        <w:t>(</w:t>
      </w:r>
      <w:proofErr w:type="gramStart"/>
      <w:r w:rsidRPr="008046F1">
        <w:rPr>
          <w:rFonts w:ascii="Goudy-Old-Style" w:hAnsi="Goudy-Old-Style"/>
          <w:i/>
          <w:sz w:val="22"/>
          <w:szCs w:val="22"/>
        </w:rPr>
        <w:t>se</w:t>
      </w:r>
      <w:proofErr w:type="gramEnd"/>
      <w:r w:rsidRPr="008046F1">
        <w:rPr>
          <w:rFonts w:ascii="Goudy-Old-Style" w:hAnsi="Goudy-Old-Style"/>
          <w:i/>
          <w:sz w:val="22"/>
          <w:szCs w:val="22"/>
        </w:rPr>
        <w:t xml:space="preserve"> si celebra la Messa questo testo può essere letto dopo la Comunione </w:t>
      </w:r>
    </w:p>
    <w:p w14:paraId="4D1709A6" w14:textId="77777777" w:rsidR="0096679F" w:rsidRPr="008046F1" w:rsidRDefault="0096679F" w:rsidP="0096679F">
      <w:pPr>
        <w:ind w:left="2832"/>
        <w:rPr>
          <w:rFonts w:ascii="Goudy-Old-Style" w:hAnsi="Goudy-Old-Style"/>
          <w:sz w:val="22"/>
          <w:szCs w:val="22"/>
        </w:rPr>
      </w:pPr>
      <w:proofErr w:type="gramStart"/>
      <w:r w:rsidRPr="008046F1">
        <w:rPr>
          <w:rFonts w:ascii="Goudy-Old-Style" w:hAnsi="Goudy-Old-Style"/>
          <w:i/>
          <w:sz w:val="22"/>
          <w:szCs w:val="22"/>
        </w:rPr>
        <w:t>o</w:t>
      </w:r>
      <w:proofErr w:type="gramEnd"/>
      <w:r w:rsidRPr="008046F1">
        <w:rPr>
          <w:rFonts w:ascii="Goudy-Old-Style" w:hAnsi="Goudy-Old-Style"/>
          <w:i/>
          <w:sz w:val="22"/>
          <w:szCs w:val="22"/>
        </w:rPr>
        <w:t xml:space="preserve"> affidato a ciascuno al termine della celebrazione)</w:t>
      </w:r>
    </w:p>
    <w:p w14:paraId="07DA0FDB" w14:textId="77777777" w:rsidR="0096679F" w:rsidRPr="008046F1" w:rsidRDefault="0096679F" w:rsidP="0096679F">
      <w:pPr>
        <w:rPr>
          <w:rFonts w:ascii="Goudy-Old-Style" w:hAnsi="Goudy-Old-Style"/>
          <w:b/>
          <w:smallCaps/>
          <w:sz w:val="22"/>
          <w:szCs w:val="22"/>
        </w:rPr>
      </w:pPr>
    </w:p>
    <w:p w14:paraId="539F0346" w14:textId="77777777" w:rsidR="0096679F" w:rsidRPr="008046F1" w:rsidRDefault="0096679F" w:rsidP="0096679F">
      <w:pPr>
        <w:rPr>
          <w:rFonts w:ascii="Goudy-Old-Style" w:hAnsi="Goudy-Old-Style"/>
          <w:b/>
          <w:smallCaps/>
          <w:sz w:val="22"/>
          <w:szCs w:val="22"/>
        </w:rPr>
      </w:pPr>
      <w:r w:rsidRPr="008046F1">
        <w:rPr>
          <w:rFonts w:ascii="Goudy-Old-Style" w:hAnsi="Goudy-Old-Style"/>
          <w:b/>
          <w:smallCaps/>
          <w:sz w:val="22"/>
          <w:szCs w:val="22"/>
        </w:rPr>
        <w:t>Omelia</w:t>
      </w:r>
    </w:p>
    <w:p w14:paraId="164D6F8C" w14:textId="77777777" w:rsidR="0096679F" w:rsidRPr="008046F1" w:rsidRDefault="0096679F" w:rsidP="0096679F">
      <w:pPr>
        <w:rPr>
          <w:rFonts w:ascii="Goudy-Old-Style" w:hAnsi="Goudy-Old-Style"/>
          <w:b/>
          <w:smallCaps/>
          <w:sz w:val="22"/>
          <w:szCs w:val="22"/>
        </w:rPr>
      </w:pPr>
    </w:p>
    <w:p w14:paraId="33BCFC8A" w14:textId="77777777" w:rsidR="0096679F" w:rsidRPr="008046F1" w:rsidRDefault="0096679F" w:rsidP="0096679F">
      <w:pPr>
        <w:rPr>
          <w:rFonts w:ascii="Goudy-Old-Style" w:hAnsi="Goudy-Old-Style"/>
          <w:b/>
          <w:smallCaps/>
          <w:sz w:val="22"/>
          <w:szCs w:val="22"/>
        </w:rPr>
      </w:pPr>
      <w:r w:rsidRPr="008046F1">
        <w:rPr>
          <w:rFonts w:ascii="Goudy-Old-Style" w:hAnsi="Goudy-Old-Style"/>
          <w:b/>
          <w:smallCaps/>
          <w:sz w:val="22"/>
          <w:szCs w:val="22"/>
        </w:rPr>
        <w:t>Liturgia Eucaristica</w:t>
      </w:r>
      <w:proofErr w:type="gramStart"/>
      <w:r w:rsidRPr="008046F1">
        <w:rPr>
          <w:rFonts w:ascii="Goudy-Old-Style" w:hAnsi="Goudy-Old-Style"/>
          <w:b/>
          <w:smallCaps/>
          <w:sz w:val="22"/>
          <w:szCs w:val="22"/>
        </w:rPr>
        <w:tab/>
      </w:r>
      <w:r w:rsidRPr="008046F1">
        <w:rPr>
          <w:rFonts w:ascii="Goudy-Old-Style" w:hAnsi="Goudy-Old-Style"/>
          <w:i/>
          <w:sz w:val="22"/>
          <w:szCs w:val="22"/>
        </w:rPr>
        <w:t>(</w:t>
      </w:r>
      <w:proofErr w:type="gramEnd"/>
      <w:r w:rsidRPr="008046F1">
        <w:rPr>
          <w:rFonts w:ascii="Goudy-Old-Style" w:hAnsi="Goudy-Old-Style"/>
          <w:i/>
          <w:sz w:val="22"/>
          <w:szCs w:val="22"/>
        </w:rPr>
        <w:t>se si celebra la Messa)</w:t>
      </w:r>
    </w:p>
    <w:p w14:paraId="74311A30" w14:textId="77777777" w:rsidR="0096679F" w:rsidRPr="008046F1" w:rsidRDefault="0096679F" w:rsidP="0096679F">
      <w:pPr>
        <w:jc w:val="both"/>
        <w:rPr>
          <w:rFonts w:ascii="Goudy-Old-Style" w:hAnsi="Goudy-Old-Style"/>
          <w:sz w:val="22"/>
          <w:szCs w:val="22"/>
        </w:rPr>
      </w:pPr>
    </w:p>
    <w:p w14:paraId="1AC69E66" w14:textId="77777777" w:rsidR="0096679F" w:rsidRPr="008046F1" w:rsidRDefault="0096679F" w:rsidP="0096679F">
      <w:pPr>
        <w:jc w:val="both"/>
        <w:rPr>
          <w:rFonts w:ascii="Goudy-Old-Style" w:hAnsi="Goudy-Old-Style"/>
          <w:i/>
          <w:sz w:val="22"/>
          <w:szCs w:val="22"/>
        </w:rPr>
      </w:pPr>
      <w:r w:rsidRPr="008046F1">
        <w:rPr>
          <w:rFonts w:ascii="Goudy-Old-Style" w:hAnsi="Goudy-Old-Style"/>
          <w:i/>
          <w:sz w:val="22"/>
          <w:szCs w:val="22"/>
        </w:rPr>
        <w:t xml:space="preserve">Dopo i riti di comunione, o se la novena si svolge al di fuori della celebrazione eucaristica dopo l’omelia, si canta l’Antifona “O”. </w:t>
      </w:r>
    </w:p>
    <w:p w14:paraId="50B76561" w14:textId="77777777" w:rsidR="0096679F" w:rsidRPr="008046F1" w:rsidRDefault="0096679F" w:rsidP="0096679F">
      <w:pPr>
        <w:jc w:val="both"/>
        <w:rPr>
          <w:rFonts w:ascii="Goudy-Old-Style" w:hAnsi="Goudy-Old-Style"/>
          <w:sz w:val="22"/>
          <w:szCs w:val="22"/>
        </w:rPr>
      </w:pPr>
    </w:p>
    <w:p w14:paraId="26B9082A" w14:textId="77777777" w:rsidR="0096679F" w:rsidRPr="008046F1" w:rsidRDefault="0096679F" w:rsidP="0096679F">
      <w:pPr>
        <w:jc w:val="both"/>
        <w:rPr>
          <w:rFonts w:ascii="Goudy-Old-Style" w:hAnsi="Goudy-Old-Style"/>
          <w:b/>
          <w:smallCaps/>
          <w:sz w:val="22"/>
          <w:szCs w:val="22"/>
        </w:rPr>
      </w:pPr>
    </w:p>
    <w:p w14:paraId="237B0981" w14:textId="77777777" w:rsidR="0096679F" w:rsidRPr="008046F1" w:rsidRDefault="0096679F" w:rsidP="0096679F">
      <w:pPr>
        <w:jc w:val="both"/>
        <w:rPr>
          <w:rFonts w:ascii="Goudy-Old-Style" w:hAnsi="Goudy-Old-Style"/>
          <w:b/>
          <w:smallCaps/>
          <w:sz w:val="22"/>
          <w:szCs w:val="22"/>
        </w:rPr>
      </w:pPr>
      <w:r w:rsidRPr="008046F1">
        <w:rPr>
          <w:rFonts w:ascii="Goudy-Old-Style" w:hAnsi="Goudy-Old-Style"/>
          <w:b/>
          <w:smallCaps/>
          <w:sz w:val="22"/>
          <w:szCs w:val="22"/>
        </w:rPr>
        <w:t>Canto dell’Antifona “O”</w:t>
      </w:r>
    </w:p>
    <w:p w14:paraId="42284FF6" w14:textId="77777777" w:rsidR="0096679F" w:rsidRPr="008046F1" w:rsidRDefault="0096679F" w:rsidP="0096679F">
      <w:pPr>
        <w:jc w:val="both"/>
        <w:rPr>
          <w:rFonts w:ascii="Goudy-Old-Style" w:hAnsi="Goudy-Old-Style"/>
          <w:sz w:val="22"/>
          <w:szCs w:val="22"/>
        </w:rPr>
      </w:pPr>
    </w:p>
    <w:p w14:paraId="1F906FC1" w14:textId="77777777" w:rsidR="0096679F" w:rsidRPr="008046F1" w:rsidRDefault="0096679F" w:rsidP="0096679F">
      <w:pPr>
        <w:widowControl w:val="0"/>
        <w:rPr>
          <w:rFonts w:ascii="Goudy-Old-Style" w:hAnsi="Goudy-Old-Style"/>
          <w:b/>
          <w:bCs/>
          <w:i/>
          <w:iCs/>
          <w:sz w:val="22"/>
          <w:szCs w:val="22"/>
        </w:rPr>
      </w:pPr>
      <w:r w:rsidRPr="008046F1">
        <w:rPr>
          <w:rFonts w:ascii="Goudy-Old-Style" w:hAnsi="Goudy-Old-Style"/>
          <w:b/>
          <w:bCs/>
          <w:i/>
          <w:iCs/>
          <w:sz w:val="22"/>
          <w:szCs w:val="22"/>
        </w:rPr>
        <w:t>16 dicembre</w:t>
      </w:r>
    </w:p>
    <w:p w14:paraId="031BFB5C" w14:textId="77777777" w:rsidR="0096679F" w:rsidRPr="008046F1" w:rsidRDefault="0096679F" w:rsidP="0096679F">
      <w:pPr>
        <w:widowControl w:val="0"/>
        <w:rPr>
          <w:rFonts w:ascii="Goudy-Old-Style" w:hAnsi="Goudy-Old-Style"/>
          <w:sz w:val="22"/>
          <w:szCs w:val="22"/>
        </w:rPr>
      </w:pPr>
      <w:r w:rsidRPr="008046F1">
        <w:rPr>
          <w:rFonts w:ascii="Goudy-Old-Style" w:hAnsi="Goudy-Old-Style"/>
          <w:b/>
          <w:bCs/>
          <w:i/>
          <w:iCs/>
          <w:sz w:val="22"/>
          <w:szCs w:val="22"/>
        </w:rPr>
        <w:tab/>
      </w:r>
      <w:r w:rsidRPr="008046F1">
        <w:rPr>
          <w:rFonts w:ascii="Goudy-Old-Style" w:hAnsi="Goudy-Old-Style"/>
          <w:sz w:val="22"/>
          <w:szCs w:val="22"/>
        </w:rPr>
        <w:tab/>
        <w:t>Spandete, o cieli, la vostra rugiada</w:t>
      </w:r>
    </w:p>
    <w:p w14:paraId="6386AD65"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e</w:t>
      </w:r>
      <w:proofErr w:type="gramEnd"/>
      <w:r w:rsidRPr="008046F1">
        <w:rPr>
          <w:rFonts w:ascii="Goudy-Old-Style" w:hAnsi="Goudy-Old-Style"/>
          <w:sz w:val="22"/>
          <w:szCs w:val="22"/>
        </w:rPr>
        <w:t xml:space="preserve"> dalle nubi scenda il Salvatore!</w:t>
      </w:r>
    </w:p>
    <w:p w14:paraId="40B6E5A5" w14:textId="77777777" w:rsidR="0096679F" w:rsidRPr="008046F1" w:rsidRDefault="0096679F" w:rsidP="0096679F">
      <w:pPr>
        <w:widowControl w:val="0"/>
        <w:rPr>
          <w:rFonts w:ascii="Goudy-Old-Style" w:hAnsi="Goudy-Old-Style"/>
          <w:iCs/>
          <w:sz w:val="22"/>
          <w:szCs w:val="22"/>
        </w:rPr>
      </w:pPr>
      <w:r w:rsidRPr="008046F1">
        <w:rPr>
          <w:rFonts w:ascii="Goudy-Old-Style" w:hAnsi="Goudy-Old-Style"/>
          <w:sz w:val="22"/>
          <w:szCs w:val="22"/>
        </w:rPr>
        <w:tab/>
      </w:r>
      <w:r w:rsidRPr="008046F1">
        <w:rPr>
          <w:rFonts w:ascii="Goudy-Old-Style" w:hAnsi="Goudy-Old-Style"/>
          <w:sz w:val="22"/>
          <w:szCs w:val="22"/>
        </w:rPr>
        <w:tab/>
      </w:r>
      <w:r w:rsidRPr="008046F1">
        <w:rPr>
          <w:rFonts w:ascii="Goudy-Old-Style" w:hAnsi="Goudy-Old-Style"/>
          <w:iCs/>
          <w:sz w:val="22"/>
          <w:szCs w:val="22"/>
        </w:rPr>
        <w:t xml:space="preserve">Non adirarti, Signore; non ricordarti più dei nostri peccati. </w:t>
      </w:r>
    </w:p>
    <w:p w14:paraId="4394AF47" w14:textId="77777777" w:rsidR="0096679F" w:rsidRPr="008046F1" w:rsidRDefault="0096679F" w:rsidP="0096679F">
      <w:pPr>
        <w:widowControl w:val="0"/>
        <w:rPr>
          <w:rFonts w:ascii="Goudy-Old-Style" w:hAnsi="Goudy-Old-Style"/>
          <w:iCs/>
          <w:sz w:val="22"/>
          <w:szCs w:val="22"/>
        </w:rPr>
      </w:pPr>
      <w:r w:rsidRPr="008046F1">
        <w:rPr>
          <w:rFonts w:ascii="Goudy-Old-Style" w:hAnsi="Goudy-Old-Style"/>
          <w:iCs/>
          <w:sz w:val="22"/>
          <w:szCs w:val="22"/>
        </w:rPr>
        <w:tab/>
      </w:r>
      <w:r w:rsidRPr="008046F1">
        <w:rPr>
          <w:rFonts w:ascii="Goudy-Old-Style" w:hAnsi="Goudy-Old-Style"/>
          <w:iCs/>
          <w:sz w:val="22"/>
          <w:szCs w:val="22"/>
        </w:rPr>
        <w:tab/>
        <w:t>Ecco, la città del tempio è deserta,</w:t>
      </w:r>
    </w:p>
    <w:p w14:paraId="3A150372" w14:textId="77777777" w:rsidR="0096679F" w:rsidRPr="008046F1" w:rsidRDefault="0096679F" w:rsidP="0096679F">
      <w:pPr>
        <w:widowControl w:val="0"/>
        <w:rPr>
          <w:rFonts w:ascii="Goudy-Old-Style" w:hAnsi="Goudy-Old-Style"/>
          <w:iCs/>
          <w:sz w:val="22"/>
          <w:szCs w:val="22"/>
        </w:rPr>
      </w:pPr>
      <w:r w:rsidRPr="008046F1">
        <w:rPr>
          <w:rFonts w:ascii="Goudy-Old-Style" w:hAnsi="Goudy-Old-Style"/>
          <w:iCs/>
          <w:sz w:val="22"/>
          <w:szCs w:val="22"/>
        </w:rPr>
        <w:tab/>
      </w:r>
      <w:r w:rsidRPr="008046F1">
        <w:rPr>
          <w:rFonts w:ascii="Goudy-Old-Style" w:hAnsi="Goudy-Old-Style"/>
          <w:iCs/>
          <w:sz w:val="22"/>
          <w:szCs w:val="22"/>
        </w:rPr>
        <w:tab/>
      </w:r>
      <w:proofErr w:type="gramStart"/>
      <w:r w:rsidRPr="008046F1">
        <w:rPr>
          <w:rFonts w:ascii="Goudy-Old-Style" w:hAnsi="Goudy-Old-Style"/>
          <w:iCs/>
          <w:sz w:val="22"/>
          <w:szCs w:val="22"/>
        </w:rPr>
        <w:t>è</w:t>
      </w:r>
      <w:proofErr w:type="gramEnd"/>
      <w:r w:rsidRPr="008046F1">
        <w:rPr>
          <w:rFonts w:ascii="Goudy-Old-Style" w:hAnsi="Goudy-Old-Style"/>
          <w:iCs/>
          <w:sz w:val="22"/>
          <w:szCs w:val="22"/>
        </w:rPr>
        <w:t xml:space="preserve"> deserta Sion, è devastata Gerusalemme, </w:t>
      </w:r>
    </w:p>
    <w:p w14:paraId="5331FF49" w14:textId="77777777" w:rsidR="0096679F" w:rsidRPr="008046F1" w:rsidRDefault="0096679F" w:rsidP="0096679F">
      <w:pPr>
        <w:widowControl w:val="0"/>
        <w:rPr>
          <w:rFonts w:ascii="Goudy-Old-Style" w:hAnsi="Goudy-Old-Style"/>
          <w:iCs/>
          <w:sz w:val="22"/>
          <w:szCs w:val="22"/>
        </w:rPr>
      </w:pPr>
      <w:r w:rsidRPr="008046F1">
        <w:rPr>
          <w:rFonts w:ascii="Goudy-Old-Style" w:hAnsi="Goudy-Old-Style"/>
          <w:iCs/>
          <w:sz w:val="22"/>
          <w:szCs w:val="22"/>
        </w:rPr>
        <w:tab/>
      </w:r>
      <w:r w:rsidRPr="008046F1">
        <w:rPr>
          <w:rFonts w:ascii="Goudy-Old-Style" w:hAnsi="Goudy-Old-Style"/>
          <w:iCs/>
          <w:sz w:val="22"/>
          <w:szCs w:val="22"/>
        </w:rPr>
        <w:tab/>
      </w:r>
      <w:proofErr w:type="gramStart"/>
      <w:r w:rsidRPr="008046F1">
        <w:rPr>
          <w:rFonts w:ascii="Goudy-Old-Style" w:hAnsi="Goudy-Old-Style"/>
          <w:iCs/>
          <w:sz w:val="22"/>
          <w:szCs w:val="22"/>
        </w:rPr>
        <w:t>dimora</w:t>
      </w:r>
      <w:proofErr w:type="gramEnd"/>
      <w:r w:rsidRPr="008046F1">
        <w:rPr>
          <w:rFonts w:ascii="Goudy-Old-Style" w:hAnsi="Goudy-Old-Style"/>
          <w:iCs/>
          <w:sz w:val="22"/>
          <w:szCs w:val="22"/>
        </w:rPr>
        <w:t xml:space="preserve"> della tua santità e della tua gloria, </w:t>
      </w:r>
    </w:p>
    <w:p w14:paraId="401B6950" w14:textId="77777777" w:rsidR="0096679F" w:rsidRPr="008046F1" w:rsidRDefault="0096679F" w:rsidP="0096679F">
      <w:pPr>
        <w:widowControl w:val="0"/>
        <w:rPr>
          <w:rFonts w:ascii="Goudy-Old-Style" w:hAnsi="Goudy-Old-Style"/>
          <w:sz w:val="22"/>
          <w:szCs w:val="22"/>
        </w:rPr>
      </w:pPr>
      <w:r w:rsidRPr="008046F1">
        <w:rPr>
          <w:rFonts w:ascii="Goudy-Old-Style" w:hAnsi="Goudy-Old-Style"/>
          <w:iCs/>
          <w:sz w:val="22"/>
          <w:szCs w:val="22"/>
        </w:rPr>
        <w:tab/>
      </w:r>
      <w:r w:rsidRPr="008046F1">
        <w:rPr>
          <w:rFonts w:ascii="Goudy-Old-Style" w:hAnsi="Goudy-Old-Style"/>
          <w:iCs/>
          <w:sz w:val="22"/>
          <w:szCs w:val="22"/>
        </w:rPr>
        <w:tab/>
      </w:r>
      <w:proofErr w:type="gramStart"/>
      <w:r w:rsidRPr="008046F1">
        <w:rPr>
          <w:rFonts w:ascii="Goudy-Old-Style" w:hAnsi="Goudy-Old-Style"/>
          <w:iCs/>
          <w:sz w:val="22"/>
          <w:szCs w:val="22"/>
        </w:rPr>
        <w:t>ove</w:t>
      </w:r>
      <w:proofErr w:type="gramEnd"/>
      <w:r w:rsidRPr="008046F1">
        <w:rPr>
          <w:rFonts w:ascii="Goudy-Old-Style" w:hAnsi="Goudy-Old-Style"/>
          <w:iCs/>
          <w:sz w:val="22"/>
          <w:szCs w:val="22"/>
        </w:rPr>
        <w:t xml:space="preserve"> i nostri padri hanno cantato le tue lodi.</w:t>
      </w:r>
    </w:p>
    <w:p w14:paraId="76A3FB13" w14:textId="77777777" w:rsidR="0096679F" w:rsidRPr="008046F1" w:rsidRDefault="0096679F" w:rsidP="0096679F">
      <w:pPr>
        <w:widowControl w:val="0"/>
        <w:rPr>
          <w:rFonts w:ascii="Goudy-Old-Style" w:hAnsi="Goudy-Old-Style"/>
          <w:sz w:val="22"/>
          <w:szCs w:val="22"/>
        </w:rPr>
      </w:pPr>
    </w:p>
    <w:p w14:paraId="0BE40004" w14:textId="77777777" w:rsidR="0096679F" w:rsidRPr="008046F1" w:rsidRDefault="0096679F" w:rsidP="0096679F">
      <w:pPr>
        <w:widowControl w:val="0"/>
        <w:rPr>
          <w:rFonts w:ascii="Goudy-Old-Style" w:hAnsi="Goudy-Old-Style"/>
          <w:sz w:val="22"/>
          <w:szCs w:val="22"/>
        </w:rPr>
      </w:pPr>
      <w:r w:rsidRPr="008046F1">
        <w:rPr>
          <w:rFonts w:ascii="Goudy-Old-Style" w:hAnsi="Goudy-Old-Style"/>
          <w:b/>
          <w:bCs/>
          <w:i/>
          <w:iCs/>
          <w:sz w:val="22"/>
          <w:szCs w:val="22"/>
        </w:rPr>
        <w:t>17 dicembre</w:t>
      </w:r>
      <w:r w:rsidRPr="008046F1">
        <w:rPr>
          <w:rFonts w:ascii="Goudy-Old-Style" w:hAnsi="Goudy-Old-Style"/>
          <w:sz w:val="22"/>
          <w:szCs w:val="22"/>
        </w:rPr>
        <w:t xml:space="preserve"> </w:t>
      </w:r>
    </w:p>
    <w:p w14:paraId="44E15386"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t>O Sapienza che esci dalla bocca dell’Altissimo,</w:t>
      </w:r>
    </w:p>
    <w:p w14:paraId="134E0CC1"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ti</w:t>
      </w:r>
      <w:proofErr w:type="gramEnd"/>
      <w:r w:rsidRPr="008046F1">
        <w:rPr>
          <w:rFonts w:ascii="Goudy-Old-Style" w:hAnsi="Goudy-Old-Style"/>
          <w:sz w:val="22"/>
          <w:szCs w:val="22"/>
        </w:rPr>
        <w:t xml:space="preserve"> estendi ai confini del mondo,</w:t>
      </w:r>
    </w:p>
    <w:p w14:paraId="344C101F"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e</w:t>
      </w:r>
      <w:proofErr w:type="gramEnd"/>
      <w:r w:rsidRPr="008046F1">
        <w:rPr>
          <w:rFonts w:ascii="Goudy-Old-Style" w:hAnsi="Goudy-Old-Style"/>
          <w:sz w:val="22"/>
          <w:szCs w:val="22"/>
        </w:rPr>
        <w:t xml:space="preserve"> tutto disponi con soavità e con forza:</w:t>
      </w:r>
    </w:p>
    <w:p w14:paraId="65133E17"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vieni</w:t>
      </w:r>
      <w:proofErr w:type="gramEnd"/>
      <w:r w:rsidRPr="008046F1">
        <w:rPr>
          <w:rFonts w:ascii="Goudy-Old-Style" w:hAnsi="Goudy-Old-Style"/>
          <w:sz w:val="22"/>
          <w:szCs w:val="22"/>
        </w:rPr>
        <w:t>, insegnaci la via della saggezza.</w:t>
      </w:r>
    </w:p>
    <w:p w14:paraId="2E41E77A" w14:textId="77777777" w:rsidR="0096679F" w:rsidRPr="008046F1" w:rsidRDefault="0096679F" w:rsidP="0096679F">
      <w:pPr>
        <w:widowControl w:val="0"/>
        <w:rPr>
          <w:rFonts w:ascii="Goudy-Old-Style" w:hAnsi="Goudy-Old-Style"/>
          <w:sz w:val="22"/>
          <w:szCs w:val="22"/>
        </w:rPr>
      </w:pPr>
    </w:p>
    <w:p w14:paraId="3159F51C" w14:textId="77777777" w:rsidR="0096679F" w:rsidRPr="008046F1" w:rsidRDefault="0096679F" w:rsidP="0096679F">
      <w:pPr>
        <w:widowControl w:val="0"/>
        <w:rPr>
          <w:rFonts w:ascii="Goudy-Old-Style" w:hAnsi="Goudy-Old-Style"/>
          <w:b/>
          <w:bCs/>
          <w:sz w:val="22"/>
          <w:szCs w:val="22"/>
        </w:rPr>
      </w:pPr>
      <w:r w:rsidRPr="008046F1">
        <w:rPr>
          <w:rFonts w:ascii="Goudy-Old-Style" w:hAnsi="Goudy-Old-Style"/>
          <w:b/>
          <w:bCs/>
          <w:i/>
          <w:iCs/>
          <w:sz w:val="22"/>
          <w:szCs w:val="22"/>
        </w:rPr>
        <w:t>18 dicembre</w:t>
      </w:r>
      <w:r w:rsidRPr="008046F1">
        <w:rPr>
          <w:rFonts w:ascii="Goudy-Old-Style" w:hAnsi="Goudy-Old-Style"/>
          <w:b/>
          <w:bCs/>
          <w:sz w:val="22"/>
          <w:szCs w:val="22"/>
        </w:rPr>
        <w:t xml:space="preserve"> </w:t>
      </w:r>
    </w:p>
    <w:p w14:paraId="631CF914" w14:textId="77777777" w:rsidR="0096679F" w:rsidRPr="008046F1" w:rsidRDefault="0096679F" w:rsidP="0096679F">
      <w:pPr>
        <w:widowControl w:val="0"/>
        <w:rPr>
          <w:rFonts w:ascii="Goudy-Old-Style" w:hAnsi="Goudy-Old-Style"/>
          <w:sz w:val="22"/>
          <w:szCs w:val="22"/>
        </w:rPr>
      </w:pPr>
      <w:r w:rsidRPr="008046F1">
        <w:rPr>
          <w:rFonts w:ascii="Goudy-Old-Style" w:hAnsi="Goudy-Old-Style"/>
          <w:b/>
          <w:bCs/>
          <w:sz w:val="22"/>
          <w:szCs w:val="22"/>
        </w:rPr>
        <w:tab/>
      </w:r>
      <w:r w:rsidRPr="008046F1">
        <w:rPr>
          <w:rFonts w:ascii="Goudy-Old-Style" w:hAnsi="Goudy-Old-Style"/>
          <w:sz w:val="22"/>
          <w:szCs w:val="22"/>
        </w:rPr>
        <w:tab/>
        <w:t>O Signore, guida della casa di Israele,</w:t>
      </w:r>
    </w:p>
    <w:p w14:paraId="698C6029"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che</w:t>
      </w:r>
      <w:proofErr w:type="gramEnd"/>
      <w:r w:rsidRPr="008046F1">
        <w:rPr>
          <w:rFonts w:ascii="Goudy-Old-Style" w:hAnsi="Goudy-Old-Style"/>
          <w:sz w:val="22"/>
          <w:szCs w:val="22"/>
        </w:rPr>
        <w:t xml:space="preserve"> sei apparso a Mosè nel fuoco del roveto,</w:t>
      </w:r>
    </w:p>
    <w:p w14:paraId="4951F450"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e</w:t>
      </w:r>
      <w:proofErr w:type="gramEnd"/>
      <w:r w:rsidRPr="008046F1">
        <w:rPr>
          <w:rFonts w:ascii="Goudy-Old-Style" w:hAnsi="Goudy-Old-Style"/>
          <w:sz w:val="22"/>
          <w:szCs w:val="22"/>
        </w:rPr>
        <w:t xml:space="preserve"> sul monte Sinai gli hai dato la Legge:</w:t>
      </w:r>
    </w:p>
    <w:p w14:paraId="68167EB9"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vieni</w:t>
      </w:r>
      <w:proofErr w:type="gramEnd"/>
      <w:r w:rsidRPr="008046F1">
        <w:rPr>
          <w:rFonts w:ascii="Goudy-Old-Style" w:hAnsi="Goudy-Old-Style"/>
          <w:sz w:val="22"/>
          <w:szCs w:val="22"/>
        </w:rPr>
        <w:t xml:space="preserve"> a liberarci con braccio potente.</w:t>
      </w:r>
    </w:p>
    <w:p w14:paraId="42085AFF" w14:textId="77777777" w:rsidR="0096679F" w:rsidRPr="008046F1" w:rsidRDefault="0096679F" w:rsidP="0096679F">
      <w:pPr>
        <w:widowControl w:val="0"/>
        <w:rPr>
          <w:rFonts w:ascii="Goudy-Old-Style" w:hAnsi="Goudy-Old-Style"/>
          <w:sz w:val="22"/>
          <w:szCs w:val="22"/>
        </w:rPr>
      </w:pPr>
    </w:p>
    <w:p w14:paraId="5597AFAB" w14:textId="77777777" w:rsidR="0096679F" w:rsidRPr="008046F1" w:rsidRDefault="0096679F" w:rsidP="0096679F">
      <w:pPr>
        <w:widowControl w:val="0"/>
        <w:rPr>
          <w:rFonts w:ascii="Goudy-Old-Style" w:hAnsi="Goudy-Old-Style"/>
          <w:b/>
          <w:bCs/>
          <w:sz w:val="22"/>
          <w:szCs w:val="22"/>
        </w:rPr>
      </w:pPr>
      <w:r w:rsidRPr="008046F1">
        <w:rPr>
          <w:rFonts w:ascii="Goudy-Old-Style" w:hAnsi="Goudy-Old-Style"/>
          <w:b/>
          <w:bCs/>
          <w:i/>
          <w:iCs/>
          <w:sz w:val="22"/>
          <w:szCs w:val="22"/>
        </w:rPr>
        <w:t>19 dicembre</w:t>
      </w:r>
      <w:r w:rsidRPr="008046F1">
        <w:rPr>
          <w:rFonts w:ascii="Goudy-Old-Style" w:hAnsi="Goudy-Old-Style"/>
          <w:b/>
          <w:bCs/>
          <w:sz w:val="22"/>
          <w:szCs w:val="22"/>
        </w:rPr>
        <w:t xml:space="preserve"> </w:t>
      </w:r>
    </w:p>
    <w:p w14:paraId="373B1474" w14:textId="77777777" w:rsidR="0096679F" w:rsidRPr="008046F1" w:rsidRDefault="0096679F" w:rsidP="0096679F">
      <w:pPr>
        <w:widowControl w:val="0"/>
        <w:rPr>
          <w:rFonts w:ascii="Goudy-Old-Style" w:hAnsi="Goudy-Old-Style"/>
          <w:sz w:val="22"/>
          <w:szCs w:val="22"/>
        </w:rPr>
      </w:pPr>
      <w:r w:rsidRPr="008046F1">
        <w:rPr>
          <w:rFonts w:ascii="Goudy-Old-Style" w:hAnsi="Goudy-Old-Style"/>
          <w:b/>
          <w:bCs/>
          <w:sz w:val="22"/>
          <w:szCs w:val="22"/>
        </w:rPr>
        <w:tab/>
      </w:r>
      <w:r w:rsidRPr="008046F1">
        <w:rPr>
          <w:rFonts w:ascii="Goudy-Old-Style" w:hAnsi="Goudy-Old-Style"/>
          <w:sz w:val="22"/>
          <w:szCs w:val="22"/>
        </w:rPr>
        <w:tab/>
        <w:t xml:space="preserve">O Radice di </w:t>
      </w:r>
      <w:proofErr w:type="spellStart"/>
      <w:r w:rsidRPr="008046F1">
        <w:rPr>
          <w:rFonts w:ascii="Goudy-Old-Style" w:hAnsi="Goudy-Old-Style"/>
          <w:sz w:val="22"/>
          <w:szCs w:val="22"/>
        </w:rPr>
        <w:t>Iesse</w:t>
      </w:r>
      <w:proofErr w:type="spellEnd"/>
      <w:r w:rsidRPr="008046F1">
        <w:rPr>
          <w:rFonts w:ascii="Goudy-Old-Style" w:hAnsi="Goudy-Old-Style"/>
          <w:sz w:val="22"/>
          <w:szCs w:val="22"/>
        </w:rPr>
        <w:t>,</w:t>
      </w:r>
    </w:p>
    <w:p w14:paraId="708C7E1B"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che</w:t>
      </w:r>
      <w:proofErr w:type="gramEnd"/>
      <w:r w:rsidRPr="008046F1">
        <w:rPr>
          <w:rFonts w:ascii="Goudy-Old-Style" w:hAnsi="Goudy-Old-Style"/>
          <w:sz w:val="22"/>
          <w:szCs w:val="22"/>
        </w:rPr>
        <w:t xml:space="preserve"> ti innalzi come segno per i popoli:</w:t>
      </w:r>
    </w:p>
    <w:p w14:paraId="58CEB516"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tacciono</w:t>
      </w:r>
      <w:proofErr w:type="gramEnd"/>
      <w:r w:rsidRPr="008046F1">
        <w:rPr>
          <w:rFonts w:ascii="Goudy-Old-Style" w:hAnsi="Goudy-Old-Style"/>
          <w:sz w:val="22"/>
          <w:szCs w:val="22"/>
        </w:rPr>
        <w:t xml:space="preserve"> davanti a te i re della terra,</w:t>
      </w:r>
    </w:p>
    <w:p w14:paraId="0D0600C3"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e</w:t>
      </w:r>
      <w:proofErr w:type="gramEnd"/>
      <w:r w:rsidRPr="008046F1">
        <w:rPr>
          <w:rFonts w:ascii="Goudy-Old-Style" w:hAnsi="Goudy-Old-Style"/>
          <w:sz w:val="22"/>
          <w:szCs w:val="22"/>
        </w:rPr>
        <w:t xml:space="preserve"> le nazioni t'invocano:</w:t>
      </w:r>
    </w:p>
    <w:p w14:paraId="3A57DE4E"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vieni</w:t>
      </w:r>
      <w:proofErr w:type="gramEnd"/>
      <w:r w:rsidRPr="008046F1">
        <w:rPr>
          <w:rFonts w:ascii="Goudy-Old-Style" w:hAnsi="Goudy-Old-Style"/>
          <w:sz w:val="22"/>
          <w:szCs w:val="22"/>
        </w:rPr>
        <w:t xml:space="preserve"> a liberarci, non tardare.</w:t>
      </w:r>
    </w:p>
    <w:p w14:paraId="57F82948" w14:textId="77777777" w:rsidR="0096679F" w:rsidRPr="008046F1" w:rsidRDefault="0096679F" w:rsidP="0096679F">
      <w:pPr>
        <w:widowControl w:val="0"/>
        <w:rPr>
          <w:rFonts w:ascii="Goudy-Old-Style" w:hAnsi="Goudy-Old-Style"/>
          <w:b/>
          <w:bCs/>
          <w:i/>
          <w:iCs/>
          <w:sz w:val="22"/>
          <w:szCs w:val="22"/>
        </w:rPr>
      </w:pPr>
    </w:p>
    <w:p w14:paraId="66548BEA" w14:textId="77777777" w:rsidR="0096679F" w:rsidRPr="008046F1" w:rsidRDefault="0096679F" w:rsidP="0096679F">
      <w:pPr>
        <w:widowControl w:val="0"/>
        <w:rPr>
          <w:rFonts w:ascii="Goudy-Old-Style" w:hAnsi="Goudy-Old-Style"/>
          <w:b/>
          <w:bCs/>
          <w:sz w:val="22"/>
          <w:szCs w:val="22"/>
        </w:rPr>
      </w:pPr>
      <w:r w:rsidRPr="008046F1">
        <w:rPr>
          <w:rFonts w:ascii="Goudy-Old-Style" w:hAnsi="Goudy-Old-Style"/>
          <w:b/>
          <w:bCs/>
          <w:i/>
          <w:iCs/>
          <w:sz w:val="22"/>
          <w:szCs w:val="22"/>
        </w:rPr>
        <w:t>20 dicembre</w:t>
      </w:r>
      <w:r w:rsidRPr="008046F1">
        <w:rPr>
          <w:rFonts w:ascii="Goudy-Old-Style" w:hAnsi="Goudy-Old-Style"/>
          <w:b/>
          <w:bCs/>
          <w:sz w:val="22"/>
          <w:szCs w:val="22"/>
        </w:rPr>
        <w:t xml:space="preserve"> </w:t>
      </w:r>
    </w:p>
    <w:p w14:paraId="54888B44" w14:textId="77777777" w:rsidR="0096679F" w:rsidRPr="008046F1" w:rsidRDefault="0096679F" w:rsidP="0096679F">
      <w:pPr>
        <w:widowControl w:val="0"/>
        <w:rPr>
          <w:rFonts w:ascii="Goudy-Old-Style" w:hAnsi="Goudy-Old-Style"/>
          <w:sz w:val="22"/>
          <w:szCs w:val="22"/>
        </w:rPr>
      </w:pPr>
      <w:r w:rsidRPr="008046F1">
        <w:rPr>
          <w:rFonts w:ascii="Goudy-Old-Style" w:hAnsi="Goudy-Old-Style"/>
          <w:b/>
          <w:bCs/>
          <w:sz w:val="22"/>
          <w:szCs w:val="22"/>
        </w:rPr>
        <w:tab/>
      </w:r>
      <w:r w:rsidRPr="008046F1">
        <w:rPr>
          <w:rFonts w:ascii="Goudy-Old-Style" w:hAnsi="Goudy-Old-Style"/>
          <w:sz w:val="22"/>
          <w:szCs w:val="22"/>
        </w:rPr>
        <w:tab/>
        <w:t>O Chiave di Davide,</w:t>
      </w:r>
    </w:p>
    <w:p w14:paraId="155381D4"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scettro</w:t>
      </w:r>
      <w:proofErr w:type="gramEnd"/>
      <w:r w:rsidRPr="008046F1">
        <w:rPr>
          <w:rFonts w:ascii="Goudy-Old-Style" w:hAnsi="Goudy-Old-Style"/>
          <w:sz w:val="22"/>
          <w:szCs w:val="22"/>
        </w:rPr>
        <w:t xml:space="preserve"> della casa di Israele,</w:t>
      </w:r>
    </w:p>
    <w:p w14:paraId="3FA8587D"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che</w:t>
      </w:r>
      <w:proofErr w:type="gramEnd"/>
      <w:r w:rsidRPr="008046F1">
        <w:rPr>
          <w:rFonts w:ascii="Goudy-Old-Style" w:hAnsi="Goudy-Old-Style"/>
          <w:sz w:val="22"/>
          <w:szCs w:val="22"/>
        </w:rPr>
        <w:t xml:space="preserve"> apri, e nessuno può chiudere,</w:t>
      </w:r>
    </w:p>
    <w:p w14:paraId="38578F46"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chiudi</w:t>
      </w:r>
      <w:proofErr w:type="gramEnd"/>
      <w:r w:rsidRPr="008046F1">
        <w:rPr>
          <w:rFonts w:ascii="Goudy-Old-Style" w:hAnsi="Goudy-Old-Style"/>
          <w:sz w:val="22"/>
          <w:szCs w:val="22"/>
        </w:rPr>
        <w:t>, e nessuno può aprire:</w:t>
      </w:r>
    </w:p>
    <w:p w14:paraId="12203E6F"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vieni</w:t>
      </w:r>
      <w:proofErr w:type="gramEnd"/>
      <w:r w:rsidRPr="008046F1">
        <w:rPr>
          <w:rFonts w:ascii="Goudy-Old-Style" w:hAnsi="Goudy-Old-Style"/>
          <w:sz w:val="22"/>
          <w:szCs w:val="22"/>
        </w:rPr>
        <w:t>, libera l’uomo prigioniero,</w:t>
      </w:r>
    </w:p>
    <w:p w14:paraId="7A07DF2B"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che</w:t>
      </w:r>
      <w:proofErr w:type="gramEnd"/>
      <w:r w:rsidRPr="008046F1">
        <w:rPr>
          <w:rFonts w:ascii="Goudy-Old-Style" w:hAnsi="Goudy-Old-Style"/>
          <w:sz w:val="22"/>
          <w:szCs w:val="22"/>
        </w:rPr>
        <w:t xml:space="preserve"> giace nelle tenebre e nell’ombra di morte.</w:t>
      </w:r>
    </w:p>
    <w:p w14:paraId="1B097354" w14:textId="77777777" w:rsidR="0096679F" w:rsidRPr="008046F1" w:rsidRDefault="0096679F" w:rsidP="0096679F">
      <w:pPr>
        <w:widowControl w:val="0"/>
        <w:rPr>
          <w:rFonts w:ascii="Goudy-Old-Style" w:hAnsi="Goudy-Old-Style"/>
          <w:b/>
          <w:bCs/>
          <w:i/>
          <w:iCs/>
          <w:sz w:val="22"/>
          <w:szCs w:val="22"/>
        </w:rPr>
      </w:pPr>
    </w:p>
    <w:p w14:paraId="549A16FC" w14:textId="77777777" w:rsidR="0096679F" w:rsidRPr="008046F1" w:rsidRDefault="0096679F" w:rsidP="0096679F">
      <w:pPr>
        <w:widowControl w:val="0"/>
        <w:rPr>
          <w:rFonts w:ascii="Goudy-Old-Style" w:hAnsi="Goudy-Old-Style"/>
          <w:b/>
          <w:bCs/>
          <w:i/>
          <w:iCs/>
          <w:sz w:val="22"/>
          <w:szCs w:val="22"/>
        </w:rPr>
      </w:pPr>
      <w:r w:rsidRPr="008046F1">
        <w:rPr>
          <w:rFonts w:ascii="Goudy-Old-Style" w:hAnsi="Goudy-Old-Style"/>
          <w:b/>
          <w:bCs/>
          <w:i/>
          <w:iCs/>
          <w:sz w:val="22"/>
          <w:szCs w:val="22"/>
        </w:rPr>
        <w:t>21 dicembre</w:t>
      </w:r>
    </w:p>
    <w:p w14:paraId="3670A79A" w14:textId="77777777" w:rsidR="0096679F" w:rsidRPr="008046F1" w:rsidRDefault="0096679F" w:rsidP="0096679F">
      <w:pPr>
        <w:widowControl w:val="0"/>
        <w:rPr>
          <w:rFonts w:ascii="Goudy-Old-Style" w:hAnsi="Goudy-Old-Style"/>
          <w:sz w:val="22"/>
          <w:szCs w:val="22"/>
        </w:rPr>
      </w:pPr>
      <w:r w:rsidRPr="008046F1">
        <w:rPr>
          <w:rFonts w:ascii="Goudy-Old-Style" w:hAnsi="Goudy-Old-Style"/>
          <w:b/>
          <w:bCs/>
          <w:sz w:val="22"/>
          <w:szCs w:val="22"/>
        </w:rPr>
        <w:tab/>
      </w:r>
      <w:r w:rsidRPr="008046F1">
        <w:rPr>
          <w:rFonts w:ascii="Goudy-Old-Style" w:hAnsi="Goudy-Old-Style"/>
          <w:sz w:val="22"/>
          <w:szCs w:val="22"/>
        </w:rPr>
        <w:tab/>
        <w:t>O Astro che sorgi,</w:t>
      </w:r>
    </w:p>
    <w:p w14:paraId="1ADA818F"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splendore</w:t>
      </w:r>
      <w:proofErr w:type="gramEnd"/>
      <w:r w:rsidRPr="008046F1">
        <w:rPr>
          <w:rFonts w:ascii="Goudy-Old-Style" w:hAnsi="Goudy-Old-Style"/>
          <w:sz w:val="22"/>
          <w:szCs w:val="22"/>
        </w:rPr>
        <w:t xml:space="preserve"> della luce eterna,</w:t>
      </w:r>
    </w:p>
    <w:p w14:paraId="4BA910C8"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sole</w:t>
      </w:r>
      <w:proofErr w:type="gramEnd"/>
      <w:r w:rsidRPr="008046F1">
        <w:rPr>
          <w:rFonts w:ascii="Goudy-Old-Style" w:hAnsi="Goudy-Old-Style"/>
          <w:sz w:val="22"/>
          <w:szCs w:val="22"/>
        </w:rPr>
        <w:t xml:space="preserve"> di giustizia:</w:t>
      </w:r>
    </w:p>
    <w:p w14:paraId="2FF5AD96"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vieni</w:t>
      </w:r>
      <w:proofErr w:type="gramEnd"/>
      <w:r w:rsidRPr="008046F1">
        <w:rPr>
          <w:rFonts w:ascii="Goudy-Old-Style" w:hAnsi="Goudy-Old-Style"/>
          <w:sz w:val="22"/>
          <w:szCs w:val="22"/>
        </w:rPr>
        <w:t>, illumina chi giace nelle tenebre</w:t>
      </w:r>
    </w:p>
    <w:p w14:paraId="7F1120AA" w14:textId="77777777" w:rsidR="0096679F" w:rsidRPr="008046F1" w:rsidRDefault="0096679F" w:rsidP="0096679F">
      <w:pPr>
        <w:widowControl w:val="0"/>
        <w:rPr>
          <w:rFonts w:ascii="Goudy-Old-Style" w:hAnsi="Goudy-Old-Style"/>
          <w:b/>
          <w:bCs/>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e</w:t>
      </w:r>
      <w:proofErr w:type="gramEnd"/>
      <w:r w:rsidRPr="008046F1">
        <w:rPr>
          <w:rFonts w:ascii="Goudy-Old-Style" w:hAnsi="Goudy-Old-Style"/>
          <w:sz w:val="22"/>
          <w:szCs w:val="22"/>
        </w:rPr>
        <w:t xml:space="preserve"> nell'ombra di morte.</w:t>
      </w:r>
    </w:p>
    <w:p w14:paraId="4F1F1D68" w14:textId="77777777" w:rsidR="0096679F" w:rsidRPr="008046F1" w:rsidRDefault="0096679F" w:rsidP="0096679F">
      <w:pPr>
        <w:widowControl w:val="0"/>
        <w:rPr>
          <w:rFonts w:ascii="Goudy-Old-Style" w:hAnsi="Goudy-Old-Style"/>
          <w:sz w:val="22"/>
          <w:szCs w:val="22"/>
        </w:rPr>
      </w:pPr>
    </w:p>
    <w:p w14:paraId="77B7FE29" w14:textId="77777777" w:rsidR="0096679F" w:rsidRPr="008046F1" w:rsidRDefault="0096679F" w:rsidP="0096679F">
      <w:pPr>
        <w:widowControl w:val="0"/>
        <w:rPr>
          <w:rFonts w:ascii="Goudy-Old-Style" w:hAnsi="Goudy-Old-Style"/>
          <w:b/>
          <w:bCs/>
          <w:i/>
          <w:iCs/>
          <w:sz w:val="22"/>
          <w:szCs w:val="22"/>
        </w:rPr>
      </w:pPr>
      <w:r w:rsidRPr="008046F1">
        <w:rPr>
          <w:rFonts w:ascii="Goudy-Old-Style" w:hAnsi="Goudy-Old-Style"/>
          <w:b/>
          <w:bCs/>
          <w:i/>
          <w:iCs/>
          <w:sz w:val="22"/>
          <w:szCs w:val="22"/>
        </w:rPr>
        <w:t>22 dicembre</w:t>
      </w:r>
    </w:p>
    <w:p w14:paraId="689E73DC" w14:textId="77777777" w:rsidR="0096679F" w:rsidRPr="008046F1" w:rsidRDefault="0096679F" w:rsidP="0096679F">
      <w:pPr>
        <w:widowControl w:val="0"/>
        <w:rPr>
          <w:rFonts w:ascii="Goudy-Old-Style" w:hAnsi="Goudy-Old-Style"/>
          <w:sz w:val="22"/>
          <w:szCs w:val="22"/>
        </w:rPr>
      </w:pPr>
      <w:r w:rsidRPr="008046F1">
        <w:rPr>
          <w:rFonts w:ascii="Goudy-Old-Style" w:hAnsi="Goudy-Old-Style"/>
          <w:b/>
          <w:bCs/>
          <w:sz w:val="22"/>
          <w:szCs w:val="22"/>
        </w:rPr>
        <w:tab/>
      </w:r>
      <w:r w:rsidRPr="008046F1">
        <w:rPr>
          <w:rFonts w:ascii="Goudy-Old-Style" w:hAnsi="Goudy-Old-Style"/>
          <w:sz w:val="22"/>
          <w:szCs w:val="22"/>
        </w:rPr>
        <w:tab/>
        <w:t>O Re delle genti, atteso da tutte le nazioni,</w:t>
      </w:r>
    </w:p>
    <w:p w14:paraId="21CFC0A0"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pietra</w:t>
      </w:r>
      <w:proofErr w:type="gramEnd"/>
      <w:r w:rsidRPr="008046F1">
        <w:rPr>
          <w:rFonts w:ascii="Goudy-Old-Style" w:hAnsi="Goudy-Old-Style"/>
          <w:sz w:val="22"/>
          <w:szCs w:val="22"/>
        </w:rPr>
        <w:t xml:space="preserve"> angolare che riunisci i popoli in uno,</w:t>
      </w:r>
    </w:p>
    <w:p w14:paraId="3A1D7DB6"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vieni</w:t>
      </w:r>
      <w:proofErr w:type="gramEnd"/>
      <w:r w:rsidRPr="008046F1">
        <w:rPr>
          <w:rFonts w:ascii="Goudy-Old-Style" w:hAnsi="Goudy-Old-Style"/>
          <w:sz w:val="22"/>
          <w:szCs w:val="22"/>
        </w:rPr>
        <w:t xml:space="preserve"> e salva l'uomo che hai formato dalla terra.</w:t>
      </w:r>
    </w:p>
    <w:p w14:paraId="186C82D1" w14:textId="77777777" w:rsidR="0096679F" w:rsidRPr="008046F1" w:rsidRDefault="0096679F" w:rsidP="0096679F">
      <w:pPr>
        <w:widowControl w:val="0"/>
        <w:rPr>
          <w:rFonts w:ascii="Goudy-Old-Style" w:hAnsi="Goudy-Old-Style"/>
          <w:sz w:val="22"/>
          <w:szCs w:val="22"/>
        </w:rPr>
      </w:pPr>
    </w:p>
    <w:p w14:paraId="15E33B49" w14:textId="77777777" w:rsidR="0096679F" w:rsidRPr="008046F1" w:rsidRDefault="0096679F" w:rsidP="0096679F">
      <w:pPr>
        <w:widowControl w:val="0"/>
        <w:rPr>
          <w:rFonts w:ascii="Goudy-Old-Style" w:hAnsi="Goudy-Old-Style"/>
          <w:b/>
          <w:bCs/>
          <w:sz w:val="22"/>
          <w:szCs w:val="22"/>
        </w:rPr>
      </w:pPr>
      <w:r w:rsidRPr="008046F1">
        <w:rPr>
          <w:rFonts w:ascii="Goudy-Old-Style" w:hAnsi="Goudy-Old-Style"/>
          <w:b/>
          <w:bCs/>
          <w:i/>
          <w:iCs/>
          <w:sz w:val="22"/>
          <w:szCs w:val="22"/>
        </w:rPr>
        <w:t>23 dicembre</w:t>
      </w:r>
    </w:p>
    <w:p w14:paraId="49660B34"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t>O Emmanuele, nostro re e legislatore,</w:t>
      </w:r>
    </w:p>
    <w:p w14:paraId="6AC89FC2"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speranza</w:t>
      </w:r>
      <w:proofErr w:type="gramEnd"/>
      <w:r w:rsidRPr="008046F1">
        <w:rPr>
          <w:rFonts w:ascii="Goudy-Old-Style" w:hAnsi="Goudy-Old-Style"/>
          <w:sz w:val="22"/>
          <w:szCs w:val="22"/>
        </w:rPr>
        <w:t xml:space="preserve"> e salvezza dei popoli:</w:t>
      </w:r>
    </w:p>
    <w:p w14:paraId="2DA5B576"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vieni</w:t>
      </w:r>
      <w:proofErr w:type="gramEnd"/>
      <w:r w:rsidRPr="008046F1">
        <w:rPr>
          <w:rFonts w:ascii="Goudy-Old-Style" w:hAnsi="Goudy-Old-Style"/>
          <w:sz w:val="22"/>
          <w:szCs w:val="22"/>
        </w:rPr>
        <w:t xml:space="preserve"> a salvarci, o Signore nostro Dio.</w:t>
      </w:r>
    </w:p>
    <w:p w14:paraId="492F3D91" w14:textId="77777777" w:rsidR="0096679F" w:rsidRPr="008046F1" w:rsidRDefault="0096679F" w:rsidP="0096679F">
      <w:pPr>
        <w:rPr>
          <w:rFonts w:ascii="Goudy-Old-Style" w:hAnsi="Goudy-Old-Style"/>
          <w:i/>
          <w:iCs/>
          <w:sz w:val="22"/>
          <w:szCs w:val="22"/>
        </w:rPr>
      </w:pPr>
    </w:p>
    <w:p w14:paraId="3459CB61" w14:textId="77777777" w:rsidR="0096679F" w:rsidRPr="008046F1" w:rsidRDefault="0096679F" w:rsidP="0096679F">
      <w:pPr>
        <w:widowControl w:val="0"/>
        <w:rPr>
          <w:rFonts w:ascii="Goudy-Old-Style" w:hAnsi="Goudy-Old-Style"/>
          <w:b/>
          <w:bCs/>
          <w:i/>
          <w:iCs/>
          <w:sz w:val="22"/>
          <w:szCs w:val="22"/>
        </w:rPr>
      </w:pPr>
      <w:r w:rsidRPr="008046F1">
        <w:rPr>
          <w:rFonts w:ascii="Goudy-Old-Style" w:hAnsi="Goudy-Old-Style"/>
          <w:b/>
          <w:bCs/>
          <w:i/>
          <w:iCs/>
          <w:sz w:val="22"/>
          <w:szCs w:val="22"/>
        </w:rPr>
        <w:t>24 dicembre</w:t>
      </w:r>
    </w:p>
    <w:p w14:paraId="73DC0AB2" w14:textId="77777777" w:rsidR="0096679F" w:rsidRPr="008046F1" w:rsidRDefault="0096679F" w:rsidP="0096679F">
      <w:pPr>
        <w:widowControl w:val="0"/>
        <w:rPr>
          <w:rFonts w:ascii="Goudy-Old-Style" w:hAnsi="Goudy-Old-Style"/>
          <w:sz w:val="22"/>
          <w:szCs w:val="22"/>
        </w:rPr>
      </w:pPr>
      <w:r w:rsidRPr="008046F1">
        <w:rPr>
          <w:rFonts w:ascii="Goudy-Old-Style" w:hAnsi="Goudy-Old-Style"/>
          <w:b/>
          <w:bCs/>
          <w:i/>
          <w:iCs/>
          <w:sz w:val="22"/>
          <w:szCs w:val="22"/>
        </w:rPr>
        <w:tab/>
      </w:r>
      <w:r w:rsidRPr="008046F1">
        <w:rPr>
          <w:rFonts w:ascii="Goudy-Old-Style" w:hAnsi="Goudy-Old-Style"/>
          <w:i/>
          <w:iCs/>
          <w:sz w:val="22"/>
          <w:szCs w:val="22"/>
        </w:rPr>
        <w:tab/>
      </w:r>
      <w:r w:rsidRPr="008046F1">
        <w:rPr>
          <w:rFonts w:ascii="Goudy-Old-Style" w:hAnsi="Goudy-Old-Style"/>
          <w:sz w:val="22"/>
          <w:szCs w:val="22"/>
        </w:rPr>
        <w:t>È nato per noi un bambino,</w:t>
      </w:r>
    </w:p>
    <w:p w14:paraId="5B935349"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un</w:t>
      </w:r>
      <w:proofErr w:type="gramEnd"/>
      <w:r w:rsidRPr="008046F1">
        <w:rPr>
          <w:rFonts w:ascii="Goudy-Old-Style" w:hAnsi="Goudy-Old-Style"/>
          <w:sz w:val="22"/>
          <w:szCs w:val="22"/>
        </w:rPr>
        <w:t xml:space="preserve"> figlio ci è stato donato:</w:t>
      </w:r>
    </w:p>
    <w:p w14:paraId="3DEF04D7"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il</w:t>
      </w:r>
      <w:proofErr w:type="gramEnd"/>
      <w:r w:rsidRPr="008046F1">
        <w:rPr>
          <w:rFonts w:ascii="Goudy-Old-Style" w:hAnsi="Goudy-Old-Style"/>
          <w:sz w:val="22"/>
          <w:szCs w:val="22"/>
        </w:rPr>
        <w:t xml:space="preserve"> potere riposa sulle sue spalle, il suo nome sarà:</w:t>
      </w:r>
    </w:p>
    <w:p w14:paraId="15998679"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messaggero</w:t>
      </w:r>
      <w:proofErr w:type="gramEnd"/>
      <w:r w:rsidRPr="008046F1">
        <w:rPr>
          <w:rFonts w:ascii="Goudy-Old-Style" w:hAnsi="Goudy-Old-Style"/>
          <w:sz w:val="22"/>
          <w:szCs w:val="22"/>
        </w:rPr>
        <w:t xml:space="preserve"> di un grande disegno.</w:t>
      </w:r>
    </w:p>
    <w:p w14:paraId="3DC885AE" w14:textId="77777777" w:rsidR="0096679F" w:rsidRPr="008046F1" w:rsidRDefault="0096679F" w:rsidP="0096679F">
      <w:pPr>
        <w:widowControl w:val="0"/>
        <w:rPr>
          <w:rFonts w:ascii="Goudy-Old-Style" w:hAnsi="Goudy-Old-Style"/>
          <w:i/>
          <w:sz w:val="22"/>
          <w:szCs w:val="22"/>
        </w:rPr>
      </w:pPr>
    </w:p>
    <w:p w14:paraId="50BD471E" w14:textId="77777777" w:rsidR="0096679F" w:rsidRPr="008046F1" w:rsidRDefault="0096679F" w:rsidP="0096679F">
      <w:pPr>
        <w:widowControl w:val="0"/>
        <w:rPr>
          <w:rFonts w:ascii="Goudy-Old-Style" w:hAnsi="Goudy-Old-Style"/>
          <w:i/>
          <w:sz w:val="22"/>
          <w:szCs w:val="22"/>
        </w:rPr>
      </w:pPr>
      <w:r w:rsidRPr="008046F1">
        <w:rPr>
          <w:rFonts w:ascii="Goudy-Old-Style" w:hAnsi="Goudy-Old-Style"/>
          <w:i/>
          <w:sz w:val="22"/>
          <w:szCs w:val="22"/>
        </w:rPr>
        <w:t xml:space="preserve">Dopo l’Antifona “O” </w:t>
      </w:r>
      <w:proofErr w:type="gramStart"/>
      <w:r w:rsidRPr="008046F1">
        <w:rPr>
          <w:rFonts w:ascii="Goudy-Old-Style" w:hAnsi="Goudy-Old-Style"/>
          <w:i/>
          <w:sz w:val="22"/>
          <w:szCs w:val="22"/>
        </w:rPr>
        <w:t>si  canta</w:t>
      </w:r>
      <w:proofErr w:type="gramEnd"/>
      <w:r w:rsidRPr="008046F1">
        <w:rPr>
          <w:rFonts w:ascii="Goudy-Old-Style" w:hAnsi="Goudy-Old-Style"/>
          <w:i/>
          <w:sz w:val="22"/>
          <w:szCs w:val="22"/>
        </w:rPr>
        <w:t xml:space="preserve"> il Benedictus, mentre colui che presiede incensa l’altare e il presepe.</w:t>
      </w:r>
    </w:p>
    <w:p w14:paraId="085E1AC0" w14:textId="77777777" w:rsidR="0096679F" w:rsidRPr="008046F1" w:rsidRDefault="0096679F" w:rsidP="0096679F">
      <w:pPr>
        <w:widowControl w:val="0"/>
        <w:rPr>
          <w:rFonts w:ascii="Goudy-Old-Style" w:hAnsi="Goudy-Old-Style"/>
          <w:b/>
          <w:bCs/>
          <w:sz w:val="22"/>
          <w:szCs w:val="22"/>
        </w:rPr>
      </w:pPr>
    </w:p>
    <w:p w14:paraId="1D34EADB" w14:textId="77777777" w:rsidR="0096679F" w:rsidRPr="008046F1" w:rsidRDefault="0096679F" w:rsidP="0096679F">
      <w:pPr>
        <w:widowControl w:val="0"/>
        <w:rPr>
          <w:rFonts w:ascii="Goudy-Old-Style" w:hAnsi="Goudy-Old-Style"/>
          <w:b/>
          <w:bCs/>
          <w:sz w:val="22"/>
          <w:szCs w:val="22"/>
        </w:rPr>
      </w:pPr>
      <w:r w:rsidRPr="008046F1">
        <w:rPr>
          <w:rFonts w:ascii="Goudy-Old-Style" w:hAnsi="Goudy-Old-Style"/>
          <w:b/>
          <w:bCs/>
          <w:sz w:val="22"/>
          <w:szCs w:val="22"/>
        </w:rPr>
        <w:t>Cantico di Zaccaria “BENEDICTUS”</w:t>
      </w:r>
    </w:p>
    <w:p w14:paraId="12228264" w14:textId="77777777" w:rsidR="0096679F" w:rsidRPr="008046F1" w:rsidRDefault="0096679F" w:rsidP="0096679F">
      <w:pPr>
        <w:rPr>
          <w:rFonts w:ascii="Goudy-Old-Style" w:hAnsi="Goudy-Old-Style"/>
          <w:sz w:val="22"/>
          <w:szCs w:val="22"/>
        </w:rPr>
      </w:pPr>
    </w:p>
    <w:p w14:paraId="50F0FDF5"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t>Benedetto il Signore Dio d'Israele, *</w:t>
      </w: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 xml:space="preserve">perché ha visitato e redento il suo </w:t>
      </w:r>
      <w:proofErr w:type="gramStart"/>
      <w:r w:rsidRPr="008046F1">
        <w:rPr>
          <w:rFonts w:ascii="Goudy-Old-Style" w:hAnsi="Goudy-Old-Style"/>
          <w:sz w:val="22"/>
          <w:szCs w:val="22"/>
        </w:rPr>
        <w:t>popolo,</w:t>
      </w:r>
      <w:r w:rsidRPr="008046F1">
        <w:rPr>
          <w:rFonts w:ascii="Goudy-Old-Style" w:hAnsi="Goudy-Old-Style"/>
          <w:sz w:val="22"/>
          <w:szCs w:val="22"/>
        </w:rPr>
        <w:br/>
      </w:r>
      <w:r w:rsidRPr="008046F1">
        <w:rPr>
          <w:rFonts w:ascii="Goudy-Old-Style" w:hAnsi="Goudy-Old-Style"/>
          <w:sz w:val="22"/>
          <w:szCs w:val="22"/>
        </w:rPr>
        <w:tab/>
      </w:r>
      <w:proofErr w:type="gramEnd"/>
      <w:r w:rsidRPr="008046F1">
        <w:rPr>
          <w:rFonts w:ascii="Goudy-Old-Style" w:hAnsi="Goudy-Old-Style"/>
          <w:sz w:val="22"/>
          <w:szCs w:val="22"/>
        </w:rPr>
        <w:tab/>
        <w:t>e ha suscitato per noi una salvezza potente *</w:t>
      </w: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nella casa di Davide, suo servo,</w:t>
      </w:r>
    </w:p>
    <w:p w14:paraId="484B92B8" w14:textId="77777777" w:rsidR="0096679F" w:rsidRPr="008046F1" w:rsidRDefault="0096679F" w:rsidP="0096679F">
      <w:pPr>
        <w:widowControl w:val="0"/>
        <w:rPr>
          <w:rFonts w:ascii="Goudy-Old-Style" w:hAnsi="Goudy-Old-Style"/>
          <w:i/>
          <w:iCs/>
          <w:sz w:val="22"/>
          <w:szCs w:val="22"/>
        </w:rPr>
      </w:pPr>
      <w:r w:rsidRPr="008046F1">
        <w:rPr>
          <w:rFonts w:ascii="Goudy-Old-Style" w:hAnsi="Goudy-Old-Style"/>
          <w:sz w:val="22"/>
          <w:szCs w:val="22"/>
        </w:rPr>
        <w:br/>
      </w:r>
      <w:r w:rsidRPr="008046F1">
        <w:rPr>
          <w:rFonts w:ascii="Goudy-Old-Style" w:hAnsi="Goudy-Old-Style"/>
          <w:i/>
          <w:iCs/>
          <w:sz w:val="22"/>
          <w:szCs w:val="22"/>
        </w:rPr>
        <w:tab/>
      </w:r>
      <w:r w:rsidRPr="008046F1">
        <w:rPr>
          <w:rFonts w:ascii="Goudy-Old-Style" w:hAnsi="Goudy-Old-Style"/>
          <w:i/>
          <w:iCs/>
          <w:sz w:val="22"/>
          <w:szCs w:val="22"/>
        </w:rPr>
        <w:tab/>
      </w:r>
      <w:proofErr w:type="gramStart"/>
      <w:r w:rsidRPr="008046F1">
        <w:rPr>
          <w:rFonts w:ascii="Goudy-Old-Style" w:hAnsi="Goudy-Old-Style"/>
          <w:i/>
          <w:iCs/>
          <w:sz w:val="22"/>
          <w:szCs w:val="22"/>
        </w:rPr>
        <w:t>come</w:t>
      </w:r>
      <w:proofErr w:type="gramEnd"/>
      <w:r w:rsidRPr="008046F1">
        <w:rPr>
          <w:rFonts w:ascii="Goudy-Old-Style" w:hAnsi="Goudy-Old-Style"/>
          <w:i/>
          <w:iCs/>
          <w:sz w:val="22"/>
          <w:szCs w:val="22"/>
        </w:rPr>
        <w:t xml:space="preserve"> aveva promesso *</w:t>
      </w:r>
      <w:r w:rsidRPr="008046F1">
        <w:rPr>
          <w:rFonts w:ascii="Goudy-Old-Style" w:hAnsi="Goudy-Old-Style"/>
          <w:i/>
          <w:iCs/>
          <w:sz w:val="22"/>
          <w:szCs w:val="22"/>
        </w:rPr>
        <w:br/>
      </w:r>
      <w:r w:rsidRPr="008046F1">
        <w:rPr>
          <w:rFonts w:ascii="Goudy-Old-Style" w:hAnsi="Goudy-Old-Style"/>
          <w:i/>
          <w:iCs/>
          <w:sz w:val="22"/>
          <w:szCs w:val="22"/>
        </w:rPr>
        <w:tab/>
      </w:r>
      <w:r w:rsidRPr="008046F1">
        <w:rPr>
          <w:rFonts w:ascii="Goudy-Old-Style" w:hAnsi="Goudy-Old-Style"/>
          <w:i/>
          <w:iCs/>
          <w:sz w:val="22"/>
          <w:szCs w:val="22"/>
        </w:rPr>
        <w:tab/>
        <w:t>per bocca dei suoi santi profeti d'un tempo:</w:t>
      </w:r>
    </w:p>
    <w:p w14:paraId="16487A35" w14:textId="77777777" w:rsidR="0096679F" w:rsidRPr="008046F1" w:rsidRDefault="0096679F" w:rsidP="0096679F">
      <w:pPr>
        <w:widowControl w:val="0"/>
        <w:rPr>
          <w:rFonts w:ascii="Goudy-Old-Style" w:hAnsi="Goudy-Old-Style"/>
          <w:i/>
          <w:iCs/>
          <w:sz w:val="22"/>
          <w:szCs w:val="22"/>
        </w:rPr>
      </w:pPr>
      <w:r w:rsidRPr="008046F1">
        <w:rPr>
          <w:rFonts w:ascii="Goudy-Old-Style" w:hAnsi="Goudy-Old-Style"/>
          <w:i/>
          <w:iCs/>
          <w:sz w:val="22"/>
          <w:szCs w:val="22"/>
        </w:rPr>
        <w:tab/>
      </w:r>
      <w:r w:rsidRPr="008046F1">
        <w:rPr>
          <w:rFonts w:ascii="Goudy-Old-Style" w:hAnsi="Goudy-Old-Style"/>
          <w:i/>
          <w:iCs/>
          <w:sz w:val="22"/>
          <w:szCs w:val="22"/>
        </w:rPr>
        <w:tab/>
      </w:r>
      <w:proofErr w:type="gramStart"/>
      <w:r w:rsidRPr="008046F1">
        <w:rPr>
          <w:rFonts w:ascii="Goudy-Old-Style" w:hAnsi="Goudy-Old-Style"/>
          <w:i/>
          <w:iCs/>
          <w:sz w:val="22"/>
          <w:szCs w:val="22"/>
        </w:rPr>
        <w:t>salvezza</w:t>
      </w:r>
      <w:proofErr w:type="gramEnd"/>
      <w:r w:rsidRPr="008046F1">
        <w:rPr>
          <w:rFonts w:ascii="Goudy-Old-Style" w:hAnsi="Goudy-Old-Style"/>
          <w:i/>
          <w:iCs/>
          <w:sz w:val="22"/>
          <w:szCs w:val="22"/>
        </w:rPr>
        <w:t xml:space="preserve"> dai nostri nemici, *</w:t>
      </w:r>
      <w:r w:rsidRPr="008046F1">
        <w:rPr>
          <w:rFonts w:ascii="Goudy-Old-Style" w:hAnsi="Goudy-Old-Style"/>
          <w:i/>
          <w:iCs/>
          <w:sz w:val="22"/>
          <w:szCs w:val="22"/>
        </w:rPr>
        <w:br/>
      </w:r>
      <w:r w:rsidRPr="008046F1">
        <w:rPr>
          <w:rFonts w:ascii="Goudy-Old-Style" w:hAnsi="Goudy-Old-Style"/>
          <w:i/>
          <w:iCs/>
          <w:sz w:val="22"/>
          <w:szCs w:val="22"/>
        </w:rPr>
        <w:tab/>
      </w:r>
      <w:r w:rsidRPr="008046F1">
        <w:rPr>
          <w:rFonts w:ascii="Goudy-Old-Style" w:hAnsi="Goudy-Old-Style"/>
          <w:i/>
          <w:iCs/>
          <w:sz w:val="22"/>
          <w:szCs w:val="22"/>
        </w:rPr>
        <w:tab/>
        <w:t>e dalle mani di quanti ci odiano.</w:t>
      </w:r>
    </w:p>
    <w:p w14:paraId="7585032A"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Così egli ha concesso misericordia ai nostri padri *</w:t>
      </w: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 xml:space="preserve">e si è ricordato della sua santa </w:t>
      </w:r>
      <w:proofErr w:type="gramStart"/>
      <w:r w:rsidRPr="008046F1">
        <w:rPr>
          <w:rFonts w:ascii="Goudy-Old-Style" w:hAnsi="Goudy-Old-Style"/>
          <w:sz w:val="22"/>
          <w:szCs w:val="22"/>
        </w:rPr>
        <w:t>alleanza,</w:t>
      </w:r>
      <w:r w:rsidRPr="008046F1">
        <w:rPr>
          <w:rFonts w:ascii="Goudy-Old-Style" w:hAnsi="Goudy-Old-Style"/>
          <w:sz w:val="22"/>
          <w:szCs w:val="22"/>
        </w:rPr>
        <w:br/>
      </w:r>
      <w:r w:rsidRPr="008046F1">
        <w:rPr>
          <w:rFonts w:ascii="Goudy-Old-Style" w:hAnsi="Goudy-Old-Style"/>
          <w:sz w:val="22"/>
          <w:szCs w:val="22"/>
        </w:rPr>
        <w:tab/>
      </w:r>
      <w:proofErr w:type="gramEnd"/>
      <w:r w:rsidRPr="008046F1">
        <w:rPr>
          <w:rFonts w:ascii="Goudy-Old-Style" w:hAnsi="Goudy-Old-Style"/>
          <w:sz w:val="22"/>
          <w:szCs w:val="22"/>
        </w:rPr>
        <w:tab/>
        <w:t>del giuramento fatto ad Abramo, nostro padre, *</w:t>
      </w: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di concederci, liberati dalle mani dei nemici,</w:t>
      </w:r>
    </w:p>
    <w:p w14:paraId="0AD76024" w14:textId="77777777" w:rsidR="0096679F" w:rsidRPr="008046F1" w:rsidRDefault="0096679F" w:rsidP="0096679F">
      <w:pPr>
        <w:widowControl w:val="0"/>
        <w:rPr>
          <w:rFonts w:ascii="Goudy-Old-Style" w:hAnsi="Goudy-Old-Style"/>
          <w:i/>
          <w:iCs/>
          <w:sz w:val="22"/>
          <w:szCs w:val="22"/>
        </w:rPr>
      </w:pPr>
      <w:r w:rsidRPr="008046F1">
        <w:rPr>
          <w:rFonts w:ascii="Goudy-Old-Style" w:hAnsi="Goudy-Old-Style"/>
          <w:sz w:val="22"/>
          <w:szCs w:val="22"/>
        </w:rPr>
        <w:br/>
      </w:r>
      <w:r w:rsidRPr="008046F1">
        <w:rPr>
          <w:rFonts w:ascii="Goudy-Old-Style" w:hAnsi="Goudy-Old-Style"/>
          <w:i/>
          <w:iCs/>
          <w:sz w:val="22"/>
          <w:szCs w:val="22"/>
        </w:rPr>
        <w:tab/>
      </w:r>
      <w:r w:rsidRPr="008046F1">
        <w:rPr>
          <w:rFonts w:ascii="Goudy-Old-Style" w:hAnsi="Goudy-Old-Style"/>
          <w:i/>
          <w:iCs/>
          <w:sz w:val="22"/>
          <w:szCs w:val="22"/>
        </w:rPr>
        <w:tab/>
      </w:r>
      <w:proofErr w:type="gramStart"/>
      <w:r w:rsidRPr="008046F1">
        <w:rPr>
          <w:rFonts w:ascii="Goudy-Old-Style" w:hAnsi="Goudy-Old-Style"/>
          <w:i/>
          <w:iCs/>
          <w:sz w:val="22"/>
          <w:szCs w:val="22"/>
        </w:rPr>
        <w:t>di</w:t>
      </w:r>
      <w:proofErr w:type="gramEnd"/>
      <w:r w:rsidRPr="008046F1">
        <w:rPr>
          <w:rFonts w:ascii="Goudy-Old-Style" w:hAnsi="Goudy-Old-Style"/>
          <w:i/>
          <w:iCs/>
          <w:sz w:val="22"/>
          <w:szCs w:val="22"/>
        </w:rPr>
        <w:t xml:space="preserve"> servirlo senza timore, in santità e giustizia *</w:t>
      </w:r>
      <w:r w:rsidRPr="008046F1">
        <w:rPr>
          <w:rFonts w:ascii="Goudy-Old-Style" w:hAnsi="Goudy-Old-Style"/>
          <w:i/>
          <w:iCs/>
          <w:sz w:val="22"/>
          <w:szCs w:val="22"/>
        </w:rPr>
        <w:br/>
      </w:r>
      <w:r w:rsidRPr="008046F1">
        <w:rPr>
          <w:rFonts w:ascii="Goudy-Old-Style" w:hAnsi="Goudy-Old-Style"/>
          <w:i/>
          <w:iCs/>
          <w:sz w:val="22"/>
          <w:szCs w:val="22"/>
        </w:rPr>
        <w:tab/>
      </w:r>
      <w:r w:rsidRPr="008046F1">
        <w:rPr>
          <w:rFonts w:ascii="Goudy-Old-Style" w:hAnsi="Goudy-Old-Style"/>
          <w:i/>
          <w:iCs/>
          <w:sz w:val="22"/>
          <w:szCs w:val="22"/>
        </w:rPr>
        <w:tab/>
        <w:t>al suo cospetto, per tutti i nostri giorni.</w:t>
      </w:r>
      <w:r w:rsidRPr="008046F1">
        <w:rPr>
          <w:rFonts w:ascii="Goudy-Old-Style" w:hAnsi="Goudy-Old-Style"/>
          <w:i/>
          <w:iCs/>
          <w:sz w:val="22"/>
          <w:szCs w:val="22"/>
        </w:rPr>
        <w:br/>
      </w:r>
      <w:r w:rsidRPr="008046F1">
        <w:rPr>
          <w:rFonts w:ascii="Goudy-Old-Style" w:hAnsi="Goudy-Old-Style"/>
          <w:i/>
          <w:iCs/>
          <w:sz w:val="22"/>
          <w:szCs w:val="22"/>
        </w:rPr>
        <w:tab/>
      </w:r>
      <w:r w:rsidRPr="008046F1">
        <w:rPr>
          <w:rFonts w:ascii="Goudy-Old-Style" w:hAnsi="Goudy-Old-Style"/>
          <w:i/>
          <w:iCs/>
          <w:sz w:val="22"/>
          <w:szCs w:val="22"/>
        </w:rPr>
        <w:tab/>
        <w:t>E tu, bambino, sarai chiamato profeta dell'Altissimo *</w:t>
      </w:r>
      <w:r w:rsidRPr="008046F1">
        <w:rPr>
          <w:rFonts w:ascii="Goudy-Old-Style" w:hAnsi="Goudy-Old-Style"/>
          <w:i/>
          <w:iCs/>
          <w:sz w:val="22"/>
          <w:szCs w:val="22"/>
        </w:rPr>
        <w:br/>
      </w:r>
      <w:r w:rsidRPr="008046F1">
        <w:rPr>
          <w:rFonts w:ascii="Goudy-Old-Style" w:hAnsi="Goudy-Old-Style"/>
          <w:i/>
          <w:iCs/>
          <w:sz w:val="22"/>
          <w:szCs w:val="22"/>
        </w:rPr>
        <w:tab/>
      </w:r>
      <w:r w:rsidRPr="008046F1">
        <w:rPr>
          <w:rFonts w:ascii="Goudy-Old-Style" w:hAnsi="Goudy-Old-Style"/>
          <w:i/>
          <w:iCs/>
          <w:sz w:val="22"/>
          <w:szCs w:val="22"/>
        </w:rPr>
        <w:tab/>
        <w:t>perché andrai innanzi al Signore a preparargli le strade,</w:t>
      </w:r>
    </w:p>
    <w:p w14:paraId="038FFE8D"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per</w:t>
      </w:r>
      <w:proofErr w:type="gramEnd"/>
      <w:r w:rsidRPr="008046F1">
        <w:rPr>
          <w:rFonts w:ascii="Goudy-Old-Style" w:hAnsi="Goudy-Old-Style"/>
          <w:sz w:val="22"/>
          <w:szCs w:val="22"/>
        </w:rPr>
        <w:t xml:space="preserve"> dare al suo popolo la conoscenza della salvezza *</w:t>
      </w: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nella remissione dei suoi peccati,</w:t>
      </w:r>
    </w:p>
    <w:p w14:paraId="462526E9"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tab/>
      </w:r>
      <w:r w:rsidRPr="008046F1">
        <w:rPr>
          <w:rFonts w:ascii="Goudy-Old-Style" w:hAnsi="Goudy-Old-Style"/>
          <w:sz w:val="22"/>
          <w:szCs w:val="22"/>
        </w:rPr>
        <w:tab/>
      </w:r>
      <w:proofErr w:type="gramStart"/>
      <w:r w:rsidRPr="008046F1">
        <w:rPr>
          <w:rFonts w:ascii="Goudy-Old-Style" w:hAnsi="Goudy-Old-Style"/>
          <w:sz w:val="22"/>
          <w:szCs w:val="22"/>
        </w:rPr>
        <w:t>grazie</w:t>
      </w:r>
      <w:proofErr w:type="gramEnd"/>
      <w:r w:rsidRPr="008046F1">
        <w:rPr>
          <w:rFonts w:ascii="Goudy-Old-Style" w:hAnsi="Goudy-Old-Style"/>
          <w:sz w:val="22"/>
          <w:szCs w:val="22"/>
        </w:rPr>
        <w:t xml:space="preserve"> alla bontà misericordiosa del nostro Dio, *</w:t>
      </w: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per cui verrà a visitarci dall'alto un sole che sorge,</w:t>
      </w:r>
    </w:p>
    <w:p w14:paraId="1A52A19F" w14:textId="77777777" w:rsidR="0096679F" w:rsidRPr="008046F1" w:rsidRDefault="0096679F" w:rsidP="0096679F">
      <w:pPr>
        <w:widowControl w:val="0"/>
        <w:rPr>
          <w:rFonts w:ascii="Goudy-Old-Style" w:hAnsi="Goudy-Old-Style"/>
          <w:i/>
          <w:iCs/>
          <w:sz w:val="22"/>
          <w:szCs w:val="22"/>
        </w:rPr>
      </w:pPr>
      <w:r w:rsidRPr="008046F1">
        <w:rPr>
          <w:rFonts w:ascii="Goudy-Old-Style" w:hAnsi="Goudy-Old-Style"/>
          <w:sz w:val="22"/>
          <w:szCs w:val="22"/>
        </w:rPr>
        <w:br/>
      </w:r>
      <w:r w:rsidRPr="008046F1">
        <w:rPr>
          <w:rFonts w:ascii="Goudy-Old-Style" w:hAnsi="Goudy-Old-Style"/>
          <w:i/>
          <w:iCs/>
          <w:sz w:val="22"/>
          <w:szCs w:val="22"/>
        </w:rPr>
        <w:tab/>
      </w:r>
      <w:r w:rsidRPr="008046F1">
        <w:rPr>
          <w:rFonts w:ascii="Goudy-Old-Style" w:hAnsi="Goudy-Old-Style"/>
          <w:i/>
          <w:iCs/>
          <w:sz w:val="22"/>
          <w:szCs w:val="22"/>
        </w:rPr>
        <w:tab/>
      </w:r>
      <w:proofErr w:type="gramStart"/>
      <w:r w:rsidRPr="008046F1">
        <w:rPr>
          <w:rFonts w:ascii="Goudy-Old-Style" w:hAnsi="Goudy-Old-Style"/>
          <w:i/>
          <w:iCs/>
          <w:sz w:val="22"/>
          <w:szCs w:val="22"/>
        </w:rPr>
        <w:t>per</w:t>
      </w:r>
      <w:proofErr w:type="gramEnd"/>
      <w:r w:rsidRPr="008046F1">
        <w:rPr>
          <w:rFonts w:ascii="Goudy-Old-Style" w:hAnsi="Goudy-Old-Style"/>
          <w:i/>
          <w:iCs/>
          <w:sz w:val="22"/>
          <w:szCs w:val="22"/>
        </w:rPr>
        <w:t xml:space="preserve"> rischiarare quelli che stanno nelle tenebre *</w:t>
      </w:r>
      <w:r w:rsidRPr="008046F1">
        <w:rPr>
          <w:rFonts w:ascii="Goudy-Old-Style" w:hAnsi="Goudy-Old-Style"/>
          <w:i/>
          <w:iCs/>
          <w:sz w:val="22"/>
          <w:szCs w:val="22"/>
        </w:rPr>
        <w:br/>
      </w:r>
      <w:r w:rsidRPr="008046F1">
        <w:rPr>
          <w:rFonts w:ascii="Goudy-Old-Style" w:hAnsi="Goudy-Old-Style"/>
          <w:i/>
          <w:iCs/>
          <w:sz w:val="22"/>
          <w:szCs w:val="22"/>
        </w:rPr>
        <w:tab/>
      </w:r>
      <w:r w:rsidRPr="008046F1">
        <w:rPr>
          <w:rFonts w:ascii="Goudy-Old-Style" w:hAnsi="Goudy-Old-Style"/>
          <w:i/>
          <w:iCs/>
          <w:sz w:val="22"/>
          <w:szCs w:val="22"/>
        </w:rPr>
        <w:tab/>
        <w:t>e nell'ombra della morte</w:t>
      </w:r>
      <w:r w:rsidRPr="008046F1">
        <w:rPr>
          <w:rFonts w:ascii="Goudy-Old-Style" w:hAnsi="Goudy-Old-Style"/>
          <w:i/>
          <w:iCs/>
          <w:sz w:val="22"/>
          <w:szCs w:val="22"/>
        </w:rPr>
        <w:br/>
      </w:r>
      <w:r w:rsidRPr="008046F1">
        <w:rPr>
          <w:rFonts w:ascii="Goudy-Old-Style" w:hAnsi="Goudy-Old-Style"/>
          <w:i/>
          <w:iCs/>
          <w:sz w:val="22"/>
          <w:szCs w:val="22"/>
        </w:rPr>
        <w:tab/>
      </w:r>
      <w:r w:rsidRPr="008046F1">
        <w:rPr>
          <w:rFonts w:ascii="Goudy-Old-Style" w:hAnsi="Goudy-Old-Style"/>
          <w:i/>
          <w:iCs/>
          <w:sz w:val="22"/>
          <w:szCs w:val="22"/>
        </w:rPr>
        <w:tab/>
        <w:t>e dirigere i nostri passi *</w:t>
      </w:r>
      <w:r w:rsidRPr="008046F1">
        <w:rPr>
          <w:rFonts w:ascii="Goudy-Old-Style" w:hAnsi="Goudy-Old-Style"/>
          <w:i/>
          <w:iCs/>
          <w:sz w:val="22"/>
          <w:szCs w:val="22"/>
        </w:rPr>
        <w:br/>
      </w:r>
      <w:r w:rsidRPr="008046F1">
        <w:rPr>
          <w:rFonts w:ascii="Goudy-Old-Style" w:hAnsi="Goudy-Old-Style"/>
          <w:i/>
          <w:iCs/>
          <w:sz w:val="22"/>
          <w:szCs w:val="22"/>
        </w:rPr>
        <w:tab/>
      </w:r>
      <w:r w:rsidRPr="008046F1">
        <w:rPr>
          <w:rFonts w:ascii="Goudy-Old-Style" w:hAnsi="Goudy-Old-Style"/>
          <w:i/>
          <w:iCs/>
          <w:sz w:val="22"/>
          <w:szCs w:val="22"/>
        </w:rPr>
        <w:tab/>
        <w:t>sulla via della pace.</w:t>
      </w:r>
    </w:p>
    <w:p w14:paraId="6F0F1698" w14:textId="77777777" w:rsidR="0096679F" w:rsidRPr="008046F1" w:rsidRDefault="0096679F" w:rsidP="0096679F">
      <w:pPr>
        <w:widowControl w:val="0"/>
        <w:rPr>
          <w:rFonts w:ascii="Goudy-Old-Style" w:hAnsi="Goudy-Old-Style"/>
          <w:sz w:val="22"/>
          <w:szCs w:val="22"/>
        </w:rPr>
      </w:pP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Gloria al Padre e al Figlio *</w:t>
      </w: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e allo Spirito Santo.</w:t>
      </w: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Come era nel principio, e ora e sempre *</w:t>
      </w:r>
      <w:r w:rsidRPr="008046F1">
        <w:rPr>
          <w:rFonts w:ascii="Goudy-Old-Style" w:hAnsi="Goudy-Old-Style"/>
          <w:sz w:val="22"/>
          <w:szCs w:val="22"/>
        </w:rPr>
        <w:br/>
      </w:r>
      <w:r w:rsidRPr="008046F1">
        <w:rPr>
          <w:rFonts w:ascii="Goudy-Old-Style" w:hAnsi="Goudy-Old-Style"/>
          <w:sz w:val="22"/>
          <w:szCs w:val="22"/>
        </w:rPr>
        <w:tab/>
      </w:r>
      <w:r w:rsidRPr="008046F1">
        <w:rPr>
          <w:rFonts w:ascii="Goudy-Old-Style" w:hAnsi="Goudy-Old-Style"/>
          <w:sz w:val="22"/>
          <w:szCs w:val="22"/>
        </w:rPr>
        <w:tab/>
        <w:t>nei secoli dei secoli. Amen.</w:t>
      </w:r>
    </w:p>
    <w:p w14:paraId="30E2AA26" w14:textId="77777777" w:rsidR="0096679F" w:rsidRPr="008046F1" w:rsidRDefault="0096679F" w:rsidP="0096679F">
      <w:pPr>
        <w:widowControl w:val="0"/>
        <w:rPr>
          <w:rFonts w:ascii="Goudy-Old-Style" w:hAnsi="Goudy-Old-Style"/>
          <w:b/>
          <w:smallCaps/>
          <w:sz w:val="22"/>
          <w:szCs w:val="22"/>
        </w:rPr>
      </w:pPr>
    </w:p>
    <w:p w14:paraId="02A6410F" w14:textId="77777777" w:rsidR="0096679F" w:rsidRPr="008046F1" w:rsidRDefault="0096679F" w:rsidP="0096679F">
      <w:pPr>
        <w:widowControl w:val="0"/>
        <w:rPr>
          <w:rFonts w:ascii="Goudy-Old-Style" w:hAnsi="Goudy-Old-Style"/>
          <w:b/>
          <w:smallCaps/>
          <w:sz w:val="22"/>
          <w:szCs w:val="22"/>
        </w:rPr>
      </w:pPr>
    </w:p>
    <w:p w14:paraId="3F1A9A57" w14:textId="77777777" w:rsidR="0096679F" w:rsidRPr="008046F1" w:rsidRDefault="0096679F" w:rsidP="0096679F">
      <w:pPr>
        <w:widowControl w:val="0"/>
        <w:rPr>
          <w:rFonts w:ascii="Goudy-Old-Style" w:hAnsi="Goudy-Old-Style"/>
          <w:b/>
          <w:smallCaps/>
          <w:sz w:val="22"/>
          <w:szCs w:val="22"/>
        </w:rPr>
      </w:pPr>
      <w:r w:rsidRPr="008046F1">
        <w:rPr>
          <w:rFonts w:ascii="Goudy-Old-Style" w:hAnsi="Goudy-Old-Style"/>
          <w:b/>
          <w:smallCaps/>
          <w:sz w:val="22"/>
          <w:szCs w:val="22"/>
        </w:rPr>
        <w:t>Benedizione e congedo</w:t>
      </w:r>
    </w:p>
    <w:p w14:paraId="7A9FD6CB" w14:textId="77777777" w:rsidR="0096679F" w:rsidRPr="008046F1" w:rsidRDefault="0096679F" w:rsidP="0096679F">
      <w:pPr>
        <w:jc w:val="both"/>
        <w:rPr>
          <w:rFonts w:ascii="Goudy-Old-Style" w:hAnsi="Goudy-Old-Style"/>
          <w:i/>
          <w:sz w:val="22"/>
          <w:szCs w:val="22"/>
        </w:rPr>
      </w:pPr>
      <w:r w:rsidRPr="008046F1">
        <w:rPr>
          <w:rFonts w:ascii="Goudy-Old-Style" w:hAnsi="Goudy-Old-Style"/>
          <w:i/>
          <w:sz w:val="22"/>
          <w:szCs w:val="22"/>
        </w:rPr>
        <w:t>Se si celebra la Messa, si recita l’orazione post Communio del giorno e, il testo seguente che segue può introdurre la benedizione e il congedo</w:t>
      </w:r>
    </w:p>
    <w:p w14:paraId="61001CC2" w14:textId="77777777" w:rsidR="0096679F" w:rsidRPr="008046F1" w:rsidRDefault="0096679F" w:rsidP="0096679F">
      <w:pPr>
        <w:rPr>
          <w:rFonts w:ascii="Goudy-Old-Style" w:hAnsi="Goudy-Old-Style"/>
          <w:i/>
          <w:sz w:val="22"/>
          <w:szCs w:val="22"/>
        </w:rPr>
      </w:pPr>
    </w:p>
    <w:p w14:paraId="5C5C37C9" w14:textId="77777777" w:rsidR="0096679F" w:rsidRPr="008046F1" w:rsidRDefault="0096679F" w:rsidP="0096679F">
      <w:pPr>
        <w:rPr>
          <w:rFonts w:ascii="Goudy-Old-Style" w:hAnsi="Goudy-Old-Style"/>
          <w:iCs/>
          <w:color w:val="222222"/>
          <w:sz w:val="22"/>
          <w:szCs w:val="22"/>
          <w:shd w:val="clear" w:color="auto" w:fill="FFFFFF"/>
        </w:rPr>
      </w:pPr>
      <w:proofErr w:type="spellStart"/>
      <w:r w:rsidRPr="008046F1">
        <w:rPr>
          <w:rFonts w:ascii="Goudy-Old-Style" w:hAnsi="Goudy-Old-Style"/>
          <w:i/>
          <w:sz w:val="22"/>
          <w:szCs w:val="22"/>
        </w:rPr>
        <w:t>Sac</w:t>
      </w:r>
      <w:proofErr w:type="spellEnd"/>
      <w:r w:rsidRPr="008046F1">
        <w:rPr>
          <w:rFonts w:ascii="Goudy-Old-Style" w:hAnsi="Goudy-Old-Style"/>
          <w:i/>
          <w:sz w:val="22"/>
          <w:szCs w:val="22"/>
        </w:rPr>
        <w:t>.</w:t>
      </w: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iCs/>
          <w:color w:val="222222"/>
          <w:sz w:val="22"/>
          <w:szCs w:val="22"/>
          <w:shd w:val="clear" w:color="auto" w:fill="FFFFFF"/>
        </w:rPr>
        <w:t xml:space="preserve">Lo Spirito e la sposa dicono: «Vieni!». </w:t>
      </w:r>
    </w:p>
    <w:p w14:paraId="58D4F6C8" w14:textId="77777777" w:rsidR="0096679F" w:rsidRPr="008046F1" w:rsidRDefault="0096679F" w:rsidP="0096679F">
      <w:pPr>
        <w:rPr>
          <w:rFonts w:ascii="Goudy-Old-Style" w:hAnsi="Goudy-Old-Style"/>
          <w:iCs/>
          <w:color w:val="222222"/>
          <w:sz w:val="22"/>
          <w:szCs w:val="22"/>
          <w:shd w:val="clear" w:color="auto" w:fill="FFFFFF"/>
        </w:rPr>
      </w:pPr>
      <w:r w:rsidRPr="008046F1">
        <w:rPr>
          <w:rFonts w:ascii="Goudy-Old-Style" w:hAnsi="Goudy-Old-Style"/>
          <w:iCs/>
          <w:color w:val="222222"/>
          <w:sz w:val="22"/>
          <w:szCs w:val="22"/>
          <w:shd w:val="clear" w:color="auto" w:fill="FFFFFF"/>
        </w:rPr>
        <w:tab/>
      </w:r>
      <w:r w:rsidRPr="008046F1">
        <w:rPr>
          <w:rFonts w:ascii="Goudy-Old-Style" w:hAnsi="Goudy-Old-Style"/>
          <w:iCs/>
          <w:color w:val="222222"/>
          <w:sz w:val="22"/>
          <w:szCs w:val="22"/>
          <w:shd w:val="clear" w:color="auto" w:fill="FFFFFF"/>
        </w:rPr>
        <w:tab/>
        <w:t xml:space="preserve">E chi ascolta, ripeta: </w:t>
      </w:r>
    </w:p>
    <w:p w14:paraId="7D0C2B8C" w14:textId="77777777" w:rsidR="0096679F" w:rsidRPr="008046F1" w:rsidRDefault="0096679F" w:rsidP="0096679F">
      <w:pPr>
        <w:rPr>
          <w:rFonts w:ascii="Goudy-Old-Style" w:hAnsi="Goudy-Old-Style"/>
          <w:iCs/>
          <w:color w:val="222222"/>
          <w:sz w:val="22"/>
          <w:szCs w:val="22"/>
          <w:shd w:val="clear" w:color="auto" w:fill="FFFFFF"/>
        </w:rPr>
      </w:pPr>
      <w:r w:rsidRPr="008046F1">
        <w:rPr>
          <w:rFonts w:ascii="Goudy-Old-Style" w:hAnsi="Goudy-Old-Style"/>
          <w:i/>
          <w:iCs/>
          <w:color w:val="222222"/>
          <w:sz w:val="22"/>
          <w:szCs w:val="22"/>
          <w:shd w:val="clear" w:color="auto" w:fill="FFFFFF"/>
        </w:rPr>
        <w:t xml:space="preserve">Tutti </w:t>
      </w:r>
      <w:r w:rsidRPr="008046F1">
        <w:rPr>
          <w:rFonts w:ascii="Goudy-Old-Style" w:hAnsi="Goudy-Old-Style"/>
          <w:i/>
          <w:iCs/>
          <w:color w:val="222222"/>
          <w:sz w:val="22"/>
          <w:szCs w:val="22"/>
          <w:shd w:val="clear" w:color="auto" w:fill="FFFFFF"/>
        </w:rPr>
        <w:tab/>
      </w:r>
      <w:proofErr w:type="gramStart"/>
      <w:r w:rsidRPr="008046F1">
        <w:rPr>
          <w:rFonts w:ascii="Goudy-Old-Style" w:hAnsi="Goudy-Old-Style"/>
          <w:i/>
          <w:iCs/>
          <w:color w:val="222222"/>
          <w:sz w:val="22"/>
          <w:szCs w:val="22"/>
          <w:shd w:val="clear" w:color="auto" w:fill="FFFFFF"/>
        </w:rPr>
        <w:tab/>
      </w:r>
      <w:r w:rsidRPr="008046F1">
        <w:rPr>
          <w:rFonts w:ascii="Goudy-Old-Style" w:hAnsi="Goudy-Old-Style"/>
          <w:b/>
          <w:iCs/>
          <w:color w:val="222222"/>
          <w:sz w:val="22"/>
          <w:szCs w:val="22"/>
          <w:shd w:val="clear" w:color="auto" w:fill="FFFFFF"/>
        </w:rPr>
        <w:t>«</w:t>
      </w:r>
      <w:proofErr w:type="gramEnd"/>
      <w:r w:rsidRPr="008046F1">
        <w:rPr>
          <w:rFonts w:ascii="Goudy-Old-Style" w:hAnsi="Goudy-Old-Style"/>
          <w:b/>
          <w:iCs/>
          <w:color w:val="222222"/>
          <w:sz w:val="22"/>
          <w:szCs w:val="22"/>
          <w:shd w:val="clear" w:color="auto" w:fill="FFFFFF"/>
        </w:rPr>
        <w:t>Vieni!».</w:t>
      </w:r>
      <w:r w:rsidRPr="008046F1">
        <w:rPr>
          <w:rFonts w:ascii="Goudy-Old-Style" w:hAnsi="Goudy-Old-Style"/>
          <w:iCs/>
          <w:color w:val="222222"/>
          <w:sz w:val="22"/>
          <w:szCs w:val="22"/>
          <w:shd w:val="clear" w:color="auto" w:fill="FFFFFF"/>
        </w:rPr>
        <w:t xml:space="preserve"> </w:t>
      </w:r>
    </w:p>
    <w:p w14:paraId="56EF9258" w14:textId="77777777" w:rsidR="0096679F" w:rsidRPr="008046F1" w:rsidRDefault="0096679F" w:rsidP="0096679F">
      <w:pPr>
        <w:rPr>
          <w:rFonts w:ascii="Goudy-Old-Style" w:hAnsi="Goudy-Old-Style"/>
          <w:i/>
          <w:sz w:val="22"/>
          <w:szCs w:val="22"/>
        </w:rPr>
      </w:pPr>
    </w:p>
    <w:p w14:paraId="3FCE16CE" w14:textId="77777777" w:rsidR="0096679F" w:rsidRPr="008046F1" w:rsidRDefault="0096679F" w:rsidP="0096679F">
      <w:pPr>
        <w:rPr>
          <w:rFonts w:ascii="Goudy-Old-Style" w:hAnsi="Goudy-Old-Style"/>
          <w:iCs/>
          <w:color w:val="222222"/>
          <w:sz w:val="22"/>
          <w:szCs w:val="22"/>
          <w:shd w:val="clear" w:color="auto" w:fill="FFFFFF"/>
        </w:rPr>
      </w:pPr>
      <w:proofErr w:type="spellStart"/>
      <w:r w:rsidRPr="008046F1">
        <w:rPr>
          <w:rFonts w:ascii="Goudy-Old-Style" w:hAnsi="Goudy-Old-Style"/>
          <w:i/>
          <w:sz w:val="22"/>
          <w:szCs w:val="22"/>
        </w:rPr>
        <w:t>Sac</w:t>
      </w:r>
      <w:proofErr w:type="spellEnd"/>
      <w:r w:rsidRPr="008046F1">
        <w:rPr>
          <w:rFonts w:ascii="Goudy-Old-Style" w:hAnsi="Goudy-Old-Style"/>
          <w:i/>
          <w:sz w:val="22"/>
          <w:szCs w:val="22"/>
        </w:rPr>
        <w:t>.</w:t>
      </w:r>
      <w:r w:rsidRPr="008046F1">
        <w:rPr>
          <w:rFonts w:ascii="Goudy-Old-Style" w:hAnsi="Goudy-Old-Style"/>
          <w:i/>
          <w:sz w:val="22"/>
          <w:szCs w:val="22"/>
        </w:rPr>
        <w:tab/>
        <w:t xml:space="preserve"> </w:t>
      </w:r>
      <w:r w:rsidRPr="008046F1">
        <w:rPr>
          <w:rFonts w:ascii="Goudy-Old-Style" w:hAnsi="Goudy-Old-Style"/>
          <w:i/>
          <w:sz w:val="22"/>
          <w:szCs w:val="22"/>
        </w:rPr>
        <w:tab/>
      </w:r>
      <w:r w:rsidRPr="008046F1">
        <w:rPr>
          <w:rFonts w:ascii="Goudy-Old-Style" w:hAnsi="Goudy-Old-Style"/>
          <w:iCs/>
          <w:color w:val="222222"/>
          <w:sz w:val="22"/>
          <w:szCs w:val="22"/>
          <w:shd w:val="clear" w:color="auto" w:fill="FFFFFF"/>
        </w:rPr>
        <w:t xml:space="preserve">Colui che attesta queste cose dice: «Sì, vengo presto!». </w:t>
      </w:r>
    </w:p>
    <w:p w14:paraId="604DB8B2" w14:textId="77777777" w:rsidR="0096679F" w:rsidRPr="008046F1" w:rsidRDefault="0096679F" w:rsidP="0096679F">
      <w:pPr>
        <w:rPr>
          <w:rFonts w:ascii="Goudy-Old-Style" w:hAnsi="Goudy-Old-Style"/>
          <w:b/>
          <w:iCs/>
          <w:color w:val="222222"/>
          <w:sz w:val="22"/>
          <w:szCs w:val="22"/>
          <w:shd w:val="clear" w:color="auto" w:fill="FFFFFF"/>
        </w:rPr>
      </w:pPr>
      <w:r w:rsidRPr="008046F1">
        <w:rPr>
          <w:rFonts w:ascii="Goudy-Old-Style" w:hAnsi="Goudy-Old-Style"/>
          <w:i/>
          <w:sz w:val="22"/>
          <w:szCs w:val="22"/>
        </w:rPr>
        <w:t>Tutti</w:t>
      </w: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b/>
          <w:iCs/>
          <w:color w:val="222222"/>
          <w:sz w:val="22"/>
          <w:szCs w:val="22"/>
          <w:shd w:val="clear" w:color="auto" w:fill="FFFFFF"/>
        </w:rPr>
        <w:t>Amen. Vieni, Signore Gesù.</w:t>
      </w:r>
    </w:p>
    <w:p w14:paraId="20B37908" w14:textId="77777777" w:rsidR="0096679F" w:rsidRPr="008046F1" w:rsidRDefault="0096679F" w:rsidP="0096679F">
      <w:pPr>
        <w:rPr>
          <w:rFonts w:ascii="Goudy-Old-Style" w:hAnsi="Goudy-Old-Style"/>
          <w:i/>
          <w:sz w:val="22"/>
          <w:szCs w:val="22"/>
        </w:rPr>
      </w:pPr>
    </w:p>
    <w:p w14:paraId="2036DEC2" w14:textId="77777777" w:rsidR="0096679F" w:rsidRPr="008046F1" w:rsidRDefault="0096679F" w:rsidP="0096679F">
      <w:pPr>
        <w:rPr>
          <w:rFonts w:ascii="Goudy-Old-Style" w:hAnsi="Goudy-Old-Style"/>
          <w:sz w:val="22"/>
          <w:szCs w:val="22"/>
        </w:rPr>
      </w:pPr>
      <w:proofErr w:type="spellStart"/>
      <w:r w:rsidRPr="008046F1">
        <w:rPr>
          <w:rFonts w:ascii="Goudy-Old-Style" w:hAnsi="Goudy-Old-Style"/>
          <w:i/>
          <w:sz w:val="22"/>
          <w:szCs w:val="22"/>
        </w:rPr>
        <w:t>Sac</w:t>
      </w:r>
      <w:proofErr w:type="spellEnd"/>
      <w:r w:rsidRPr="008046F1">
        <w:rPr>
          <w:rFonts w:ascii="Goudy-Old-Style" w:hAnsi="Goudy-Old-Style"/>
          <w:i/>
          <w:sz w:val="22"/>
          <w:szCs w:val="22"/>
        </w:rPr>
        <w:t>.</w:t>
      </w: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iCs/>
          <w:color w:val="222222"/>
          <w:sz w:val="22"/>
          <w:szCs w:val="22"/>
          <w:shd w:val="clear" w:color="auto" w:fill="FFFFFF"/>
        </w:rPr>
        <w:t>La grazia del Signore Gesù sia con tutti.</w:t>
      </w:r>
    </w:p>
    <w:p w14:paraId="740C6A73" w14:textId="77777777" w:rsidR="0096679F" w:rsidRPr="008046F1" w:rsidRDefault="0096679F" w:rsidP="0096679F">
      <w:pPr>
        <w:jc w:val="both"/>
        <w:rPr>
          <w:rFonts w:ascii="Goudy-Old-Style" w:hAnsi="Goudy-Old-Style"/>
          <w:b/>
          <w:sz w:val="22"/>
          <w:szCs w:val="22"/>
        </w:rPr>
      </w:pPr>
      <w:r w:rsidRPr="008046F1">
        <w:rPr>
          <w:rFonts w:ascii="Goudy-Old-Style" w:hAnsi="Goudy-Old-Style"/>
          <w:i/>
          <w:sz w:val="22"/>
          <w:szCs w:val="22"/>
        </w:rPr>
        <w:t>Tutti</w:t>
      </w: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b/>
          <w:sz w:val="22"/>
          <w:szCs w:val="22"/>
        </w:rPr>
        <w:t>E con il tuo spirito.</w:t>
      </w:r>
    </w:p>
    <w:p w14:paraId="1B5CC3E7" w14:textId="77777777" w:rsidR="0096679F" w:rsidRPr="008046F1" w:rsidRDefault="0096679F" w:rsidP="0096679F">
      <w:pPr>
        <w:rPr>
          <w:rFonts w:ascii="Goudy-Old-Style" w:hAnsi="Goudy-Old-Style"/>
          <w:i/>
          <w:sz w:val="22"/>
          <w:szCs w:val="22"/>
        </w:rPr>
      </w:pPr>
    </w:p>
    <w:p w14:paraId="50D42DCA" w14:textId="77777777" w:rsidR="0096679F" w:rsidRPr="008046F1" w:rsidRDefault="0096679F" w:rsidP="0096679F">
      <w:pPr>
        <w:rPr>
          <w:rFonts w:ascii="Goudy-Old-Style" w:hAnsi="Goudy-Old-Style"/>
          <w:iCs/>
          <w:color w:val="222222"/>
          <w:sz w:val="22"/>
          <w:szCs w:val="22"/>
          <w:shd w:val="clear" w:color="auto" w:fill="FFFFFF"/>
        </w:rPr>
      </w:pPr>
      <w:proofErr w:type="spellStart"/>
      <w:r w:rsidRPr="008046F1">
        <w:rPr>
          <w:rFonts w:ascii="Goudy-Old-Style" w:hAnsi="Goudy-Old-Style"/>
          <w:i/>
          <w:sz w:val="22"/>
          <w:szCs w:val="22"/>
        </w:rPr>
        <w:t>Sac</w:t>
      </w:r>
      <w:proofErr w:type="spellEnd"/>
      <w:r w:rsidRPr="008046F1">
        <w:rPr>
          <w:rFonts w:ascii="Goudy-Old-Style" w:hAnsi="Goudy-Old-Style"/>
          <w:i/>
          <w:sz w:val="22"/>
          <w:szCs w:val="22"/>
        </w:rPr>
        <w:t>.</w:t>
      </w: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iCs/>
          <w:color w:val="222222"/>
          <w:sz w:val="22"/>
          <w:szCs w:val="22"/>
          <w:shd w:val="clear" w:color="auto" w:fill="FFFFFF"/>
        </w:rPr>
        <w:t xml:space="preserve">Vi benedica Dio onnipotente, </w:t>
      </w:r>
    </w:p>
    <w:p w14:paraId="76ED730C" w14:textId="77777777" w:rsidR="0096679F" w:rsidRPr="008046F1" w:rsidRDefault="0096679F" w:rsidP="0096679F">
      <w:pPr>
        <w:rPr>
          <w:rFonts w:ascii="Goudy-Old-Style" w:hAnsi="Goudy-Old-Style"/>
          <w:iCs/>
          <w:color w:val="222222"/>
          <w:sz w:val="22"/>
          <w:szCs w:val="22"/>
          <w:shd w:val="clear" w:color="auto" w:fill="FFFFFF"/>
        </w:rPr>
      </w:pPr>
      <w:r w:rsidRPr="008046F1">
        <w:rPr>
          <w:rFonts w:ascii="Goudy-Old-Style" w:hAnsi="Goudy-Old-Style"/>
          <w:iCs/>
          <w:color w:val="222222"/>
          <w:sz w:val="22"/>
          <w:szCs w:val="22"/>
          <w:shd w:val="clear" w:color="auto" w:fill="FFFFFF"/>
        </w:rPr>
        <w:tab/>
      </w:r>
      <w:r w:rsidRPr="008046F1">
        <w:rPr>
          <w:rFonts w:ascii="Goudy-Old-Style" w:hAnsi="Goudy-Old-Style"/>
          <w:iCs/>
          <w:color w:val="222222"/>
          <w:sz w:val="22"/>
          <w:szCs w:val="22"/>
          <w:shd w:val="clear" w:color="auto" w:fill="FFFFFF"/>
        </w:rPr>
        <w:tab/>
        <w:t xml:space="preserve">Padre e figlio e Spirito Santo </w:t>
      </w:r>
    </w:p>
    <w:p w14:paraId="0E639D4E" w14:textId="77777777" w:rsidR="0096679F" w:rsidRPr="008046F1" w:rsidRDefault="0096679F" w:rsidP="0096679F">
      <w:pPr>
        <w:rPr>
          <w:rFonts w:ascii="Goudy-Old-Style" w:hAnsi="Goudy-Old-Style"/>
          <w:b/>
          <w:iCs/>
          <w:color w:val="222222"/>
          <w:sz w:val="22"/>
          <w:szCs w:val="22"/>
          <w:shd w:val="clear" w:color="auto" w:fill="FFFFFF"/>
        </w:rPr>
      </w:pPr>
      <w:r w:rsidRPr="008046F1">
        <w:rPr>
          <w:rFonts w:ascii="Goudy-Old-Style" w:hAnsi="Goudy-Old-Style"/>
          <w:i/>
          <w:sz w:val="22"/>
          <w:szCs w:val="22"/>
        </w:rPr>
        <w:t>Tutti</w:t>
      </w: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b/>
          <w:iCs/>
          <w:color w:val="222222"/>
          <w:sz w:val="22"/>
          <w:szCs w:val="22"/>
          <w:shd w:val="clear" w:color="auto" w:fill="FFFFFF"/>
        </w:rPr>
        <w:t>Amen.</w:t>
      </w:r>
    </w:p>
    <w:p w14:paraId="1E967C40" w14:textId="77777777" w:rsidR="0096679F" w:rsidRPr="008046F1" w:rsidRDefault="0096679F" w:rsidP="0096679F">
      <w:pPr>
        <w:rPr>
          <w:rFonts w:ascii="Goudy-Old-Style" w:hAnsi="Goudy-Old-Style"/>
          <w:b/>
          <w:smallCaps/>
          <w:sz w:val="32"/>
          <w:szCs w:val="32"/>
        </w:rPr>
      </w:pPr>
    </w:p>
    <w:p w14:paraId="0E295E99" w14:textId="77777777" w:rsidR="0096679F" w:rsidRPr="008046F1" w:rsidRDefault="0096679F" w:rsidP="0096679F">
      <w:pPr>
        <w:rPr>
          <w:rFonts w:ascii="Goudy-Old-Style" w:hAnsi="Goudy-Old-Style"/>
          <w:iCs/>
          <w:color w:val="222222"/>
          <w:sz w:val="22"/>
          <w:szCs w:val="22"/>
          <w:shd w:val="clear" w:color="auto" w:fill="FFFFFF"/>
        </w:rPr>
      </w:pPr>
      <w:proofErr w:type="spellStart"/>
      <w:r w:rsidRPr="008046F1">
        <w:rPr>
          <w:rFonts w:ascii="Goudy-Old-Style" w:hAnsi="Goudy-Old-Style"/>
          <w:i/>
          <w:sz w:val="22"/>
          <w:szCs w:val="22"/>
        </w:rPr>
        <w:t>Sac</w:t>
      </w:r>
      <w:proofErr w:type="spellEnd"/>
      <w:r w:rsidRPr="008046F1">
        <w:rPr>
          <w:rFonts w:ascii="Goudy-Old-Style" w:hAnsi="Goudy-Old-Style"/>
          <w:i/>
          <w:sz w:val="22"/>
          <w:szCs w:val="22"/>
        </w:rPr>
        <w:t>.</w:t>
      </w: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iCs/>
          <w:color w:val="222222"/>
          <w:sz w:val="22"/>
          <w:szCs w:val="22"/>
          <w:shd w:val="clear" w:color="auto" w:fill="FFFFFF"/>
        </w:rPr>
        <w:t>Nell’attesa del Signore Gesù andate in pace.</w:t>
      </w:r>
    </w:p>
    <w:p w14:paraId="641EC1A9" w14:textId="77777777" w:rsidR="0096679F" w:rsidRPr="008046F1" w:rsidRDefault="0096679F" w:rsidP="0096679F">
      <w:pPr>
        <w:rPr>
          <w:rFonts w:ascii="Goudy-Old-Style" w:hAnsi="Goudy-Old-Style"/>
          <w:b/>
          <w:iCs/>
          <w:color w:val="222222"/>
          <w:sz w:val="22"/>
          <w:szCs w:val="22"/>
          <w:shd w:val="clear" w:color="auto" w:fill="FFFFFF"/>
        </w:rPr>
      </w:pPr>
      <w:r w:rsidRPr="008046F1">
        <w:rPr>
          <w:rFonts w:ascii="Goudy-Old-Style" w:hAnsi="Goudy-Old-Style"/>
          <w:i/>
          <w:sz w:val="22"/>
          <w:szCs w:val="22"/>
        </w:rPr>
        <w:t>Tutti</w:t>
      </w:r>
      <w:r w:rsidRPr="008046F1">
        <w:rPr>
          <w:rFonts w:ascii="Goudy-Old-Style" w:hAnsi="Goudy-Old-Style"/>
          <w:i/>
          <w:sz w:val="22"/>
          <w:szCs w:val="22"/>
        </w:rPr>
        <w:tab/>
      </w:r>
      <w:r w:rsidRPr="008046F1">
        <w:rPr>
          <w:rFonts w:ascii="Goudy-Old-Style" w:hAnsi="Goudy-Old-Style"/>
          <w:i/>
          <w:sz w:val="22"/>
          <w:szCs w:val="22"/>
        </w:rPr>
        <w:tab/>
      </w:r>
      <w:r w:rsidRPr="008046F1">
        <w:rPr>
          <w:rFonts w:ascii="Goudy-Old-Style" w:hAnsi="Goudy-Old-Style"/>
          <w:b/>
          <w:iCs/>
          <w:color w:val="222222"/>
          <w:sz w:val="22"/>
          <w:szCs w:val="22"/>
          <w:shd w:val="clear" w:color="auto" w:fill="FFFFFF"/>
        </w:rPr>
        <w:t>Rendiamo grazie a Dio.</w:t>
      </w:r>
    </w:p>
    <w:p w14:paraId="0AF86570" w14:textId="77777777" w:rsidR="0096679F" w:rsidRPr="008046F1" w:rsidRDefault="0096679F" w:rsidP="0096679F">
      <w:pPr>
        <w:rPr>
          <w:rFonts w:ascii="Goudy-Old-Style" w:hAnsi="Goudy-Old-Style"/>
          <w:iCs/>
          <w:color w:val="222222"/>
          <w:sz w:val="22"/>
          <w:szCs w:val="22"/>
          <w:shd w:val="clear" w:color="auto" w:fill="FFFFFF"/>
        </w:rPr>
      </w:pPr>
    </w:p>
    <w:p w14:paraId="76582285" w14:textId="77777777" w:rsidR="0096679F" w:rsidRPr="008046F1" w:rsidRDefault="0096679F" w:rsidP="0096679F">
      <w:pPr>
        <w:rPr>
          <w:rFonts w:ascii="Goudy-Old-Style" w:hAnsi="Goudy-Old-Style"/>
          <w:b/>
          <w:smallCaps/>
          <w:sz w:val="32"/>
          <w:szCs w:val="32"/>
        </w:rPr>
      </w:pPr>
    </w:p>
    <w:p w14:paraId="2E31484C" w14:textId="77777777" w:rsidR="0096679F" w:rsidRPr="008046F1" w:rsidRDefault="0096679F" w:rsidP="0096679F">
      <w:pPr>
        <w:rPr>
          <w:rFonts w:ascii="Goudy-Old-Style" w:hAnsi="Goudy-Old-Style"/>
          <w:b/>
          <w:smallCaps/>
          <w:sz w:val="32"/>
          <w:szCs w:val="32"/>
        </w:rPr>
      </w:pPr>
      <w:r w:rsidRPr="008046F1">
        <w:rPr>
          <w:rFonts w:ascii="Goudy-Old-Style" w:hAnsi="Goudy-Old-Style"/>
          <w:b/>
          <w:smallCaps/>
          <w:sz w:val="32"/>
          <w:szCs w:val="32"/>
        </w:rPr>
        <w:t xml:space="preserve">Testi tratti dalla </w:t>
      </w:r>
    </w:p>
    <w:p w14:paraId="33AF4861" w14:textId="77777777" w:rsidR="0096679F" w:rsidRPr="008046F1" w:rsidRDefault="0096679F" w:rsidP="0096679F">
      <w:pPr>
        <w:rPr>
          <w:rFonts w:ascii="Goudy-Old-Style" w:hAnsi="Goudy-Old-Style"/>
          <w:b/>
          <w:smallCaps/>
          <w:sz w:val="32"/>
          <w:szCs w:val="32"/>
        </w:rPr>
      </w:pPr>
      <w:r w:rsidRPr="008046F1">
        <w:rPr>
          <w:rFonts w:ascii="Goudy-Old-Style" w:hAnsi="Goudy-Old-Style"/>
          <w:b/>
          <w:i/>
          <w:smallCaps/>
          <w:sz w:val="32"/>
          <w:szCs w:val="32"/>
        </w:rPr>
        <w:t>«AMORIS LAETITIA»</w:t>
      </w:r>
      <w:r w:rsidRPr="008046F1">
        <w:rPr>
          <w:rFonts w:ascii="Goudy-Old-Style" w:hAnsi="Goudy-Old-Style"/>
          <w:b/>
          <w:smallCaps/>
          <w:sz w:val="32"/>
          <w:szCs w:val="32"/>
        </w:rPr>
        <w:t xml:space="preserve"> di Papa Francesco</w:t>
      </w:r>
    </w:p>
    <w:p w14:paraId="667870A0" w14:textId="77777777" w:rsidR="0096679F" w:rsidRPr="008046F1" w:rsidRDefault="0096679F" w:rsidP="0096679F">
      <w:pPr>
        <w:rPr>
          <w:rFonts w:ascii="Goudy-Old-Style" w:hAnsi="Goudy-Old-Style"/>
          <w:b/>
          <w:smallCaps/>
          <w:sz w:val="32"/>
          <w:szCs w:val="32"/>
        </w:rPr>
      </w:pPr>
      <w:r w:rsidRPr="008046F1">
        <w:rPr>
          <w:rFonts w:ascii="Goudy-Old-Style" w:hAnsi="Goudy-Old-Style"/>
          <w:b/>
          <w:smallCaps/>
          <w:sz w:val="32"/>
          <w:szCs w:val="32"/>
        </w:rPr>
        <w:t>per ogni giorno</w:t>
      </w:r>
    </w:p>
    <w:p w14:paraId="35859D97" w14:textId="77777777" w:rsidR="0096679F" w:rsidRPr="008046F1" w:rsidRDefault="0096679F" w:rsidP="0096679F">
      <w:pPr>
        <w:widowControl w:val="0"/>
        <w:autoSpaceDE w:val="0"/>
        <w:autoSpaceDN w:val="0"/>
        <w:adjustRightInd w:val="0"/>
        <w:spacing w:after="320"/>
        <w:jc w:val="both"/>
        <w:rPr>
          <w:rFonts w:ascii="Goudy-Old-Style" w:hAnsi="Goudy-Old-Style" w:cs="Times-Roman"/>
          <w:b/>
          <w:i/>
          <w:sz w:val="22"/>
          <w:szCs w:val="22"/>
          <w:lang w:bidi="it-IT"/>
        </w:rPr>
      </w:pPr>
    </w:p>
    <w:p w14:paraId="61FB802C" w14:textId="77777777" w:rsidR="0096679F" w:rsidRPr="008046F1" w:rsidRDefault="0096679F" w:rsidP="0096679F">
      <w:pPr>
        <w:widowControl w:val="0"/>
        <w:autoSpaceDE w:val="0"/>
        <w:autoSpaceDN w:val="0"/>
        <w:adjustRightInd w:val="0"/>
        <w:spacing w:after="320"/>
        <w:jc w:val="both"/>
        <w:rPr>
          <w:rFonts w:ascii="Goudy-Old-Style" w:hAnsi="Goudy-Old-Style" w:cs="Times-Roman"/>
          <w:b/>
          <w:i/>
          <w:sz w:val="22"/>
          <w:szCs w:val="22"/>
          <w:lang w:bidi="it-IT"/>
        </w:rPr>
      </w:pPr>
      <w:r w:rsidRPr="008046F1">
        <w:rPr>
          <w:rFonts w:ascii="Goudy-Old-Style" w:hAnsi="Goudy-Old-Style" w:cs="Times-Roman"/>
          <w:b/>
          <w:i/>
          <w:sz w:val="22"/>
          <w:szCs w:val="22"/>
          <w:lang w:bidi="it-IT"/>
        </w:rPr>
        <w:t>16 dicembre</w:t>
      </w:r>
    </w:p>
    <w:p w14:paraId="0870FB6B"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r w:rsidRPr="008046F1">
        <w:rPr>
          <w:rFonts w:ascii="Goudy-Old-Style" w:hAnsi="Goudy-Old-Style" w:cs="Times-Roman"/>
          <w:b/>
          <w:sz w:val="22"/>
          <w:szCs w:val="22"/>
          <w:lang w:bidi="it-IT"/>
        </w:rPr>
        <w:t>8-9</w:t>
      </w:r>
      <w:r w:rsidRPr="008046F1">
        <w:rPr>
          <w:rFonts w:ascii="Goudy-Old-Style" w:hAnsi="Goudy-Old-Style" w:cs="Times-Roman"/>
          <w:sz w:val="22"/>
          <w:szCs w:val="22"/>
          <w:lang w:bidi="it-IT"/>
        </w:rPr>
        <w:t xml:space="preserve"> </w:t>
      </w:r>
      <w:r w:rsidRPr="008046F1">
        <w:rPr>
          <w:rFonts w:ascii="Goudy-Old-Style" w:hAnsi="Goudy-Old-Style" w:cs="Times-Roman"/>
          <w:sz w:val="22"/>
          <w:szCs w:val="22"/>
          <w:lang w:bidi="it-IT"/>
        </w:rPr>
        <w:tab/>
      </w:r>
      <w:r w:rsidRPr="008046F1">
        <w:rPr>
          <w:rFonts w:ascii="Goudy-Old-Style" w:hAnsi="Goudy-Old-Style" w:cs="Times"/>
          <w:sz w:val="22"/>
          <w:szCs w:val="22"/>
        </w:rPr>
        <w:t>La Bibbia è popolata da famiglie, da generazioni, da storie di amore e di crisi familiari, fin dalla prima pagina, dove entra in scena la famiglia di Adamo ed Eva, con il suo carico di violenza ma anche con la forza della vita che continua (</w:t>
      </w:r>
      <w:proofErr w:type="spellStart"/>
      <w:r w:rsidRPr="008046F1">
        <w:rPr>
          <w:rFonts w:ascii="Goudy-Old-Style" w:hAnsi="Goudy-Old-Style" w:cs="Times"/>
          <w:sz w:val="22"/>
          <w:szCs w:val="22"/>
        </w:rPr>
        <w:t>cfr</w:t>
      </w:r>
      <w:proofErr w:type="spellEnd"/>
      <w:r w:rsidRPr="008046F1">
        <w:rPr>
          <w:rFonts w:ascii="Goudy-Old-Style" w:hAnsi="Goudy-Old-Style" w:cs="Times"/>
          <w:sz w:val="22"/>
          <w:szCs w:val="22"/>
        </w:rPr>
        <w:t xml:space="preserve"> </w:t>
      </w:r>
      <w:proofErr w:type="spellStart"/>
      <w:r w:rsidRPr="008046F1">
        <w:rPr>
          <w:rFonts w:ascii="Goudy-Old-Style" w:hAnsi="Goudy-Old-Style" w:cs="Times"/>
          <w:sz w:val="22"/>
          <w:szCs w:val="22"/>
        </w:rPr>
        <w:t>Gen</w:t>
      </w:r>
      <w:proofErr w:type="spellEnd"/>
      <w:r w:rsidRPr="008046F1">
        <w:rPr>
          <w:rFonts w:ascii="Goudy-Old-Style" w:hAnsi="Goudy-Old-Style" w:cs="Times"/>
          <w:sz w:val="22"/>
          <w:szCs w:val="22"/>
        </w:rPr>
        <w:t xml:space="preserve"> 4), fino all’ultima pagina dove appaiono le nozze della Sposa e dell’Agnello (</w:t>
      </w:r>
      <w:proofErr w:type="spellStart"/>
      <w:r w:rsidRPr="008046F1">
        <w:rPr>
          <w:rFonts w:ascii="Goudy-Old-Style" w:hAnsi="Goudy-Old-Style" w:cs="Times"/>
          <w:sz w:val="22"/>
          <w:szCs w:val="22"/>
        </w:rPr>
        <w:t>cfr</w:t>
      </w:r>
      <w:proofErr w:type="spellEnd"/>
      <w:r w:rsidRPr="008046F1">
        <w:rPr>
          <w:rFonts w:ascii="Goudy-Old-Style" w:hAnsi="Goudy-Old-Style" w:cs="Times"/>
          <w:sz w:val="22"/>
          <w:szCs w:val="22"/>
        </w:rPr>
        <w:t xml:space="preserve"> </w:t>
      </w:r>
      <w:proofErr w:type="spellStart"/>
      <w:r w:rsidRPr="008046F1">
        <w:rPr>
          <w:rFonts w:ascii="Goudy-Old-Style" w:hAnsi="Goudy-Old-Style" w:cs="Times"/>
          <w:sz w:val="22"/>
          <w:szCs w:val="22"/>
        </w:rPr>
        <w:t>Ap</w:t>
      </w:r>
      <w:proofErr w:type="spellEnd"/>
      <w:r w:rsidRPr="008046F1">
        <w:rPr>
          <w:rFonts w:ascii="Goudy-Old-Style" w:hAnsi="Goudy-Old-Style" w:cs="Times"/>
          <w:sz w:val="22"/>
          <w:szCs w:val="22"/>
        </w:rPr>
        <w:t xml:space="preserve"> </w:t>
      </w:r>
      <w:proofErr w:type="gramStart"/>
      <w:r w:rsidRPr="008046F1">
        <w:rPr>
          <w:rFonts w:ascii="Goudy-Old-Style" w:hAnsi="Goudy-Old-Style" w:cs="Times"/>
          <w:sz w:val="22"/>
          <w:szCs w:val="22"/>
        </w:rPr>
        <w:t>21,2.9</w:t>
      </w:r>
      <w:proofErr w:type="gramEnd"/>
      <w:r w:rsidRPr="008046F1">
        <w:rPr>
          <w:rFonts w:ascii="Goudy-Old-Style" w:hAnsi="Goudy-Old-Style" w:cs="Times"/>
          <w:sz w:val="22"/>
          <w:szCs w:val="22"/>
        </w:rPr>
        <w:t>). Le due case che Gesù descrive, costruite sulla roccia o sulla sabbia (</w:t>
      </w:r>
      <w:proofErr w:type="spellStart"/>
      <w:r w:rsidRPr="008046F1">
        <w:rPr>
          <w:rFonts w:ascii="Goudy-Old-Style" w:hAnsi="Goudy-Old-Style" w:cs="Times"/>
          <w:sz w:val="22"/>
          <w:szCs w:val="22"/>
        </w:rPr>
        <w:t>cfr</w:t>
      </w:r>
      <w:proofErr w:type="spellEnd"/>
      <w:r w:rsidRPr="008046F1">
        <w:rPr>
          <w:rFonts w:ascii="Goudy-Old-Style" w:hAnsi="Goudy-Old-Style" w:cs="Times"/>
          <w:sz w:val="22"/>
          <w:szCs w:val="22"/>
        </w:rPr>
        <w:t xml:space="preserve"> Mt 7,24-27), rappresentano tante situazioni familiari, create dalla libertà di quanti vi abitano, perché, come scrive il poeta, «ogni casa è un candelabro». Entriamo ora in una di queste case, guidati dal Salmista, attraverso un canto che ancora oggi si proclama sia nella liturgia nuziale ebraica sia in quella cristiana: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w:t>
      </w:r>
      <w:proofErr w:type="spellStart"/>
      <w:r w:rsidRPr="008046F1">
        <w:rPr>
          <w:rFonts w:ascii="Goudy-Old-Style" w:hAnsi="Goudy-Old-Style" w:cs="Times"/>
          <w:sz w:val="22"/>
          <w:szCs w:val="22"/>
        </w:rPr>
        <w:t>Sal</w:t>
      </w:r>
      <w:proofErr w:type="spellEnd"/>
      <w:r w:rsidRPr="008046F1">
        <w:rPr>
          <w:rFonts w:ascii="Goudy-Old-Style" w:hAnsi="Goudy-Old-Style" w:cs="Times"/>
          <w:sz w:val="22"/>
          <w:szCs w:val="22"/>
        </w:rPr>
        <w:t xml:space="preserve"> 128,1-6).</w:t>
      </w:r>
    </w:p>
    <w:p w14:paraId="7169ECC5"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r w:rsidRPr="008046F1">
        <w:rPr>
          <w:rFonts w:ascii="Goudy-Old-Style" w:hAnsi="Goudy-Old-Style" w:cs="Times"/>
          <w:sz w:val="22"/>
          <w:szCs w:val="22"/>
        </w:rPr>
        <w:tab/>
        <w:t>Varchiamo dunque la soglia di questa casa serena, con la sua famiglia seduta intorno alla mensa festiva. Al centro troviamo la coppia del padre e della madre con tutta la loro storia d’amore. In loro si realizza quel disegno primordiale che Cristo stesso evoca con intensità: «Non avete letto che il Creatore da principio li fece maschio e femmina?» (Mt 19,4). E riprende il mandato del Libro della Genesi: «Per questo l’uomo lascerà suo padre e sua madre e si unirà a sua moglie, e i due saranno un’unica carne» (</w:t>
      </w:r>
      <w:proofErr w:type="spellStart"/>
      <w:r w:rsidRPr="008046F1">
        <w:rPr>
          <w:rFonts w:ascii="Goudy-Old-Style" w:hAnsi="Goudy-Old-Style" w:cs="Times"/>
          <w:sz w:val="22"/>
          <w:szCs w:val="22"/>
        </w:rPr>
        <w:t>Gen</w:t>
      </w:r>
      <w:proofErr w:type="spellEnd"/>
      <w:r w:rsidRPr="008046F1">
        <w:rPr>
          <w:rFonts w:ascii="Goudy-Old-Style" w:hAnsi="Goudy-Old-Style" w:cs="Times"/>
          <w:sz w:val="22"/>
          <w:szCs w:val="22"/>
        </w:rPr>
        <w:t xml:space="preserve"> 2,24).</w:t>
      </w:r>
    </w:p>
    <w:p w14:paraId="07AD248D" w14:textId="77777777" w:rsidR="0096679F" w:rsidRPr="008046F1" w:rsidRDefault="0096679F" w:rsidP="0096679F">
      <w:pPr>
        <w:widowControl w:val="0"/>
        <w:autoSpaceDE w:val="0"/>
        <w:autoSpaceDN w:val="0"/>
        <w:adjustRightInd w:val="0"/>
        <w:spacing w:after="320"/>
        <w:jc w:val="both"/>
        <w:rPr>
          <w:rFonts w:ascii="Goudy-Old-Style" w:hAnsi="Goudy-Old-Style" w:cs="Times-Roman"/>
          <w:b/>
          <w:i/>
          <w:sz w:val="22"/>
          <w:szCs w:val="22"/>
          <w:lang w:bidi="it-IT"/>
        </w:rPr>
      </w:pPr>
    </w:p>
    <w:p w14:paraId="185FE6C1" w14:textId="77777777" w:rsidR="0096679F" w:rsidRPr="008046F1" w:rsidRDefault="0096679F" w:rsidP="0096679F">
      <w:pPr>
        <w:widowControl w:val="0"/>
        <w:autoSpaceDE w:val="0"/>
        <w:autoSpaceDN w:val="0"/>
        <w:adjustRightInd w:val="0"/>
        <w:spacing w:after="320"/>
        <w:jc w:val="both"/>
        <w:rPr>
          <w:rFonts w:ascii="Goudy-Old-Style" w:hAnsi="Goudy-Old-Style" w:cs="Times-Roman"/>
          <w:sz w:val="22"/>
          <w:szCs w:val="22"/>
          <w:lang w:bidi="it-IT"/>
        </w:rPr>
      </w:pPr>
      <w:r w:rsidRPr="008046F1">
        <w:rPr>
          <w:rFonts w:ascii="Goudy-Old-Style" w:hAnsi="Goudy-Old-Style" w:cs="Times-Roman"/>
          <w:b/>
          <w:i/>
          <w:sz w:val="22"/>
          <w:szCs w:val="22"/>
          <w:lang w:bidi="it-IT"/>
        </w:rPr>
        <w:t>17 dicembre</w:t>
      </w:r>
    </w:p>
    <w:p w14:paraId="32243010"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r w:rsidRPr="008046F1">
        <w:rPr>
          <w:rFonts w:ascii="Goudy-Old-Style" w:hAnsi="Goudy-Old-Style" w:cs="Times-Roman"/>
          <w:b/>
          <w:sz w:val="22"/>
          <w:szCs w:val="22"/>
          <w:lang w:bidi="it-IT"/>
        </w:rPr>
        <w:t>10-11</w:t>
      </w:r>
      <w:r w:rsidRPr="008046F1">
        <w:rPr>
          <w:rFonts w:ascii="Goudy-Old-Style" w:hAnsi="Goudy-Old-Style" w:cs="Times-Roman"/>
          <w:sz w:val="22"/>
          <w:szCs w:val="22"/>
          <w:lang w:bidi="it-IT"/>
        </w:rPr>
        <w:t xml:space="preserve"> </w:t>
      </w:r>
      <w:r w:rsidRPr="008046F1">
        <w:rPr>
          <w:rFonts w:ascii="Goudy-Old-Style" w:hAnsi="Goudy-Old-Style" w:cs="Times-Roman"/>
          <w:sz w:val="22"/>
          <w:szCs w:val="22"/>
          <w:lang w:bidi="it-IT"/>
        </w:rPr>
        <w:tab/>
      </w:r>
      <w:r w:rsidRPr="008046F1">
        <w:rPr>
          <w:rFonts w:ascii="Goudy-Old-Style" w:hAnsi="Goudy-Old-Style" w:cs="Times"/>
          <w:sz w:val="22"/>
          <w:szCs w:val="22"/>
        </w:rPr>
        <w:t>I due grandiosi capitoli iniziali della Genesi ci offrono la rappresentazione della coppia umana nella sua realtà fondamentale. In quel testo iniziale della Bibbia brillano alcune affermazioni decisive. La prima, citata sinteticamente da Gesù, afferma: «Dio creò l’uomo a sua immagine; a immagine di Dio lo creò: maschio e femmina li creò» (1,27). Sorprendentemente, l</w:t>
      </w:r>
      <w:proofErr w:type="gramStart"/>
      <w:r w:rsidRPr="008046F1">
        <w:rPr>
          <w:rFonts w:ascii="Goudy-Old-Style" w:hAnsi="Goudy-Old-Style" w:cs="Times"/>
          <w:sz w:val="22"/>
          <w:szCs w:val="22"/>
        </w:rPr>
        <w:t>’“</w:t>
      </w:r>
      <w:proofErr w:type="gramEnd"/>
      <w:r w:rsidRPr="008046F1">
        <w:rPr>
          <w:rFonts w:ascii="Goudy-Old-Style" w:hAnsi="Goudy-Old-Style" w:cs="Times"/>
          <w:sz w:val="22"/>
          <w:szCs w:val="22"/>
        </w:rPr>
        <w:t>immagine di Dio” ha come parallelo esplicativo proprio la coppia “maschio e femmina”. Questo significa che Dio stesso è sessuato o che lo accompagna una compagna divina, come credevano alcune religioni antiche? Ovviamente no, perché sappiamo con quanta chiarezza la Bibbia ha respinto come idolatriche queste credenze diffuse tra i cananei della Terra Santa. Si preserva la trascendenza di Dio, ma, dato che è al tempo stesso il Creatore, la fecondità della coppia umana è “immagine” viva ed efficace, segno visibile dell’atto creatore.</w:t>
      </w:r>
    </w:p>
    <w:p w14:paraId="3154A743"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r w:rsidRPr="008046F1">
        <w:rPr>
          <w:rFonts w:ascii="Goudy-Old-Style" w:hAnsi="Goudy-Old-Style" w:cs="Times"/>
          <w:sz w:val="22"/>
          <w:szCs w:val="22"/>
        </w:rPr>
        <w:tab/>
        <w:t>La coppia che ama e genera la vita è la vera “scultura” vivente (non quella di pietra o d’oro che il Decalogo proibisce), capace di manifestare il Dio creatore e salvatore. Perciò l’amore fecondo viene ad essere il simbolo delle realtà intime di Dio (</w:t>
      </w:r>
      <w:proofErr w:type="spellStart"/>
      <w:r w:rsidRPr="008046F1">
        <w:rPr>
          <w:rFonts w:ascii="Goudy-Old-Style" w:hAnsi="Goudy-Old-Style" w:cs="Times"/>
          <w:sz w:val="22"/>
          <w:szCs w:val="22"/>
        </w:rPr>
        <w:t>cfr</w:t>
      </w:r>
      <w:proofErr w:type="spellEnd"/>
      <w:r w:rsidRPr="008046F1">
        <w:rPr>
          <w:rFonts w:ascii="Goudy-Old-Style" w:hAnsi="Goudy-Old-Style" w:cs="Times"/>
          <w:sz w:val="22"/>
          <w:szCs w:val="22"/>
        </w:rPr>
        <w:t xml:space="preserve"> </w:t>
      </w:r>
      <w:proofErr w:type="spellStart"/>
      <w:r w:rsidRPr="008046F1">
        <w:rPr>
          <w:rFonts w:ascii="Goudy-Old-Style" w:hAnsi="Goudy-Old-Style" w:cs="Times"/>
          <w:sz w:val="22"/>
          <w:szCs w:val="22"/>
        </w:rPr>
        <w:t>Gen</w:t>
      </w:r>
      <w:proofErr w:type="spellEnd"/>
      <w:r w:rsidRPr="008046F1">
        <w:rPr>
          <w:rFonts w:ascii="Goudy-Old-Style" w:hAnsi="Goudy-Old-Style" w:cs="Times"/>
          <w:sz w:val="22"/>
          <w:szCs w:val="22"/>
        </w:rPr>
        <w:t xml:space="preserve"> 1,28; 9,7; 17,2-5.16; 28,3; 35,11; 48,3-4). A questo si deve che la narrazione del Libro della Genesi, seguendo la cosiddetta “tradizione sacerdotale”, sia attraversata da varie sequenze genealogiche (</w:t>
      </w:r>
      <w:proofErr w:type="spellStart"/>
      <w:r w:rsidRPr="008046F1">
        <w:rPr>
          <w:rFonts w:ascii="Goudy-Old-Style" w:hAnsi="Goudy-Old-Style" w:cs="Times"/>
          <w:sz w:val="22"/>
          <w:szCs w:val="22"/>
        </w:rPr>
        <w:t>cfr</w:t>
      </w:r>
      <w:proofErr w:type="spellEnd"/>
      <w:r w:rsidRPr="008046F1">
        <w:rPr>
          <w:rFonts w:ascii="Goudy-Old-Style" w:hAnsi="Goudy-Old-Style" w:cs="Times"/>
          <w:sz w:val="22"/>
          <w:szCs w:val="22"/>
        </w:rPr>
        <w:t xml:space="preserve"> 4,17-22.25-26; 5; 10; 11,10-32; 25,1-4.12-17.19-26; 36): infatti la capacità di generare della coppia umana è la via attraverso la quale si sviluppa la storia della salvezza. In questa luce, la relazione feconda della coppia diventa un’immagine per scoprire e descrivere il mistero di Dio, fondamentale nella visione cristiana della Trinità che contempla in Dio il Padre, il Figlio e lo Spirito d’amore. Il Dio Trinità è comunione d’amore, e la famiglia è il suo riflesso vivente. Ci illuminano le parole di san Giovanni Paolo II: «Il nostro Dio, nel suo mistero più intimo, non è solitudine, bensì una famiglia, dato che ha in sé paternità, filiazione e l’essenza della famiglia che è l’amore. Questo amore, nella famiglia divina, è lo Spirito Santo». La famiglia non è dunque qualcosa di estraneo alla stessa essenza divina. Questo aspetto trinitario della coppia ha una nuova rappresentazione nella teologia paolina quando l’Apostolo la mette in relazione con il “mistero” dell’unione tra Cristo e la Chiesa (</w:t>
      </w:r>
      <w:proofErr w:type="spellStart"/>
      <w:r w:rsidRPr="008046F1">
        <w:rPr>
          <w:rFonts w:ascii="Goudy-Old-Style" w:hAnsi="Goudy-Old-Style" w:cs="Times"/>
          <w:sz w:val="22"/>
          <w:szCs w:val="22"/>
        </w:rPr>
        <w:t>cfr</w:t>
      </w:r>
      <w:proofErr w:type="spellEnd"/>
      <w:r w:rsidRPr="008046F1">
        <w:rPr>
          <w:rFonts w:ascii="Goudy-Old-Style" w:hAnsi="Goudy-Old-Style" w:cs="Times"/>
          <w:sz w:val="22"/>
          <w:szCs w:val="22"/>
        </w:rPr>
        <w:t xml:space="preserve"> </w:t>
      </w:r>
      <w:proofErr w:type="spellStart"/>
      <w:r w:rsidRPr="008046F1">
        <w:rPr>
          <w:rFonts w:ascii="Goudy-Old-Style" w:hAnsi="Goudy-Old-Style" w:cs="Times"/>
          <w:sz w:val="22"/>
          <w:szCs w:val="22"/>
        </w:rPr>
        <w:t>Ef</w:t>
      </w:r>
      <w:proofErr w:type="spellEnd"/>
      <w:r w:rsidRPr="008046F1">
        <w:rPr>
          <w:rFonts w:ascii="Goudy-Old-Style" w:hAnsi="Goudy-Old-Style" w:cs="Times"/>
          <w:sz w:val="22"/>
          <w:szCs w:val="22"/>
        </w:rPr>
        <w:t xml:space="preserve"> 5,21-33).</w:t>
      </w:r>
    </w:p>
    <w:p w14:paraId="17A179D4"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28CB6E3E"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1F510B28"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r w:rsidRPr="008046F1">
        <w:rPr>
          <w:rFonts w:ascii="Goudy-Old-Style" w:hAnsi="Goudy-Old-Style" w:cs="Times-Roman"/>
          <w:b/>
          <w:i/>
          <w:sz w:val="22"/>
          <w:szCs w:val="22"/>
          <w:lang w:bidi="it-IT"/>
        </w:rPr>
        <w:t>18 dicembre</w:t>
      </w:r>
    </w:p>
    <w:p w14:paraId="0325ADB7"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p>
    <w:p w14:paraId="5785F116"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r w:rsidRPr="008046F1">
        <w:rPr>
          <w:rFonts w:ascii="Goudy-Old-Style" w:hAnsi="Goudy-Old-Style" w:cs="Times"/>
          <w:b/>
          <w:sz w:val="22"/>
          <w:szCs w:val="22"/>
        </w:rPr>
        <w:t>15-16</w:t>
      </w:r>
      <w:r w:rsidRPr="008046F1">
        <w:rPr>
          <w:rFonts w:ascii="Goudy-Old-Style" w:hAnsi="Goudy-Old-Style" w:cs="Times"/>
          <w:b/>
          <w:sz w:val="22"/>
          <w:szCs w:val="22"/>
        </w:rPr>
        <w:tab/>
      </w:r>
      <w:r w:rsidRPr="008046F1">
        <w:rPr>
          <w:rFonts w:ascii="Goudy-Old-Style" w:hAnsi="Goudy-Old-Style" w:cs="Times"/>
          <w:sz w:val="22"/>
          <w:szCs w:val="22"/>
        </w:rPr>
        <w:t>Sappiamo che nel Nuovo Testamento si parla della “Chiesa che si riunisce nella casa” (</w:t>
      </w:r>
      <w:proofErr w:type="spellStart"/>
      <w:r w:rsidRPr="008046F1">
        <w:rPr>
          <w:rFonts w:ascii="Goudy-Old-Style" w:hAnsi="Goudy-Old-Style" w:cs="Times"/>
          <w:sz w:val="22"/>
          <w:szCs w:val="22"/>
        </w:rPr>
        <w:t>cfr</w:t>
      </w:r>
      <w:proofErr w:type="spellEnd"/>
      <w:r w:rsidRPr="008046F1">
        <w:rPr>
          <w:rFonts w:ascii="Goudy-Old-Style" w:hAnsi="Goudy-Old-Style" w:cs="Times"/>
          <w:sz w:val="22"/>
          <w:szCs w:val="22"/>
        </w:rPr>
        <w:t xml:space="preserve"> 1 </w:t>
      </w:r>
      <w:proofErr w:type="spellStart"/>
      <w:r w:rsidRPr="008046F1">
        <w:rPr>
          <w:rFonts w:ascii="Goudy-Old-Style" w:hAnsi="Goudy-Old-Style" w:cs="Times"/>
          <w:sz w:val="22"/>
          <w:szCs w:val="22"/>
        </w:rPr>
        <w:t>Cor</w:t>
      </w:r>
      <w:proofErr w:type="spellEnd"/>
      <w:r w:rsidRPr="008046F1">
        <w:rPr>
          <w:rFonts w:ascii="Goudy-Old-Style" w:hAnsi="Goudy-Old-Style" w:cs="Times"/>
          <w:sz w:val="22"/>
          <w:szCs w:val="22"/>
        </w:rPr>
        <w:t xml:space="preserve"> 16,19; </w:t>
      </w:r>
      <w:proofErr w:type="spellStart"/>
      <w:r w:rsidRPr="008046F1">
        <w:rPr>
          <w:rFonts w:ascii="Goudy-Old-Style" w:hAnsi="Goudy-Old-Style" w:cs="Times"/>
          <w:sz w:val="22"/>
          <w:szCs w:val="22"/>
        </w:rPr>
        <w:t>Rm</w:t>
      </w:r>
      <w:proofErr w:type="spellEnd"/>
      <w:r w:rsidRPr="008046F1">
        <w:rPr>
          <w:rFonts w:ascii="Goudy-Old-Style" w:hAnsi="Goudy-Old-Style" w:cs="Times"/>
          <w:sz w:val="22"/>
          <w:szCs w:val="22"/>
        </w:rPr>
        <w:t xml:space="preserve"> 16,5; Col 4,15; Fm 2). Lo spazio vitale di una famiglia si poteva trasformare in chiesa domestica, in sede dell’Eucaristia, della presenza di Cristo seduto alla stessa mensa. Indimenticabile è la scena dipinta nell’Apocalisse: «Sto alla porta e busso. Se qualcuno ascolta la mia voce e mi apre la porta, io verrò da lui, cenerò con lui ed egli con me» (3,20). Così si delinea una casa che porta al proprio interno la presenza di Dio, la preghiera comune e perciò la benedizione del Signore. È ciò che si afferma nel Salmo 128 che abbiamo preso come base: «Ecco com’è benedetto l’uomo che teme il Signore. Ti benedica il Signore da Sion» (</w:t>
      </w:r>
      <w:proofErr w:type="spellStart"/>
      <w:r w:rsidRPr="008046F1">
        <w:rPr>
          <w:rFonts w:ascii="Goudy-Old-Style" w:hAnsi="Goudy-Old-Style" w:cs="Times"/>
          <w:sz w:val="22"/>
          <w:szCs w:val="22"/>
        </w:rPr>
        <w:t>vv</w:t>
      </w:r>
      <w:proofErr w:type="spellEnd"/>
      <w:r w:rsidRPr="008046F1">
        <w:rPr>
          <w:rFonts w:ascii="Goudy-Old-Style" w:hAnsi="Goudy-Old-Style" w:cs="Times"/>
          <w:sz w:val="22"/>
          <w:szCs w:val="22"/>
        </w:rPr>
        <w:t>. 4-5).</w:t>
      </w:r>
    </w:p>
    <w:p w14:paraId="487ECE42"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r w:rsidRPr="008046F1">
        <w:rPr>
          <w:rFonts w:ascii="Goudy-Old-Style" w:hAnsi="Goudy-Old-Style" w:cs="Times"/>
          <w:sz w:val="22"/>
          <w:szCs w:val="22"/>
        </w:rPr>
        <w:tab/>
        <w:t>La Bibbia considera la famiglia anche come la sede della catechesi dei figli. Questo brilla nella descrizione della celebrazione pasquale (</w:t>
      </w:r>
      <w:proofErr w:type="spellStart"/>
      <w:r w:rsidRPr="008046F1">
        <w:rPr>
          <w:rFonts w:ascii="Goudy-Old-Style" w:hAnsi="Goudy-Old-Style" w:cs="Times"/>
          <w:sz w:val="22"/>
          <w:szCs w:val="22"/>
        </w:rPr>
        <w:t>cfr</w:t>
      </w:r>
      <w:proofErr w:type="spellEnd"/>
      <w:r w:rsidRPr="008046F1">
        <w:rPr>
          <w:rFonts w:ascii="Goudy-Old-Style" w:hAnsi="Goudy-Old-Style" w:cs="Times"/>
          <w:sz w:val="22"/>
          <w:szCs w:val="22"/>
        </w:rPr>
        <w:t xml:space="preserve"> Es 12,26-27; </w:t>
      </w:r>
      <w:proofErr w:type="spellStart"/>
      <w:r w:rsidRPr="008046F1">
        <w:rPr>
          <w:rFonts w:ascii="Goudy-Old-Style" w:hAnsi="Goudy-Old-Style" w:cs="Times"/>
          <w:sz w:val="22"/>
          <w:szCs w:val="22"/>
        </w:rPr>
        <w:t>Dt</w:t>
      </w:r>
      <w:proofErr w:type="spellEnd"/>
      <w:r w:rsidRPr="008046F1">
        <w:rPr>
          <w:rFonts w:ascii="Goudy-Old-Style" w:hAnsi="Goudy-Old-Style" w:cs="Times"/>
          <w:sz w:val="22"/>
          <w:szCs w:val="22"/>
        </w:rPr>
        <w:t xml:space="preserve"> 6,20-25), e in seguito fu esplicitato nella </w:t>
      </w:r>
      <w:proofErr w:type="spellStart"/>
      <w:r w:rsidRPr="008046F1">
        <w:rPr>
          <w:rFonts w:ascii="Goudy-Old-Style" w:hAnsi="Goudy-Old-Style" w:cs="Times"/>
          <w:sz w:val="22"/>
          <w:szCs w:val="22"/>
        </w:rPr>
        <w:t>haggadah</w:t>
      </w:r>
      <w:proofErr w:type="spellEnd"/>
      <w:r w:rsidRPr="008046F1">
        <w:rPr>
          <w:rFonts w:ascii="Goudy-Old-Style" w:hAnsi="Goudy-Old-Style" w:cs="Times"/>
          <w:sz w:val="22"/>
          <w:szCs w:val="22"/>
        </w:rPr>
        <w:t xml:space="preserve"> giudaica, ossia nella narrazione dialogica che accompagna il rito della cena pasquale. Ancora di più, un Salmo esalta l’annuncio familiare della fede: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(78,3-6). Pertanto, la famiglia è il luogo dove i genitori diventano i primi maestri della fede per i loro figli. È un compito “artigianale”, da persona a persona: «Quando tuo figlio un domani ti chiederà […] tu gli risponderai…» (Es 13,14). Così le diverse generazioni intoneranno il loro canto al Signore, «i giovani e le ragazze, i vecchi insieme ai bambini» (</w:t>
      </w:r>
      <w:proofErr w:type="spellStart"/>
      <w:r w:rsidRPr="008046F1">
        <w:rPr>
          <w:rFonts w:ascii="Goudy-Old-Style" w:hAnsi="Goudy-Old-Style" w:cs="Times"/>
          <w:sz w:val="22"/>
          <w:szCs w:val="22"/>
        </w:rPr>
        <w:t>Sal</w:t>
      </w:r>
      <w:proofErr w:type="spellEnd"/>
      <w:r w:rsidRPr="008046F1">
        <w:rPr>
          <w:rFonts w:ascii="Goudy-Old-Style" w:hAnsi="Goudy-Old-Style" w:cs="Times"/>
          <w:sz w:val="22"/>
          <w:szCs w:val="22"/>
        </w:rPr>
        <w:t xml:space="preserve"> 148,12</w:t>
      </w:r>
      <w:proofErr w:type="gramStart"/>
      <w:r w:rsidRPr="008046F1">
        <w:rPr>
          <w:rFonts w:ascii="Goudy-Old-Style" w:hAnsi="Goudy-Old-Style" w:cs="Times"/>
          <w:sz w:val="22"/>
          <w:szCs w:val="22"/>
        </w:rPr>
        <w:t>)..</w:t>
      </w:r>
      <w:proofErr w:type="gramEnd"/>
    </w:p>
    <w:p w14:paraId="43BB8EB8" w14:textId="77777777" w:rsidR="0096679F" w:rsidRPr="008046F1" w:rsidRDefault="0096679F" w:rsidP="0096679F">
      <w:pPr>
        <w:widowControl w:val="0"/>
        <w:autoSpaceDE w:val="0"/>
        <w:autoSpaceDN w:val="0"/>
        <w:adjustRightInd w:val="0"/>
        <w:jc w:val="both"/>
        <w:rPr>
          <w:rFonts w:ascii="Goudy-Old-Style" w:hAnsi="Goudy-Old-Style" w:cs="Times"/>
          <w:b/>
          <w:sz w:val="22"/>
          <w:szCs w:val="22"/>
        </w:rPr>
      </w:pPr>
    </w:p>
    <w:p w14:paraId="0D5F1365"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1377C869"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r w:rsidRPr="008046F1">
        <w:rPr>
          <w:rFonts w:ascii="Goudy-Old-Style" w:hAnsi="Goudy-Old-Style" w:cs="Times-Roman"/>
          <w:b/>
          <w:i/>
          <w:sz w:val="22"/>
          <w:szCs w:val="22"/>
          <w:lang w:bidi="it-IT"/>
        </w:rPr>
        <w:t>19 dicembre</w:t>
      </w:r>
    </w:p>
    <w:p w14:paraId="755018E4"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p>
    <w:p w14:paraId="1CD7DE3D" w14:textId="77777777" w:rsidR="0096679F" w:rsidRPr="008046F1" w:rsidRDefault="0096679F" w:rsidP="0096679F">
      <w:pPr>
        <w:jc w:val="both"/>
        <w:rPr>
          <w:rFonts w:ascii="Goudy-Old-Style" w:eastAsia="MS Mincho" w:hAnsi="Goudy-Old-Style" w:cs="Times"/>
          <w:sz w:val="22"/>
          <w:szCs w:val="22"/>
        </w:rPr>
      </w:pPr>
      <w:r w:rsidRPr="008046F1">
        <w:rPr>
          <w:rFonts w:ascii="Goudy-Old-Style" w:eastAsia="MS Mincho" w:hAnsi="Goudy-Old-Style" w:cs="Times"/>
          <w:b/>
          <w:sz w:val="22"/>
          <w:szCs w:val="22"/>
        </w:rPr>
        <w:t>17-18</w:t>
      </w:r>
      <w:r w:rsidRPr="008046F1">
        <w:rPr>
          <w:rFonts w:ascii="Goudy-Old-Style" w:eastAsia="MS Mincho" w:hAnsi="Goudy-Old-Style" w:cs="Times"/>
          <w:b/>
          <w:sz w:val="22"/>
          <w:szCs w:val="22"/>
        </w:rPr>
        <w:tab/>
      </w:r>
      <w:r w:rsidRPr="008046F1">
        <w:rPr>
          <w:rFonts w:ascii="Goudy-Old-Style" w:eastAsia="MS Mincho" w:hAnsi="Goudy-Old-Style" w:cs="Times"/>
          <w:sz w:val="22"/>
          <w:szCs w:val="22"/>
        </w:rPr>
        <w:t>I genitori hanno il dovere di compiere con serietà lo loro missione educativa, come insegnano spesso i sapienti della Bibbia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Pr 3,11-12; 6,20-22; 13,1; 29,17). I figli sono chiamati ad accogliere e praticare il comandamento: «Onora tuo padre e tua madre» (Es 20,12), dove il verbo “onorare” indica l’adempimento degli impegni familiari e sociali nella loro pienezza, senza trascurarli con pretese scusanti religiose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Mc 7,11-13). Infatti, «chi onora il padre espia i peccati, chi onora sua madre è come chi accumula tesori» (Sir 3,3-4).</w:t>
      </w:r>
    </w:p>
    <w:p w14:paraId="207583EF" w14:textId="77777777" w:rsidR="0096679F" w:rsidRPr="008046F1" w:rsidRDefault="0096679F" w:rsidP="0096679F">
      <w:pPr>
        <w:jc w:val="both"/>
        <w:rPr>
          <w:rFonts w:ascii="Goudy-Old-Style" w:eastAsia="MS Mincho" w:hAnsi="Goudy-Old-Style" w:cs="Times"/>
          <w:sz w:val="22"/>
          <w:szCs w:val="22"/>
        </w:rPr>
      </w:pPr>
      <w:r w:rsidRPr="008046F1">
        <w:rPr>
          <w:rFonts w:ascii="Goudy-Old-Style" w:eastAsia="MS Mincho" w:hAnsi="Goudy-Old-Style" w:cs="Times"/>
          <w:sz w:val="22"/>
          <w:szCs w:val="22"/>
        </w:rPr>
        <w:tab/>
        <w:t>Il Vangelo ci ricorda anche che i figli non sono una proprietà della famiglia, ma hanno davanti il loro personale cammino di vita. Se è vero che Gesù si presenta come modello di obbedienza ai suoi genitori terreni, stando loro sottomesso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Lc 2,51), è pure certo che Egli mostra che la scelta di vita del figlio e la sua stessa vocazione cristiana possono esigere un distacco per realizzare la propria dedizione al Regno di Dio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Mt 10,34-37; Lc 9,59-62). Di più, Egli stesso, a dodici anni, risponde a Maria e a Giuseppe che ha una missione più alta da compiere al di là della sua famiglia storica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Lc 2,48-50). Perciò esalta la necessità di altri legami più profondi anche dentro le relazioni familiari: «Mia madre e i miei fratelli sono questi: coloro che ascoltano la parola di Dio e la mettono in pratica» (Lc 8,21). D’altra parte, nell’attenzione che Egli riserva ai bambini – considerati nella società del Vicino Oriente antico come soggetti privi di diritti particolari e come parte della proprietà familiare – Gesù arriva al punto di presentarli agli adulti quasi come maestri, per la loro fiducia semplice e spontanea verso gli altri: «In verità io vi dico: se non vi convertirete e non diventerete come i bambini, non entrerete nel regno dei cieli. Perciò chiunque si farà piccolo come questo bambino, costui è il più grande nel regno dei cieli» (Mt 18,3-4).</w:t>
      </w:r>
    </w:p>
    <w:p w14:paraId="57531D06"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2A8D47AC"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090358D2" w14:textId="77777777" w:rsidR="00492F77" w:rsidRPr="008046F1" w:rsidRDefault="00492F77" w:rsidP="0096679F">
      <w:pPr>
        <w:widowControl w:val="0"/>
        <w:autoSpaceDE w:val="0"/>
        <w:autoSpaceDN w:val="0"/>
        <w:adjustRightInd w:val="0"/>
        <w:jc w:val="both"/>
        <w:rPr>
          <w:rFonts w:ascii="Goudy-Old-Style" w:hAnsi="Goudy-Old-Style" w:cs="Times-Roman"/>
          <w:b/>
          <w:i/>
          <w:sz w:val="22"/>
          <w:szCs w:val="22"/>
          <w:lang w:bidi="it-IT"/>
        </w:rPr>
      </w:pPr>
    </w:p>
    <w:p w14:paraId="607320C4"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r w:rsidRPr="008046F1">
        <w:rPr>
          <w:rFonts w:ascii="Goudy-Old-Style" w:hAnsi="Goudy-Old-Style" w:cs="Times-Roman"/>
          <w:b/>
          <w:i/>
          <w:sz w:val="22"/>
          <w:szCs w:val="22"/>
          <w:lang w:bidi="it-IT"/>
        </w:rPr>
        <w:t>20 dicembre</w:t>
      </w:r>
    </w:p>
    <w:p w14:paraId="3BBCED0C"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p>
    <w:p w14:paraId="59DECA23" w14:textId="77777777" w:rsidR="0096679F" w:rsidRPr="008046F1" w:rsidRDefault="0096679F" w:rsidP="0096679F">
      <w:pPr>
        <w:jc w:val="both"/>
        <w:rPr>
          <w:rFonts w:ascii="Goudy-Old-Style" w:eastAsia="MS Mincho" w:hAnsi="Goudy-Old-Style" w:cs="Times"/>
          <w:sz w:val="22"/>
          <w:szCs w:val="22"/>
        </w:rPr>
      </w:pPr>
      <w:r w:rsidRPr="008046F1">
        <w:rPr>
          <w:rFonts w:ascii="Goudy-Old-Style" w:eastAsia="MS Mincho" w:hAnsi="Goudy-Old-Style" w:cs="Times"/>
          <w:b/>
          <w:sz w:val="22"/>
          <w:szCs w:val="22"/>
        </w:rPr>
        <w:t>28-30</w:t>
      </w:r>
      <w:r w:rsidRPr="008046F1">
        <w:rPr>
          <w:rFonts w:ascii="Goudy-Old-Style" w:eastAsia="MS Mincho" w:hAnsi="Goudy-Old-Style" w:cs="Times"/>
          <w:sz w:val="22"/>
          <w:szCs w:val="22"/>
        </w:rPr>
        <w:tab/>
        <w:t>Nell’orizzonte dell’amore, essenziale nell’esperienza cristiana del matrimonio e della famiglia, risalta anche un’altra virtù, piuttosto ignorata in questi tempi di relazioni frenetiche e superficiali: la tenerezza. Ricorriamo al dolce e intenso Salmo 131. Come si riscontra anche in altri testi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Es 4,22; </w:t>
      </w:r>
      <w:proofErr w:type="spellStart"/>
      <w:r w:rsidRPr="008046F1">
        <w:rPr>
          <w:rFonts w:ascii="Goudy-Old-Style" w:eastAsia="MS Mincho" w:hAnsi="Goudy-Old-Style" w:cs="Times"/>
          <w:sz w:val="22"/>
          <w:szCs w:val="22"/>
        </w:rPr>
        <w:t>Is</w:t>
      </w:r>
      <w:proofErr w:type="spellEnd"/>
      <w:r w:rsidRPr="008046F1">
        <w:rPr>
          <w:rFonts w:ascii="Goudy-Old-Style" w:eastAsia="MS Mincho" w:hAnsi="Goudy-Old-Style" w:cs="Times"/>
          <w:sz w:val="22"/>
          <w:szCs w:val="22"/>
        </w:rPr>
        <w:t xml:space="preserve"> 49,15; </w:t>
      </w:r>
      <w:proofErr w:type="spellStart"/>
      <w:r w:rsidRPr="008046F1">
        <w:rPr>
          <w:rFonts w:ascii="Goudy-Old-Style" w:eastAsia="MS Mincho" w:hAnsi="Goudy-Old-Style" w:cs="Times"/>
          <w:sz w:val="22"/>
          <w:szCs w:val="22"/>
        </w:rPr>
        <w:t>Sal</w:t>
      </w:r>
      <w:proofErr w:type="spellEnd"/>
      <w:r w:rsidRPr="008046F1">
        <w:rPr>
          <w:rFonts w:ascii="Goudy-Old-Style" w:eastAsia="MS Mincho" w:hAnsi="Goudy-Old-Style" w:cs="Times"/>
          <w:sz w:val="22"/>
          <w:szCs w:val="22"/>
        </w:rPr>
        <w:t xml:space="preserve"> 27,10), l’unione tra il fedele e il suo Signore si esprime con tratti dell’amore paterno e materno. Qui appare la delicata e tenera intimità che esiste tra la madre e il suo bambino, un neonato che dorme in braccio a sua madre dopo essere stato allattato. Si tratta – come indica la parola ebraica </w:t>
      </w:r>
      <w:proofErr w:type="spellStart"/>
      <w:r w:rsidRPr="008046F1">
        <w:rPr>
          <w:rFonts w:ascii="Goudy-Old-Style" w:eastAsia="MS Mincho" w:hAnsi="Goudy-Old-Style" w:cs="Times"/>
          <w:sz w:val="22"/>
          <w:szCs w:val="22"/>
        </w:rPr>
        <w:t>gamul</w:t>
      </w:r>
      <w:proofErr w:type="spellEnd"/>
      <w:r w:rsidRPr="008046F1">
        <w:rPr>
          <w:rFonts w:ascii="Goudy-Old-Style" w:eastAsia="MS Mincho" w:hAnsi="Goudy-Old-Style" w:cs="Times"/>
          <w:sz w:val="22"/>
          <w:szCs w:val="22"/>
        </w:rPr>
        <w:t xml:space="preserve"> – di un bambino già svezzato, che si afferra coscientemente alla madre che lo porta al suo petto. E’ dunque un’intimità consapevole e non meramente biologica. Perciò il salmista canta: «Io resto quieto e sereno: come un bimbo svezzato in braccio a sua madre» (</w:t>
      </w:r>
      <w:proofErr w:type="spellStart"/>
      <w:r w:rsidRPr="008046F1">
        <w:rPr>
          <w:rFonts w:ascii="Goudy-Old-Style" w:eastAsia="MS Mincho" w:hAnsi="Goudy-Old-Style" w:cs="Times"/>
          <w:sz w:val="22"/>
          <w:szCs w:val="22"/>
        </w:rPr>
        <w:t>Sal</w:t>
      </w:r>
      <w:proofErr w:type="spellEnd"/>
      <w:r w:rsidRPr="008046F1">
        <w:rPr>
          <w:rFonts w:ascii="Goudy-Old-Style" w:eastAsia="MS Mincho" w:hAnsi="Goudy-Old-Style" w:cs="Times"/>
          <w:sz w:val="22"/>
          <w:szCs w:val="22"/>
        </w:rPr>
        <w:t xml:space="preserve"> 131,2). Parallelamente, possiamo rifarci ad un’altra scena, là dove il profeta Osea pone in bocca a Dio come padre queste parole commoventi: «Quando Israele era fanciullo, io l’ho amato […] (gli) insegnavo a camminare tenendolo per mano […] Io lo traevo con legami di bontà, con vincoli d’amore, ero per loro come chi solleva un bimbo alla sua guancia, mi chinavo su di lui per dargli da mangiare» (</w:t>
      </w:r>
      <w:proofErr w:type="gramStart"/>
      <w:r w:rsidRPr="008046F1">
        <w:rPr>
          <w:rFonts w:ascii="Goudy-Old-Style" w:eastAsia="MS Mincho" w:hAnsi="Goudy-Old-Style" w:cs="Times"/>
          <w:sz w:val="22"/>
          <w:szCs w:val="22"/>
        </w:rPr>
        <w:t>11,1.3</w:t>
      </w:r>
      <w:proofErr w:type="gramEnd"/>
      <w:r w:rsidRPr="008046F1">
        <w:rPr>
          <w:rFonts w:ascii="Goudy-Old-Style" w:eastAsia="MS Mincho" w:hAnsi="Goudy-Old-Style" w:cs="Times"/>
          <w:sz w:val="22"/>
          <w:szCs w:val="22"/>
        </w:rPr>
        <w:t>-4).</w:t>
      </w:r>
    </w:p>
    <w:p w14:paraId="52FD8651" w14:textId="77777777" w:rsidR="0096679F" w:rsidRPr="008046F1" w:rsidRDefault="0096679F" w:rsidP="0096679F">
      <w:pPr>
        <w:jc w:val="both"/>
        <w:rPr>
          <w:rFonts w:ascii="Goudy-Old-Style" w:eastAsia="MS Mincho" w:hAnsi="Goudy-Old-Style" w:cs="Times"/>
          <w:sz w:val="22"/>
          <w:szCs w:val="22"/>
        </w:rPr>
      </w:pPr>
      <w:r w:rsidRPr="008046F1">
        <w:rPr>
          <w:rFonts w:ascii="Goudy-Old-Style" w:eastAsia="MS Mincho" w:hAnsi="Goudy-Old-Style" w:cs="Times"/>
          <w:sz w:val="22"/>
          <w:szCs w:val="22"/>
        </w:rPr>
        <w:tab/>
        <w:t>Con questo sguardo, fatto di fede e di amore, di grazia e di impegno, di famiglia umana e di Trinità divina, contempliamo la famiglia che la Parola di Dio affida nelle mani dell’uomo, della donna e dei figli perché formino una comunione di persone che sia immagine dell’unione tra il Padre, il Figlio e lo Spirito Santo. L’attività generativa ed educativa è, a sua volta, un riflesso dell’opera creatrice del Padre. La famiglia è chiamata a condividere la preghiera quotidiana, la lettura della Parola di Dio e la comunione eucaristica per far crescere l’amore e convertirsi sempre più in tempio dove abita lo Spirito.</w:t>
      </w:r>
    </w:p>
    <w:p w14:paraId="6316B6F4" w14:textId="77777777" w:rsidR="0096679F" w:rsidRPr="008046F1" w:rsidRDefault="0096679F" w:rsidP="0096679F">
      <w:pPr>
        <w:jc w:val="both"/>
        <w:rPr>
          <w:rFonts w:ascii="Goudy-Old-Style" w:eastAsia="MS Mincho" w:hAnsi="Goudy-Old-Style" w:cs="Times"/>
          <w:sz w:val="22"/>
          <w:szCs w:val="22"/>
        </w:rPr>
      </w:pPr>
      <w:r w:rsidRPr="008046F1">
        <w:rPr>
          <w:rFonts w:ascii="Goudy-Old-Style" w:eastAsia="MS Mincho" w:hAnsi="Goudy-Old-Style" w:cs="Times"/>
          <w:sz w:val="22"/>
          <w:szCs w:val="22"/>
        </w:rPr>
        <w:tab/>
        <w:t xml:space="preserve">Davanti ad ogni famiglia si presenta l’icona della famiglia di </w:t>
      </w:r>
      <w:proofErr w:type="spellStart"/>
      <w:r w:rsidRPr="008046F1">
        <w:rPr>
          <w:rFonts w:ascii="Goudy-Old-Style" w:eastAsia="MS Mincho" w:hAnsi="Goudy-Old-Style" w:cs="Times"/>
          <w:sz w:val="22"/>
          <w:szCs w:val="22"/>
        </w:rPr>
        <w:t>Nazaret</w:t>
      </w:r>
      <w:proofErr w:type="spellEnd"/>
      <w:r w:rsidRPr="008046F1">
        <w:rPr>
          <w:rFonts w:ascii="Goudy-Old-Style" w:eastAsia="MS Mincho" w:hAnsi="Goudy-Old-Style" w:cs="Times"/>
          <w:sz w:val="22"/>
          <w:szCs w:val="22"/>
        </w:rPr>
        <w:t>, con la sua quotidianità fatta di fatiche e persino di incubi, come quando dovette patire l’incomprensibile violenza di Erode, esperienza che si ripete tragicamente ancor oggi in tante famiglie di profughi rifiutati e inermi. Come i magi, le famiglie sono invitate a contemplare il Bambino e la Madre, a prostrarsi e ad adorarlo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Mt 2,11). Come Maria, sono esortate a vivere con coraggio e serenità le loro sfide familiari, tristi ed entusiasmanti, e a custodire e meditare nel cuore le meraviglie di Dio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Lc </w:t>
      </w:r>
      <w:proofErr w:type="gramStart"/>
      <w:r w:rsidRPr="008046F1">
        <w:rPr>
          <w:rFonts w:ascii="Goudy-Old-Style" w:eastAsia="MS Mincho" w:hAnsi="Goudy-Old-Style" w:cs="Times"/>
          <w:sz w:val="22"/>
          <w:szCs w:val="22"/>
        </w:rPr>
        <w:t>2,19.51</w:t>
      </w:r>
      <w:proofErr w:type="gramEnd"/>
      <w:r w:rsidRPr="008046F1">
        <w:rPr>
          <w:rFonts w:ascii="Goudy-Old-Style" w:eastAsia="MS Mincho" w:hAnsi="Goudy-Old-Style" w:cs="Times"/>
          <w:sz w:val="22"/>
          <w:szCs w:val="22"/>
        </w:rPr>
        <w:t>). Nel tesoro del cuore di Maria ci sono anche tutti gli avvenimenti di ciascuna delle nostre famiglie, che ella conserva premurosamente. Perciò può aiutarci a interpretarli per riconoscere nella storia familiare il messaggio di Dio.</w:t>
      </w:r>
    </w:p>
    <w:p w14:paraId="79758D32"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2DB6C036"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56F893A2"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r w:rsidRPr="008046F1">
        <w:rPr>
          <w:rFonts w:ascii="Goudy-Old-Style" w:hAnsi="Goudy-Old-Style" w:cs="Times-Roman"/>
          <w:b/>
          <w:i/>
          <w:sz w:val="22"/>
          <w:szCs w:val="22"/>
          <w:lang w:bidi="it-IT"/>
        </w:rPr>
        <w:t>21 dicembre</w:t>
      </w:r>
    </w:p>
    <w:p w14:paraId="19449AA6"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p>
    <w:p w14:paraId="77EDA240" w14:textId="77777777" w:rsidR="0096679F" w:rsidRPr="008046F1" w:rsidRDefault="0096679F" w:rsidP="0096679F">
      <w:pPr>
        <w:jc w:val="both"/>
        <w:rPr>
          <w:rFonts w:ascii="Goudy-Old-Style" w:eastAsia="MS Mincho" w:hAnsi="Goudy-Old-Style" w:cs="Times"/>
          <w:sz w:val="22"/>
          <w:szCs w:val="22"/>
        </w:rPr>
      </w:pPr>
      <w:r w:rsidRPr="008046F1">
        <w:rPr>
          <w:rFonts w:ascii="Goudy-Old-Style" w:eastAsia="MS Mincho" w:hAnsi="Goudy-Old-Style" w:cs="Times"/>
          <w:b/>
          <w:sz w:val="22"/>
          <w:szCs w:val="22"/>
        </w:rPr>
        <w:t>63.65</w:t>
      </w:r>
      <w:proofErr w:type="gramStart"/>
      <w:r w:rsidRPr="008046F1">
        <w:rPr>
          <w:rFonts w:ascii="Goudy-Old-Style" w:eastAsia="MS Mincho" w:hAnsi="Goudy-Old-Style" w:cs="Times"/>
          <w:b/>
          <w:sz w:val="22"/>
          <w:szCs w:val="22"/>
        </w:rPr>
        <w:tab/>
      </w:r>
      <w:r w:rsidRPr="008046F1">
        <w:rPr>
          <w:rFonts w:ascii="Goudy-Old-Style" w:eastAsia="MS Mincho" w:hAnsi="Goudy-Old-Style" w:cs="Times"/>
          <w:sz w:val="22"/>
          <w:szCs w:val="22"/>
        </w:rPr>
        <w:t>«</w:t>
      </w:r>
      <w:proofErr w:type="gramEnd"/>
      <w:r w:rsidRPr="008046F1">
        <w:rPr>
          <w:rFonts w:ascii="Goudy-Old-Style" w:eastAsia="MS Mincho" w:hAnsi="Goudy-Old-Style" w:cs="Times"/>
          <w:sz w:val="22"/>
          <w:szCs w:val="22"/>
        </w:rPr>
        <w:t>Gesù, che ha riconciliato ogni cosa in sé, ha riportato il matrimonio e la famiglia alla loro forma originale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Mc 10,1-12). La famiglia e il matrimonio sono stati redenti da Cristo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w:t>
      </w:r>
      <w:proofErr w:type="spellStart"/>
      <w:r w:rsidRPr="008046F1">
        <w:rPr>
          <w:rFonts w:ascii="Goudy-Old-Style" w:eastAsia="MS Mincho" w:hAnsi="Goudy-Old-Style" w:cs="Times"/>
          <w:sz w:val="22"/>
          <w:szCs w:val="22"/>
        </w:rPr>
        <w:t>Ef</w:t>
      </w:r>
      <w:proofErr w:type="spellEnd"/>
      <w:r w:rsidRPr="008046F1">
        <w:rPr>
          <w:rFonts w:ascii="Goudy-Old-Style" w:eastAsia="MS Mincho" w:hAnsi="Goudy-Old-Style" w:cs="Times"/>
          <w:sz w:val="22"/>
          <w:szCs w:val="22"/>
        </w:rPr>
        <w:t xml:space="preserve"> 5,21-32), restaurati a immagine della Santissima Trinità, mistero da cui scaturisce ogni vero amore. L’alleanza sponsale, inaugurata nella creazione e rivelata nella storia della salvezza, riceve la piena rivelazione del suo significato in Cristo e nella sua Chiesa. Da Cristo attraverso la Chiesa, il matrimonio e la famiglia ricevono la grazia necessaria per testimoniare l'amore di Dio e vivere la vita di comunione. Il Vangelo della famiglia attraversa la storia del mondo sin dalla creazione dell’uomo ad immagine e somiglianza di Dio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w:t>
      </w:r>
      <w:proofErr w:type="spellStart"/>
      <w:r w:rsidRPr="008046F1">
        <w:rPr>
          <w:rFonts w:ascii="Goudy-Old-Style" w:eastAsia="MS Mincho" w:hAnsi="Goudy-Old-Style" w:cs="Times"/>
          <w:sz w:val="22"/>
          <w:szCs w:val="22"/>
        </w:rPr>
        <w:t>Gen</w:t>
      </w:r>
      <w:proofErr w:type="spellEnd"/>
      <w:r w:rsidRPr="008046F1">
        <w:rPr>
          <w:rFonts w:ascii="Goudy-Old-Style" w:eastAsia="MS Mincho" w:hAnsi="Goudy-Old-Style" w:cs="Times"/>
          <w:sz w:val="22"/>
          <w:szCs w:val="22"/>
        </w:rPr>
        <w:t xml:space="preserve"> 1,26-27) fino al compimento del mistero dell’Alleanza in Cristo alla fine dei secoli con le nozze dell’Agnello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w:t>
      </w:r>
      <w:proofErr w:type="spellStart"/>
      <w:r w:rsidRPr="008046F1">
        <w:rPr>
          <w:rFonts w:ascii="Goudy-Old-Style" w:eastAsia="MS Mincho" w:hAnsi="Goudy-Old-Style" w:cs="Times"/>
          <w:sz w:val="22"/>
          <w:szCs w:val="22"/>
        </w:rPr>
        <w:t>Ap</w:t>
      </w:r>
      <w:proofErr w:type="spellEnd"/>
      <w:r w:rsidRPr="008046F1">
        <w:rPr>
          <w:rFonts w:ascii="Goudy-Old-Style" w:eastAsia="MS Mincho" w:hAnsi="Goudy-Old-Style" w:cs="Times"/>
          <w:sz w:val="22"/>
          <w:szCs w:val="22"/>
        </w:rPr>
        <w:t xml:space="preserve"> 19,9)».</w:t>
      </w:r>
    </w:p>
    <w:p w14:paraId="72766A2E" w14:textId="77777777" w:rsidR="0096679F" w:rsidRPr="008046F1" w:rsidRDefault="0096679F" w:rsidP="0096679F">
      <w:pPr>
        <w:jc w:val="both"/>
        <w:rPr>
          <w:rFonts w:ascii="Goudy-Old-Style" w:eastAsia="MS Mincho" w:hAnsi="Goudy-Old-Style" w:cs="Times"/>
          <w:sz w:val="22"/>
          <w:szCs w:val="22"/>
        </w:rPr>
      </w:pPr>
      <w:r w:rsidRPr="008046F1">
        <w:rPr>
          <w:rFonts w:ascii="Goudy-Old-Style" w:eastAsia="MS Mincho" w:hAnsi="Goudy-Old-Style" w:cs="Times"/>
          <w:sz w:val="22"/>
          <w:szCs w:val="22"/>
        </w:rPr>
        <w:tab/>
        <w:t xml:space="preserve">L’incarnazione del Verbo in una famiglia umana, a </w:t>
      </w:r>
      <w:proofErr w:type="spellStart"/>
      <w:r w:rsidRPr="008046F1">
        <w:rPr>
          <w:rFonts w:ascii="Goudy-Old-Style" w:eastAsia="MS Mincho" w:hAnsi="Goudy-Old-Style" w:cs="Times"/>
          <w:sz w:val="22"/>
          <w:szCs w:val="22"/>
        </w:rPr>
        <w:t>Nazaret</w:t>
      </w:r>
      <w:proofErr w:type="spellEnd"/>
      <w:r w:rsidRPr="008046F1">
        <w:rPr>
          <w:rFonts w:ascii="Goudy-Old-Style" w:eastAsia="MS Mincho" w:hAnsi="Goudy-Old-Style" w:cs="Times"/>
          <w:sz w:val="22"/>
          <w:szCs w:val="22"/>
        </w:rPr>
        <w:t xml:space="preserve">, commuove con la sua novità la storia del mondo. Abbiamo bisogno di immergerci nel mistero della nascita di Gesù, nel sì di Maria all’annuncio dell’angelo, quando venne concepita la Parola nel suo seno; anche nel sì di Giuseppe, che ha dato il nome a Gesù e si fece carico di Maria; nella festa dei pastori al presepe; nell’adorazione dei Magi; nella fuga in Egitto, in cui Gesù partecipa al dolore del suo popolo esiliato, perseguitato e umiliato; nella religiosa attesa di Zaccaria e nella gioia che accompagna la nascita di Giovanni Battista; nella promessa compiuta per Simeone e Anna nel tempio; nell’ammirazione dei dottori della legge mentre ascoltano la saggezza di Gesù adolescente. E quindi penetrare nei trenta lunghi anni nei quali Gesù si guadagnò il pane lavorando con le sue mani, sussurrando le orazioni e la tradizione credente del suo popolo ed educandosi nella fede dei suoi padri, fino a farla fruttificare nel mistero del Regno. Questo è il mistero del Natale e il segreto di </w:t>
      </w:r>
      <w:proofErr w:type="spellStart"/>
      <w:r w:rsidRPr="008046F1">
        <w:rPr>
          <w:rFonts w:ascii="Goudy-Old-Style" w:eastAsia="MS Mincho" w:hAnsi="Goudy-Old-Style" w:cs="Times"/>
          <w:sz w:val="22"/>
          <w:szCs w:val="22"/>
        </w:rPr>
        <w:t>Nazaret</w:t>
      </w:r>
      <w:proofErr w:type="spellEnd"/>
      <w:r w:rsidRPr="008046F1">
        <w:rPr>
          <w:rFonts w:ascii="Goudy-Old-Style" w:eastAsia="MS Mincho" w:hAnsi="Goudy-Old-Style" w:cs="Times"/>
          <w:sz w:val="22"/>
          <w:szCs w:val="22"/>
        </w:rPr>
        <w:t>, pieno di profumo di famiglia! E’ il mistero che tanto ha affascinato Francesco di Assisi, Teresa di Gesù Bambino e Charles de Foucauld, e al quale si dissetano anche le famiglie cristiane per rinnovare la loro speranza e la loro gioia.</w:t>
      </w:r>
    </w:p>
    <w:p w14:paraId="43D46D82" w14:textId="77777777" w:rsidR="0096679F" w:rsidRPr="008046F1" w:rsidRDefault="0096679F" w:rsidP="0096679F">
      <w:pPr>
        <w:jc w:val="both"/>
        <w:rPr>
          <w:rFonts w:ascii="Goudy-Old-Style" w:eastAsia="MS Mincho" w:hAnsi="Goudy-Old-Style" w:cs="Times"/>
          <w:sz w:val="22"/>
          <w:szCs w:val="22"/>
        </w:rPr>
      </w:pPr>
    </w:p>
    <w:p w14:paraId="4779E560"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2A6162DA"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r w:rsidRPr="008046F1">
        <w:rPr>
          <w:rFonts w:ascii="Goudy-Old-Style" w:hAnsi="Goudy-Old-Style" w:cs="Times-Roman"/>
          <w:b/>
          <w:i/>
          <w:sz w:val="22"/>
          <w:szCs w:val="22"/>
          <w:lang w:bidi="it-IT"/>
        </w:rPr>
        <w:t>22 dicembre</w:t>
      </w:r>
    </w:p>
    <w:p w14:paraId="751A09E7"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p>
    <w:p w14:paraId="02FAD26A" w14:textId="77777777" w:rsidR="0096679F" w:rsidRPr="008046F1" w:rsidRDefault="0096679F" w:rsidP="0096679F">
      <w:pPr>
        <w:widowControl w:val="0"/>
        <w:autoSpaceDE w:val="0"/>
        <w:autoSpaceDN w:val="0"/>
        <w:adjustRightInd w:val="0"/>
        <w:jc w:val="both"/>
        <w:rPr>
          <w:rFonts w:ascii="Goudy-Old-Style" w:eastAsia="MS Mincho" w:hAnsi="Goudy-Old-Style" w:cs="Times"/>
          <w:sz w:val="22"/>
          <w:szCs w:val="22"/>
        </w:rPr>
      </w:pPr>
      <w:r w:rsidRPr="008046F1">
        <w:rPr>
          <w:rFonts w:ascii="Goudy-Old-Style" w:eastAsia="MS Mincho" w:hAnsi="Goudy-Old-Style" w:cs="Times"/>
          <w:b/>
          <w:sz w:val="22"/>
          <w:szCs w:val="22"/>
        </w:rPr>
        <w:t>77</w:t>
      </w:r>
      <w:r w:rsidRPr="008046F1">
        <w:rPr>
          <w:rFonts w:ascii="Goudy-Old-Style" w:eastAsia="MS Mincho" w:hAnsi="Goudy-Old-Style" w:cs="Times"/>
          <w:sz w:val="22"/>
          <w:szCs w:val="22"/>
        </w:rPr>
        <w:tab/>
        <w:t>Assumendo l’insegnamento biblico secondo il quale tutto è stato creato da Cristo e in vista di Cristo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Col 1,16), i Padri sinodali hanno ricordato che «l’ordine della redenzione illumina e compie quello della creazione. Il matrimonio naturale, pertanto, si comprende pienamente alla luce del suo compimento sacramentale: solo fissando lo sguardo su Cristo si conosce fino in fondo la verità sui rapporti umani. “In realtà solamente nel mistero del Verbo incarnato trova vera luce il mistero dell’uomo. […] Cristo, che è il nuovo Adamo, proprio rivelando il mistero del Padre e del suo amore svela anche pienamente l’uomo a se stesso e gli manifesta la sua altissima vocazione” (</w:t>
      </w:r>
      <w:proofErr w:type="spellStart"/>
      <w:r w:rsidR="008046F1" w:rsidRPr="008046F1">
        <w:rPr>
          <w:rFonts w:ascii="Goudy-Old-Style" w:hAnsi="Goudy-Old-Style"/>
        </w:rPr>
        <w:fldChar w:fldCharType="begin"/>
      </w:r>
      <w:r w:rsidR="008046F1" w:rsidRPr="008046F1">
        <w:rPr>
          <w:rFonts w:ascii="Goudy-Old-Style" w:hAnsi="Goudy-Old-Style"/>
        </w:rPr>
        <w:instrText xml:space="preserve"> HYPERLINK "http://www.vatican.va/archive/hist_councils/ii_vatican_council/documents/vat-ii_const_19651207_gaudium-et-spes_it.html" </w:instrText>
      </w:r>
      <w:r w:rsidR="008046F1" w:rsidRPr="008046F1">
        <w:rPr>
          <w:rFonts w:ascii="Goudy-Old-Style" w:hAnsi="Goudy-Old-Style"/>
        </w:rPr>
        <w:fldChar w:fldCharType="separate"/>
      </w:r>
      <w:r w:rsidRPr="008046F1">
        <w:rPr>
          <w:rStyle w:val="Collegamentoipertestuale"/>
          <w:rFonts w:ascii="Goudy-Old-Style" w:eastAsia="MS Mincho" w:hAnsi="Goudy-Old-Style" w:cs="Times"/>
          <w:color w:val="auto"/>
          <w:sz w:val="22"/>
          <w:szCs w:val="22"/>
        </w:rPr>
        <w:t>Gaudium</w:t>
      </w:r>
      <w:proofErr w:type="spellEnd"/>
      <w:r w:rsidRPr="008046F1">
        <w:rPr>
          <w:rStyle w:val="Collegamentoipertestuale"/>
          <w:rFonts w:ascii="Goudy-Old-Style" w:eastAsia="MS Mincho" w:hAnsi="Goudy-Old-Style" w:cs="Times"/>
          <w:color w:val="auto"/>
          <w:sz w:val="22"/>
          <w:szCs w:val="22"/>
        </w:rPr>
        <w:t xml:space="preserve"> et </w:t>
      </w:r>
      <w:proofErr w:type="spellStart"/>
      <w:r w:rsidRPr="008046F1">
        <w:rPr>
          <w:rStyle w:val="Collegamentoipertestuale"/>
          <w:rFonts w:ascii="Goudy-Old-Style" w:eastAsia="MS Mincho" w:hAnsi="Goudy-Old-Style" w:cs="Times"/>
          <w:color w:val="auto"/>
          <w:sz w:val="22"/>
          <w:szCs w:val="22"/>
        </w:rPr>
        <w:t>spes</w:t>
      </w:r>
      <w:proofErr w:type="spellEnd"/>
      <w:r w:rsidR="008046F1" w:rsidRPr="008046F1">
        <w:rPr>
          <w:rStyle w:val="Collegamentoipertestuale"/>
          <w:rFonts w:ascii="Goudy-Old-Style" w:eastAsia="MS Mincho" w:hAnsi="Goudy-Old-Style" w:cs="Times"/>
          <w:color w:val="auto"/>
          <w:sz w:val="22"/>
          <w:szCs w:val="22"/>
        </w:rPr>
        <w:fldChar w:fldCharType="end"/>
      </w:r>
      <w:r w:rsidRPr="008046F1">
        <w:rPr>
          <w:rFonts w:ascii="Goudy-Old-Style" w:eastAsia="MS Mincho" w:hAnsi="Goudy-Old-Style" w:cs="Times"/>
          <w:sz w:val="22"/>
          <w:szCs w:val="22"/>
        </w:rPr>
        <w:t>, 22). Risulta particolarmente opportuno comprendere in chiave cristocentrica le proprietà naturali del matrimonio, che costituiscono il bene dei coniugi (</w:t>
      </w:r>
      <w:proofErr w:type="spellStart"/>
      <w:r w:rsidRPr="008046F1">
        <w:rPr>
          <w:rFonts w:ascii="Goudy-Old-Style" w:eastAsia="MS Mincho" w:hAnsi="Goudy-Old-Style" w:cs="Times"/>
          <w:sz w:val="22"/>
          <w:szCs w:val="22"/>
        </w:rPr>
        <w:t>bonum</w:t>
      </w:r>
      <w:proofErr w:type="spellEnd"/>
      <w:r w:rsidRPr="008046F1">
        <w:rPr>
          <w:rFonts w:ascii="Goudy-Old-Style" w:eastAsia="MS Mincho" w:hAnsi="Goudy-Old-Style" w:cs="Times"/>
          <w:sz w:val="22"/>
          <w:szCs w:val="22"/>
        </w:rPr>
        <w:t xml:space="preserve"> </w:t>
      </w:r>
      <w:proofErr w:type="spellStart"/>
      <w:r w:rsidRPr="008046F1">
        <w:rPr>
          <w:rFonts w:ascii="Goudy-Old-Style" w:eastAsia="MS Mincho" w:hAnsi="Goudy-Old-Style" w:cs="Times"/>
          <w:sz w:val="22"/>
          <w:szCs w:val="22"/>
        </w:rPr>
        <w:t>coniugum</w:t>
      </w:r>
      <w:proofErr w:type="spellEnd"/>
      <w:r w:rsidRPr="008046F1">
        <w:rPr>
          <w:rFonts w:ascii="Goudy-Old-Style" w:eastAsia="MS Mincho" w:hAnsi="Goudy-Old-Style" w:cs="Times"/>
          <w:sz w:val="22"/>
          <w:szCs w:val="22"/>
        </w:rPr>
        <w:t>)</w:t>
      </w:r>
      <w:proofErr w:type="gramStart"/>
      <w:r w:rsidRPr="008046F1">
        <w:rPr>
          <w:rFonts w:ascii="Goudy-Old-Style" w:eastAsia="MS Mincho" w:hAnsi="Goudy-Old-Style" w:cs="Times"/>
          <w:sz w:val="22"/>
          <w:szCs w:val="22"/>
        </w:rPr>
        <w:t>»,[</w:t>
      </w:r>
      <w:proofErr w:type="gramEnd"/>
      <w:r w:rsidRPr="008046F1">
        <w:rPr>
          <w:rFonts w:ascii="Goudy-Old-Style" w:eastAsia="MS Mincho" w:hAnsi="Goudy-Old-Style" w:cs="Times"/>
          <w:sz w:val="22"/>
          <w:szCs w:val="22"/>
        </w:rPr>
        <w:t>75] che comprende l’unità, l’apertura alla vita, la fedeltà e l’indissolubilità, e all’interno del matrimonio cristiano anche l’aiuto reciproco nel cammino verso una più piena amicizia con il Signore. «Il discernimento della presenza dei semina Verbi nelle altre culture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w:t>
      </w:r>
      <w:hyperlink r:id="rId22" w:history="1">
        <w:r w:rsidRPr="008046F1">
          <w:rPr>
            <w:rStyle w:val="Collegamentoipertestuale"/>
            <w:rFonts w:ascii="Goudy-Old-Style" w:eastAsia="MS Mincho" w:hAnsi="Goudy-Old-Style" w:cs="Times"/>
            <w:color w:val="auto"/>
            <w:sz w:val="22"/>
            <w:szCs w:val="22"/>
          </w:rPr>
          <w:t xml:space="preserve">Ad </w:t>
        </w:r>
        <w:proofErr w:type="spellStart"/>
        <w:r w:rsidRPr="008046F1">
          <w:rPr>
            <w:rStyle w:val="Collegamentoipertestuale"/>
            <w:rFonts w:ascii="Goudy-Old-Style" w:eastAsia="MS Mincho" w:hAnsi="Goudy-Old-Style" w:cs="Times"/>
            <w:color w:val="auto"/>
            <w:sz w:val="22"/>
            <w:szCs w:val="22"/>
          </w:rPr>
          <w:t>gentes</w:t>
        </w:r>
        <w:proofErr w:type="spellEnd"/>
      </w:hyperlink>
      <w:r w:rsidRPr="008046F1">
        <w:rPr>
          <w:rFonts w:ascii="Goudy-Old-Style" w:eastAsia="MS Mincho" w:hAnsi="Goudy-Old-Style" w:cs="Times"/>
          <w:sz w:val="22"/>
          <w:szCs w:val="22"/>
        </w:rPr>
        <w:t>, 11) può essere applicato anche alla realtà matrimoniale e familiare. Oltre al vero matrimonio naturale ci sono elementi positivi presenti nelle forme matrimoniali di altre tradizioni religiose</w:t>
      </w:r>
      <w:proofErr w:type="gramStart"/>
      <w:r w:rsidRPr="008046F1">
        <w:rPr>
          <w:rFonts w:ascii="Goudy-Old-Style" w:eastAsia="MS Mincho" w:hAnsi="Goudy-Old-Style" w:cs="Times"/>
          <w:sz w:val="22"/>
          <w:szCs w:val="22"/>
        </w:rPr>
        <w:t>»,[</w:t>
      </w:r>
      <w:proofErr w:type="gramEnd"/>
      <w:r w:rsidRPr="008046F1">
        <w:rPr>
          <w:rFonts w:ascii="Goudy-Old-Style" w:eastAsia="MS Mincho" w:hAnsi="Goudy-Old-Style" w:cs="Times"/>
          <w:sz w:val="22"/>
          <w:szCs w:val="22"/>
        </w:rPr>
        <w:t>76] benché non manchino neppure le ombre. Possiamo affermare che «ogni persona che desideri formare in questo mondo una famiglia che insegni ai figli a gioire per ogni azione che si proponga di vincere il male – una famiglia che mostri che lo Spirito è vivo e operante –, troverà la gratitudine e la stima, a qualunque popolo, religione o regione appartenga».</w:t>
      </w:r>
    </w:p>
    <w:p w14:paraId="6B66EAC5"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66498599"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2D971D11"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r w:rsidRPr="008046F1">
        <w:rPr>
          <w:rFonts w:ascii="Goudy-Old-Style" w:hAnsi="Goudy-Old-Style" w:cs="Times-Roman"/>
          <w:b/>
          <w:i/>
          <w:sz w:val="22"/>
          <w:szCs w:val="22"/>
          <w:lang w:bidi="it-IT"/>
        </w:rPr>
        <w:t>23 dicembre</w:t>
      </w:r>
    </w:p>
    <w:p w14:paraId="1942F0E4"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p>
    <w:p w14:paraId="38201AE5" w14:textId="77777777" w:rsidR="0096679F" w:rsidRPr="008046F1" w:rsidRDefault="0096679F" w:rsidP="0096679F">
      <w:pPr>
        <w:widowControl w:val="0"/>
        <w:autoSpaceDE w:val="0"/>
        <w:autoSpaceDN w:val="0"/>
        <w:adjustRightInd w:val="0"/>
        <w:jc w:val="both"/>
        <w:rPr>
          <w:rFonts w:ascii="Goudy-Old-Style" w:eastAsia="MS Mincho" w:hAnsi="Goudy-Old-Style" w:cs="Times"/>
          <w:sz w:val="22"/>
          <w:szCs w:val="22"/>
        </w:rPr>
      </w:pPr>
      <w:r w:rsidRPr="008046F1">
        <w:rPr>
          <w:rFonts w:ascii="Goudy-Old-Style" w:eastAsia="MS Mincho" w:hAnsi="Goudy-Old-Style" w:cs="Times"/>
          <w:b/>
          <w:sz w:val="22"/>
          <w:szCs w:val="22"/>
        </w:rPr>
        <w:t>80</w:t>
      </w:r>
      <w:r w:rsidRPr="008046F1">
        <w:rPr>
          <w:rFonts w:ascii="Goudy-Old-Style" w:eastAsia="MS Mincho" w:hAnsi="Goudy-Old-Style" w:cs="Times"/>
          <w:sz w:val="22"/>
          <w:szCs w:val="22"/>
        </w:rPr>
        <w:tab/>
        <w:t>Il bambino che nasce «non viene ad aggiungersi dall’esterno al reciproco amore degli sposi; sboccia al cuore stesso del loro mutuo dono, di cui è frutto e compimento</w:t>
      </w:r>
      <w:proofErr w:type="gramStart"/>
      <w:r w:rsidRPr="008046F1">
        <w:rPr>
          <w:rFonts w:ascii="Goudy-Old-Style" w:eastAsia="MS Mincho" w:hAnsi="Goudy-Old-Style" w:cs="Times"/>
          <w:sz w:val="22"/>
          <w:szCs w:val="22"/>
        </w:rPr>
        <w:t>».</w:t>
      </w:r>
      <w:r w:rsidRPr="008046F1">
        <w:rPr>
          <w:rFonts w:ascii="Goudy-Old-Style" w:eastAsia="MS Mincho" w:hAnsi="Goudy-Old-Style" w:cs="Times"/>
          <w:sz w:val="22"/>
          <w:szCs w:val="22"/>
          <w:u w:val="single"/>
        </w:rPr>
        <w:t>[</w:t>
      </w:r>
      <w:proofErr w:type="gramEnd"/>
      <w:r w:rsidRPr="008046F1">
        <w:rPr>
          <w:rFonts w:ascii="Goudy-Old-Style" w:eastAsia="MS Mincho" w:hAnsi="Goudy-Old-Style" w:cs="Times"/>
          <w:sz w:val="22"/>
          <w:szCs w:val="22"/>
          <w:u w:val="single"/>
        </w:rPr>
        <w:t>85]</w:t>
      </w:r>
      <w:r w:rsidRPr="008046F1">
        <w:rPr>
          <w:rFonts w:ascii="Goudy-Old-Style" w:eastAsia="MS Mincho" w:hAnsi="Goudy-Old-Style" w:cs="Times"/>
          <w:sz w:val="22"/>
          <w:szCs w:val="22"/>
        </w:rPr>
        <w:t xml:space="preserve"> Non giunge come alla fine di un processo, ma invece è presente dall’inizio del loro amore come una caratteristica essenziale che non può venire negata senza mutilare lo stesso amore. Fin dall’inizio l’amore rifiuta ogni impulso di chiudersi in sé stesso e si apre a una fecondità che lo prolunga oltre la sua propria esistenza. Dunque nessun atto genitale degli sposi può negare questo significato, benché per diverse ragioni non sempre possa di fatto generare una nuova vita.</w:t>
      </w:r>
    </w:p>
    <w:p w14:paraId="42B48248" w14:textId="77777777" w:rsidR="0096679F" w:rsidRPr="008046F1" w:rsidRDefault="0096679F" w:rsidP="0096679F">
      <w:pPr>
        <w:widowControl w:val="0"/>
        <w:autoSpaceDE w:val="0"/>
        <w:autoSpaceDN w:val="0"/>
        <w:adjustRightInd w:val="0"/>
        <w:jc w:val="both"/>
        <w:rPr>
          <w:rFonts w:ascii="Goudy-Old-Style" w:eastAsia="MS Mincho" w:hAnsi="Goudy-Old-Style" w:cs="Times"/>
          <w:sz w:val="22"/>
          <w:szCs w:val="22"/>
        </w:rPr>
      </w:pPr>
      <w:r w:rsidRPr="008046F1">
        <w:rPr>
          <w:rFonts w:ascii="Goudy-Old-Style" w:eastAsia="MS Mincho" w:hAnsi="Goudy-Old-Style" w:cs="Times"/>
          <w:sz w:val="22"/>
          <w:szCs w:val="22"/>
        </w:rPr>
        <w:t>81. Il figlio chiede di nascere da un tale amore e non in qualsiasi modo, dal momento che egli «non è qualcosa di dovuto ma un dono», che è «il frutto dello specifico atto dell’amore coniugale dei suoi genitori». Perché «secondo l’ordine della creazione l’amore coniugale tra un uomo e una donna e la trasmissione della vita sono ordinati l’uno all’altra (</w:t>
      </w:r>
      <w:proofErr w:type="spellStart"/>
      <w:r w:rsidRPr="008046F1">
        <w:rPr>
          <w:rFonts w:ascii="Goudy-Old-Style" w:eastAsia="MS Mincho" w:hAnsi="Goudy-Old-Style" w:cs="Times"/>
          <w:sz w:val="22"/>
          <w:szCs w:val="22"/>
        </w:rPr>
        <w:t>cfr</w:t>
      </w:r>
      <w:proofErr w:type="spellEnd"/>
      <w:r w:rsidRPr="008046F1">
        <w:rPr>
          <w:rFonts w:ascii="Goudy-Old-Style" w:eastAsia="MS Mincho" w:hAnsi="Goudy-Old-Style" w:cs="Times"/>
          <w:sz w:val="22"/>
          <w:szCs w:val="22"/>
        </w:rPr>
        <w:t xml:space="preserve"> </w:t>
      </w:r>
      <w:proofErr w:type="spellStart"/>
      <w:r w:rsidRPr="008046F1">
        <w:rPr>
          <w:rFonts w:ascii="Goudy-Old-Style" w:eastAsia="MS Mincho" w:hAnsi="Goudy-Old-Style" w:cs="Times"/>
          <w:sz w:val="22"/>
          <w:szCs w:val="22"/>
        </w:rPr>
        <w:t>Gen</w:t>
      </w:r>
      <w:proofErr w:type="spellEnd"/>
      <w:r w:rsidRPr="008046F1">
        <w:rPr>
          <w:rFonts w:ascii="Goudy-Old-Style" w:eastAsia="MS Mincho" w:hAnsi="Goudy-Old-Style" w:cs="Times"/>
          <w:sz w:val="22"/>
          <w:szCs w:val="22"/>
        </w:rPr>
        <w:t xml:space="preserve"> 1,27-28). In questo modo il Creatore ha reso partecipi l’uomo e la donna dell’opera della sua creazione e li ha contemporaneamente resi strumenti del suo amore, affidando alla loro responsabilità il futuro dell’umanità attraverso la trasmissione della vita umana».</w:t>
      </w:r>
    </w:p>
    <w:p w14:paraId="21F6DBC0"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16591531" w14:textId="149A4F70"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p>
    <w:p w14:paraId="728EB45E" w14:textId="77777777" w:rsidR="0096679F" w:rsidRPr="008046F1" w:rsidRDefault="0096679F" w:rsidP="0096679F">
      <w:pPr>
        <w:widowControl w:val="0"/>
        <w:autoSpaceDE w:val="0"/>
        <w:autoSpaceDN w:val="0"/>
        <w:adjustRightInd w:val="0"/>
        <w:jc w:val="both"/>
        <w:rPr>
          <w:rFonts w:ascii="Goudy-Old-Style" w:hAnsi="Goudy-Old-Style" w:cs="Times-Roman"/>
          <w:b/>
          <w:i/>
          <w:sz w:val="22"/>
          <w:szCs w:val="22"/>
          <w:lang w:bidi="it-IT"/>
        </w:rPr>
      </w:pPr>
      <w:r w:rsidRPr="008046F1">
        <w:rPr>
          <w:rFonts w:ascii="Goudy-Old-Style" w:hAnsi="Goudy-Old-Style" w:cs="Times-Roman"/>
          <w:b/>
          <w:i/>
          <w:sz w:val="22"/>
          <w:szCs w:val="22"/>
          <w:lang w:bidi="it-IT"/>
        </w:rPr>
        <w:t>24 dicembre</w:t>
      </w:r>
    </w:p>
    <w:p w14:paraId="67AA637F" w14:textId="77777777" w:rsidR="0096679F" w:rsidRPr="008046F1" w:rsidRDefault="0096679F" w:rsidP="0096679F">
      <w:pPr>
        <w:widowControl w:val="0"/>
        <w:autoSpaceDE w:val="0"/>
        <w:autoSpaceDN w:val="0"/>
        <w:adjustRightInd w:val="0"/>
        <w:jc w:val="both"/>
        <w:rPr>
          <w:rFonts w:ascii="Goudy-Old-Style" w:hAnsi="Goudy-Old-Style" w:cs="Times"/>
          <w:sz w:val="22"/>
          <w:szCs w:val="22"/>
        </w:rPr>
      </w:pPr>
    </w:p>
    <w:p w14:paraId="0EB7E7F7" w14:textId="4681F230" w:rsidR="0096679F" w:rsidRPr="008046F1" w:rsidRDefault="0096679F" w:rsidP="0096679F">
      <w:pPr>
        <w:widowControl w:val="0"/>
        <w:autoSpaceDE w:val="0"/>
        <w:autoSpaceDN w:val="0"/>
        <w:adjustRightInd w:val="0"/>
        <w:jc w:val="both"/>
        <w:rPr>
          <w:rFonts w:ascii="Goudy-Old-Style" w:eastAsia="MS Mincho" w:hAnsi="Goudy-Old-Style" w:cs="Times"/>
          <w:sz w:val="22"/>
          <w:szCs w:val="22"/>
        </w:rPr>
      </w:pPr>
      <w:r w:rsidRPr="008046F1">
        <w:rPr>
          <w:rFonts w:ascii="Goudy-Old-Style" w:eastAsia="MS Mincho" w:hAnsi="Goudy-Old-Style" w:cs="Times"/>
          <w:b/>
          <w:sz w:val="22"/>
          <w:szCs w:val="22"/>
        </w:rPr>
        <w:t>86-88</w:t>
      </w:r>
      <w:proofErr w:type="gramStart"/>
      <w:r w:rsidRPr="008046F1">
        <w:rPr>
          <w:rFonts w:ascii="Goudy-Old-Style" w:eastAsia="MS Mincho" w:hAnsi="Goudy-Old-Style" w:cs="Times"/>
          <w:sz w:val="22"/>
          <w:szCs w:val="22"/>
        </w:rPr>
        <w:tab/>
        <w:t>«</w:t>
      </w:r>
      <w:proofErr w:type="gramEnd"/>
      <w:r w:rsidRPr="008046F1">
        <w:rPr>
          <w:rFonts w:ascii="Goudy-Old-Style" w:eastAsia="MS Mincho" w:hAnsi="Goudy-Old-Style" w:cs="Times"/>
          <w:sz w:val="22"/>
          <w:szCs w:val="22"/>
        </w:rPr>
        <w:t>Con intima gioia e profonda consolazione, la Chiesa guarda alle famiglie che restano fedeli agli insegnamenti del Vangelo, ringraziandole e incoraggiandole per la testimonianza che offrono. Grazie ad esse, infatti, è resa credibile la bellezza del matrimonio indissolubile e fedele per sempre. Nella famiglia, “che si potrebbe chiamare Chiesa domestica” (</w:t>
      </w:r>
      <w:hyperlink r:id="rId23" w:history="1">
        <w:r w:rsidRPr="008046F1">
          <w:rPr>
            <w:rStyle w:val="Collegamentoipertestuale"/>
            <w:rFonts w:ascii="Goudy-Old-Style" w:eastAsia="MS Mincho" w:hAnsi="Goudy-Old-Style" w:cs="Times"/>
            <w:i/>
            <w:color w:val="auto"/>
            <w:sz w:val="22"/>
            <w:szCs w:val="22"/>
          </w:rPr>
          <w:t xml:space="preserve">Lumen </w:t>
        </w:r>
        <w:proofErr w:type="spellStart"/>
        <w:r w:rsidRPr="008046F1">
          <w:rPr>
            <w:rStyle w:val="Collegamentoipertestuale"/>
            <w:rFonts w:ascii="Goudy-Old-Style" w:eastAsia="MS Mincho" w:hAnsi="Goudy-Old-Style" w:cs="Times"/>
            <w:i/>
            <w:color w:val="auto"/>
            <w:sz w:val="22"/>
            <w:szCs w:val="22"/>
          </w:rPr>
          <w:t>gentium</w:t>
        </w:r>
        <w:proofErr w:type="spellEnd"/>
      </w:hyperlink>
      <w:r w:rsidRPr="008046F1">
        <w:rPr>
          <w:rFonts w:ascii="Goudy-Old-Style" w:eastAsia="MS Mincho" w:hAnsi="Goudy-Old-Style" w:cs="Times"/>
          <w:sz w:val="22"/>
          <w:szCs w:val="22"/>
        </w:rPr>
        <w:t>, 11), matura la prima esperienza ecclesiale della comunione tra persone, in cui si riflette, per grazia, il mistero della Santa Trinità. “È qui che si apprende la fatica e la gioia del lavoro, l’amore fraterno, il perdono generoso, sempre rinnovato, e soprattutto il culto divino attraverso la preghiera e l’offerta della propria vita” (</w:t>
      </w:r>
      <w:hyperlink r:id="rId24" w:history="1">
        <w:r w:rsidRPr="008046F1">
          <w:rPr>
            <w:rStyle w:val="Collegamentoipertestuale"/>
            <w:rFonts w:ascii="Goudy-Old-Style" w:eastAsia="MS Mincho" w:hAnsi="Goudy-Old-Style" w:cs="Times"/>
            <w:i/>
            <w:color w:val="auto"/>
            <w:sz w:val="22"/>
            <w:szCs w:val="22"/>
          </w:rPr>
          <w:t>Catechismo della Chiesa Cattolica</w:t>
        </w:r>
      </w:hyperlink>
      <w:r w:rsidRPr="008046F1">
        <w:rPr>
          <w:rFonts w:ascii="Goudy-Old-Style" w:eastAsia="MS Mincho" w:hAnsi="Goudy-Old-Style" w:cs="Times"/>
          <w:sz w:val="22"/>
          <w:szCs w:val="22"/>
        </w:rPr>
        <w:t>, 1657)».</w:t>
      </w:r>
    </w:p>
    <w:p w14:paraId="404AA6A1" w14:textId="3419BDC1" w:rsidR="0096679F" w:rsidRPr="008046F1" w:rsidRDefault="0096679F" w:rsidP="0096679F">
      <w:pPr>
        <w:widowControl w:val="0"/>
        <w:autoSpaceDE w:val="0"/>
        <w:autoSpaceDN w:val="0"/>
        <w:adjustRightInd w:val="0"/>
        <w:jc w:val="both"/>
        <w:rPr>
          <w:rFonts w:ascii="Goudy-Old-Style" w:eastAsia="MS Mincho" w:hAnsi="Goudy-Old-Style" w:cs="Times"/>
          <w:sz w:val="22"/>
          <w:szCs w:val="22"/>
        </w:rPr>
      </w:pPr>
      <w:r w:rsidRPr="008046F1">
        <w:rPr>
          <w:rFonts w:ascii="Goudy-Old-Style" w:eastAsia="MS Mincho" w:hAnsi="Goudy-Old-Style" w:cs="Times"/>
          <w:sz w:val="22"/>
          <w:szCs w:val="22"/>
        </w:rPr>
        <w:tab/>
        <w:t>La Chiesa è famiglia di famiglie, costantemente arricchita dalla vita di tutte le Chiese domestiche. Pertanto, «in virtù del sacramento del matrimonio ogni famiglia diventa a tutti gli effetti un bene per la Chiesa. In questa prospettiva sarà certamente un dono prezioso, per l’oggi della Chiesa, considerare anche la reciprocità tra famiglia e Chiesa: la Chiesa è un bene per la famiglia, la famiglia è un bene per la Chiesa. La custodia del dono sacramentale del Signore coinvolge non solo la singola famiglia, ma la stessa comunità cristiana».</w:t>
      </w:r>
    </w:p>
    <w:p w14:paraId="0AE7354D" w14:textId="292E605F" w:rsidR="0096679F" w:rsidRPr="008046F1" w:rsidRDefault="0096679F" w:rsidP="0096679F">
      <w:pPr>
        <w:widowControl w:val="0"/>
        <w:autoSpaceDE w:val="0"/>
        <w:autoSpaceDN w:val="0"/>
        <w:adjustRightInd w:val="0"/>
        <w:jc w:val="both"/>
        <w:rPr>
          <w:rFonts w:ascii="Goudy-Old-Style" w:eastAsia="MS Mincho" w:hAnsi="Goudy-Old-Style" w:cs="Times"/>
          <w:sz w:val="22"/>
          <w:szCs w:val="22"/>
        </w:rPr>
      </w:pPr>
      <w:r w:rsidRPr="008046F1">
        <w:rPr>
          <w:rFonts w:ascii="Goudy-Old-Style" w:eastAsia="MS Mincho" w:hAnsi="Goudy-Old-Style" w:cs="Times"/>
          <w:sz w:val="22"/>
          <w:szCs w:val="22"/>
        </w:rPr>
        <w:tab/>
        <w:t>L’amore vissuto nelle famiglie è una forza permanente per la vita della Chiesa. «Il fine unitivo del matrimonio è un costante richiamo al crescere e all’approfondirsi di questo amore. Nella loro unione di amore gli sposi sperimentano la bellezza della paternità e della maternità; condividono i progetti e le fatiche, i desideri e le preoccupazioni; imparano la cura reciproca e il perdono vicendevole. In questo amore celebrano i loro momenti felici e si sostengono nei passaggi difficili della loro storia di vita […] La bellezza del dono reciproco e gratuito, la gioia per la vita che nasce e la cura amorevole di tutti i membri, dai piccoli agli anziani, sono alcuni dei frutti che rendono unica e insostituibile la risposta alla vocazione della famiglia», tanto per la Chiesa quanto per l’intera società.</w:t>
      </w:r>
    </w:p>
    <w:p w14:paraId="62F47109" w14:textId="77777777" w:rsidR="00F12FF4" w:rsidRPr="008046F1" w:rsidRDefault="00F12FF4" w:rsidP="00C30749">
      <w:pPr>
        <w:rPr>
          <w:rFonts w:ascii="Goudy-Old-Style" w:hAnsi="Goudy-Old-Style"/>
          <w:i/>
        </w:rPr>
      </w:pPr>
    </w:p>
    <w:p w14:paraId="56A14A99" w14:textId="6C9FBFB6" w:rsidR="00854343" w:rsidRPr="008046F1" w:rsidRDefault="00854343" w:rsidP="00C30749">
      <w:pPr>
        <w:rPr>
          <w:rFonts w:ascii="Goudy-Old-Style" w:hAnsi="Goudy-Old-Style"/>
          <w:i/>
        </w:rPr>
      </w:pPr>
    </w:p>
    <w:p w14:paraId="04B7B1BE" w14:textId="77777777" w:rsidR="00854343" w:rsidRDefault="00854343" w:rsidP="00C30749">
      <w:pPr>
        <w:rPr>
          <w:rFonts w:ascii="Goudy-Old-Style" w:hAnsi="Goudy-Old-Style"/>
          <w:i/>
        </w:rPr>
      </w:pPr>
    </w:p>
    <w:p w14:paraId="023EF851" w14:textId="77777777" w:rsidR="008F7B03" w:rsidRDefault="008F7B03" w:rsidP="00C30749">
      <w:pPr>
        <w:rPr>
          <w:rFonts w:ascii="Goudy-Old-Style" w:hAnsi="Goudy-Old-Style"/>
          <w:i/>
        </w:rPr>
      </w:pPr>
    </w:p>
    <w:p w14:paraId="141620F5" w14:textId="77777777" w:rsidR="008F7B03" w:rsidRDefault="008F7B03" w:rsidP="00C30749">
      <w:pPr>
        <w:rPr>
          <w:rFonts w:ascii="Goudy-Old-Style" w:hAnsi="Goudy-Old-Style"/>
          <w:i/>
        </w:rPr>
      </w:pPr>
    </w:p>
    <w:p w14:paraId="2FFB05E9" w14:textId="77777777" w:rsidR="008F7B03" w:rsidRDefault="008F7B03" w:rsidP="00C30749">
      <w:pPr>
        <w:rPr>
          <w:rFonts w:ascii="Goudy-Old-Style" w:hAnsi="Goudy-Old-Style"/>
          <w:i/>
        </w:rPr>
      </w:pPr>
    </w:p>
    <w:p w14:paraId="4C1E8A3E" w14:textId="77777777" w:rsidR="008F7B03" w:rsidRDefault="008F7B03" w:rsidP="00C30749">
      <w:pPr>
        <w:rPr>
          <w:rFonts w:ascii="Goudy-Old-Style" w:hAnsi="Goudy-Old-Style"/>
          <w:i/>
        </w:rPr>
      </w:pPr>
    </w:p>
    <w:p w14:paraId="4AAA5B1E" w14:textId="77777777" w:rsidR="008F7B03" w:rsidRDefault="008F7B03" w:rsidP="00C30749">
      <w:pPr>
        <w:rPr>
          <w:rFonts w:ascii="Goudy-Old-Style" w:hAnsi="Goudy-Old-Style"/>
          <w:i/>
        </w:rPr>
      </w:pPr>
    </w:p>
    <w:p w14:paraId="04766BA3" w14:textId="77777777" w:rsidR="008F7B03" w:rsidRDefault="008F7B03" w:rsidP="00C30749">
      <w:pPr>
        <w:rPr>
          <w:rFonts w:ascii="Goudy-Old-Style" w:hAnsi="Goudy-Old-Style"/>
          <w:i/>
        </w:rPr>
      </w:pPr>
    </w:p>
    <w:p w14:paraId="4E0C089B" w14:textId="77777777" w:rsidR="008F7B03" w:rsidRDefault="008F7B03" w:rsidP="00C30749">
      <w:pPr>
        <w:rPr>
          <w:rFonts w:ascii="Goudy-Old-Style" w:hAnsi="Goudy-Old-Style"/>
          <w:i/>
        </w:rPr>
      </w:pPr>
    </w:p>
    <w:p w14:paraId="3EB30B95" w14:textId="77777777" w:rsidR="008F7B03" w:rsidRDefault="008F7B03" w:rsidP="00C30749">
      <w:pPr>
        <w:rPr>
          <w:rFonts w:ascii="Goudy-Old-Style" w:hAnsi="Goudy-Old-Style"/>
          <w:i/>
        </w:rPr>
      </w:pPr>
    </w:p>
    <w:p w14:paraId="75D034D5" w14:textId="77777777" w:rsidR="008F7B03" w:rsidRDefault="008F7B03" w:rsidP="00C30749">
      <w:pPr>
        <w:rPr>
          <w:rFonts w:ascii="Goudy-Old-Style" w:hAnsi="Goudy-Old-Style"/>
          <w:i/>
        </w:rPr>
      </w:pPr>
    </w:p>
    <w:p w14:paraId="4F87CA30" w14:textId="77777777" w:rsidR="008F7B03" w:rsidRDefault="008F7B03" w:rsidP="00C30749">
      <w:pPr>
        <w:rPr>
          <w:rFonts w:ascii="Goudy-Old-Style" w:hAnsi="Goudy-Old-Style"/>
          <w:i/>
        </w:rPr>
      </w:pPr>
    </w:p>
    <w:p w14:paraId="27646230" w14:textId="77777777" w:rsidR="008F7B03" w:rsidRDefault="008F7B03" w:rsidP="00C30749">
      <w:pPr>
        <w:rPr>
          <w:rFonts w:ascii="Goudy-Old-Style" w:hAnsi="Goudy-Old-Style"/>
          <w:i/>
        </w:rPr>
      </w:pPr>
    </w:p>
    <w:p w14:paraId="5117A19B" w14:textId="77777777" w:rsidR="008F7B03" w:rsidRDefault="008F7B03" w:rsidP="00C30749">
      <w:pPr>
        <w:rPr>
          <w:rFonts w:ascii="Goudy-Old-Style" w:hAnsi="Goudy-Old-Style"/>
          <w:i/>
        </w:rPr>
      </w:pPr>
    </w:p>
    <w:p w14:paraId="129F8CCE" w14:textId="77777777" w:rsidR="008F7B03" w:rsidRDefault="008F7B03" w:rsidP="00C30749">
      <w:pPr>
        <w:rPr>
          <w:rFonts w:ascii="Goudy-Old-Style" w:hAnsi="Goudy-Old-Style"/>
          <w:i/>
        </w:rPr>
      </w:pPr>
    </w:p>
    <w:p w14:paraId="0DE977FB" w14:textId="77777777" w:rsidR="008F7B03" w:rsidRDefault="008F7B03" w:rsidP="00C30749">
      <w:pPr>
        <w:rPr>
          <w:rFonts w:ascii="Goudy-Old-Style" w:hAnsi="Goudy-Old-Style"/>
          <w:i/>
        </w:rPr>
      </w:pPr>
    </w:p>
    <w:p w14:paraId="50AC940D" w14:textId="77777777" w:rsidR="008F7B03" w:rsidRDefault="008F7B03" w:rsidP="00C30749">
      <w:pPr>
        <w:rPr>
          <w:rFonts w:ascii="Goudy-Old-Style" w:hAnsi="Goudy-Old-Style"/>
          <w:i/>
        </w:rPr>
      </w:pPr>
    </w:p>
    <w:p w14:paraId="07B89596" w14:textId="77777777" w:rsidR="008F7B03" w:rsidRDefault="008F7B03" w:rsidP="00C30749">
      <w:pPr>
        <w:rPr>
          <w:rFonts w:ascii="Goudy-Old-Style" w:hAnsi="Goudy-Old-Style"/>
          <w:i/>
        </w:rPr>
      </w:pPr>
    </w:p>
    <w:p w14:paraId="4F4F4D52" w14:textId="77777777" w:rsidR="008F7B03" w:rsidRDefault="008F7B03" w:rsidP="00C30749">
      <w:pPr>
        <w:rPr>
          <w:rFonts w:ascii="Goudy-Old-Style" w:hAnsi="Goudy-Old-Style"/>
          <w:i/>
        </w:rPr>
      </w:pPr>
    </w:p>
    <w:p w14:paraId="3056149D" w14:textId="77777777" w:rsidR="008F7B03" w:rsidRDefault="008F7B03" w:rsidP="00C30749">
      <w:pPr>
        <w:rPr>
          <w:rFonts w:ascii="Goudy-Old-Style" w:hAnsi="Goudy-Old-Style"/>
          <w:i/>
        </w:rPr>
      </w:pPr>
    </w:p>
    <w:p w14:paraId="71618BFF" w14:textId="77777777" w:rsidR="008F7B03" w:rsidRDefault="008F7B03" w:rsidP="00C30749">
      <w:pPr>
        <w:rPr>
          <w:rFonts w:ascii="Goudy-Old-Style" w:hAnsi="Goudy-Old-Style"/>
          <w:i/>
        </w:rPr>
      </w:pPr>
    </w:p>
    <w:p w14:paraId="4644A1FC" w14:textId="77777777" w:rsidR="008F7B03" w:rsidRDefault="008F7B03" w:rsidP="00C30749">
      <w:pPr>
        <w:rPr>
          <w:rFonts w:ascii="Goudy-Old-Style" w:hAnsi="Goudy-Old-Style"/>
          <w:i/>
        </w:rPr>
      </w:pPr>
    </w:p>
    <w:p w14:paraId="52070D33" w14:textId="05EF9AA0" w:rsidR="008F7B03" w:rsidRDefault="008F7B03" w:rsidP="00C30749">
      <w:pPr>
        <w:rPr>
          <w:rFonts w:ascii="Goudy-Old-Style" w:hAnsi="Goudy-Old-Style"/>
          <w:i/>
        </w:rPr>
      </w:pPr>
    </w:p>
    <w:p w14:paraId="73923065" w14:textId="55ACC5F0" w:rsidR="008F7B03" w:rsidRDefault="008F7B03" w:rsidP="00C30749">
      <w:pPr>
        <w:rPr>
          <w:rFonts w:ascii="Goudy-Old-Style" w:hAnsi="Goudy-Old-Style"/>
          <w:i/>
        </w:rPr>
      </w:pPr>
    </w:p>
    <w:p w14:paraId="4A578ED9" w14:textId="77777777" w:rsidR="008F7B03" w:rsidRDefault="008F7B03" w:rsidP="00C30749">
      <w:pPr>
        <w:rPr>
          <w:rFonts w:ascii="Goudy-Old-Style" w:hAnsi="Goudy-Old-Style"/>
          <w:i/>
        </w:rPr>
      </w:pPr>
    </w:p>
    <w:p w14:paraId="1C0FF3ED" w14:textId="7D794706" w:rsidR="008F7B03" w:rsidRPr="008046F1" w:rsidRDefault="008F7B03" w:rsidP="00C30749">
      <w:pPr>
        <w:rPr>
          <w:rFonts w:ascii="Goudy-Old-Style" w:hAnsi="Goudy-Old-Style"/>
          <w:i/>
        </w:rPr>
      </w:pPr>
    </w:p>
    <w:p w14:paraId="162A778E" w14:textId="0D3318C5" w:rsidR="00854343" w:rsidRPr="008046F1" w:rsidRDefault="00854343" w:rsidP="00C30749">
      <w:pPr>
        <w:rPr>
          <w:rFonts w:ascii="Goudy-Old-Style" w:hAnsi="Goudy-Old-Style"/>
          <w:i/>
        </w:rPr>
      </w:pPr>
    </w:p>
    <w:p w14:paraId="76393888" w14:textId="7968DC4A" w:rsidR="00854343" w:rsidRPr="008046F1" w:rsidRDefault="00854343" w:rsidP="00C30749">
      <w:pPr>
        <w:rPr>
          <w:rFonts w:ascii="Goudy-Old-Style" w:hAnsi="Goudy-Old-Style"/>
          <w:i/>
        </w:rPr>
      </w:pPr>
    </w:p>
    <w:p w14:paraId="0C3AB138" w14:textId="7EC72559" w:rsidR="00854343" w:rsidRPr="008046F1" w:rsidRDefault="00854343" w:rsidP="00C30749">
      <w:pPr>
        <w:rPr>
          <w:rFonts w:ascii="Goudy-Old-Style" w:hAnsi="Goudy-Old-Style"/>
          <w:i/>
        </w:rPr>
      </w:pPr>
    </w:p>
    <w:p w14:paraId="42AD75E7" w14:textId="3EBD0B5E" w:rsidR="00854343" w:rsidRPr="008046F1" w:rsidRDefault="00854343" w:rsidP="00C30749">
      <w:pPr>
        <w:rPr>
          <w:rFonts w:ascii="Goudy-Old-Style" w:hAnsi="Goudy-Old-Style"/>
          <w:i/>
        </w:rPr>
      </w:pPr>
    </w:p>
    <w:p w14:paraId="1391007A" w14:textId="46D7EFD4" w:rsidR="00843645" w:rsidRPr="008046F1" w:rsidRDefault="008F7B03" w:rsidP="00843645">
      <w:pPr>
        <w:rPr>
          <w:rFonts w:ascii="Goudy-Old-Style" w:hAnsi="Goudy-Old-Style"/>
          <w:b/>
          <w:i/>
          <w:sz w:val="48"/>
          <w:szCs w:val="28"/>
        </w:rPr>
      </w:pPr>
      <w:r w:rsidRPr="008F7B03">
        <w:rPr>
          <w:rFonts w:ascii="Goudy-Old-Style" w:hAnsi="Goudy-Old-Style"/>
          <w:b/>
          <w:i/>
          <w:noProof/>
        </w:rPr>
        <w:drawing>
          <wp:anchor distT="0" distB="0" distL="114300" distR="114300" simplePos="0" relativeHeight="251828224" behindDoc="0" locked="0" layoutInCell="1" allowOverlap="1" wp14:anchorId="280546A4" wp14:editId="2A5DD425">
            <wp:simplePos x="0" y="0"/>
            <wp:positionH relativeFrom="column">
              <wp:posOffset>199</wp:posOffset>
            </wp:positionH>
            <wp:positionV relativeFrom="paragraph">
              <wp:posOffset>-42545</wp:posOffset>
            </wp:positionV>
            <wp:extent cx="1985645" cy="2418080"/>
            <wp:effectExtent l="0" t="0" r="0" b="1270"/>
            <wp:wrapSquare wrapText="bothSides"/>
            <wp:docPr id="49" name="Immagine 49" descr="I:\Avvento 2016\Immagine\IC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Avvento 2016\Immagine\ICO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5645"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645" w:rsidRPr="008046F1">
        <w:rPr>
          <w:rFonts w:ascii="Goudy-Old-Style" w:hAnsi="Goudy-Old-Style"/>
          <w:b/>
          <w:i/>
          <w:sz w:val="48"/>
          <w:szCs w:val="28"/>
        </w:rPr>
        <w:t xml:space="preserve">«ECCO LO SPOSO! </w:t>
      </w:r>
    </w:p>
    <w:p w14:paraId="3CCC0ED4" w14:textId="5F768E5C" w:rsidR="00843645" w:rsidRPr="008046F1" w:rsidRDefault="00843645" w:rsidP="00843645">
      <w:pPr>
        <w:rPr>
          <w:rFonts w:ascii="Goudy-Old-Style" w:hAnsi="Goudy-Old-Style"/>
          <w:b/>
          <w:i/>
          <w:sz w:val="48"/>
          <w:szCs w:val="28"/>
        </w:rPr>
      </w:pPr>
      <w:r w:rsidRPr="008046F1">
        <w:rPr>
          <w:rFonts w:ascii="Goudy-Old-Style" w:hAnsi="Goudy-Old-Style"/>
          <w:b/>
          <w:i/>
          <w:sz w:val="48"/>
          <w:szCs w:val="28"/>
        </w:rPr>
        <w:t>ANDATEGLI INCONTRO»</w:t>
      </w:r>
    </w:p>
    <w:p w14:paraId="7B61B1EE" w14:textId="77777777" w:rsidR="00843645" w:rsidRPr="008046F1" w:rsidRDefault="00843645" w:rsidP="00843645">
      <w:pPr>
        <w:jc w:val="center"/>
        <w:rPr>
          <w:rFonts w:ascii="Goudy-Old-Style" w:hAnsi="Goudy-Old-Style"/>
          <w:b/>
          <w:i/>
          <w:sz w:val="20"/>
          <w:szCs w:val="20"/>
        </w:rPr>
      </w:pPr>
    </w:p>
    <w:p w14:paraId="6DF3EC46" w14:textId="77777777" w:rsidR="00843645" w:rsidRPr="008046F1" w:rsidRDefault="00843645" w:rsidP="00843645">
      <w:pPr>
        <w:rPr>
          <w:rFonts w:ascii="Goudy-Old-Style" w:hAnsi="Goudy-Old-Style"/>
          <w:b/>
          <w:i/>
          <w:sz w:val="32"/>
          <w:szCs w:val="32"/>
        </w:rPr>
      </w:pPr>
      <w:r w:rsidRPr="008046F1">
        <w:rPr>
          <w:rFonts w:ascii="Goudy-Old-Style" w:hAnsi="Goudy-Old-Style"/>
          <w:b/>
          <w:i/>
          <w:sz w:val="32"/>
          <w:szCs w:val="32"/>
        </w:rPr>
        <w:t xml:space="preserve">Preghiera </w:t>
      </w:r>
      <w:proofErr w:type="spellStart"/>
      <w:r w:rsidRPr="008046F1">
        <w:rPr>
          <w:rFonts w:ascii="Goudy-Old-Style" w:hAnsi="Goudy-Old-Style"/>
          <w:b/>
          <w:i/>
          <w:sz w:val="32"/>
          <w:szCs w:val="32"/>
        </w:rPr>
        <w:t>vigiliare</w:t>
      </w:r>
      <w:proofErr w:type="spellEnd"/>
      <w:r w:rsidRPr="008046F1">
        <w:rPr>
          <w:rFonts w:ascii="Goudy-Old-Style" w:hAnsi="Goudy-Old-Style"/>
          <w:b/>
          <w:i/>
          <w:sz w:val="32"/>
          <w:szCs w:val="32"/>
        </w:rPr>
        <w:t xml:space="preserve"> nella “notte santa” di Natale</w:t>
      </w:r>
    </w:p>
    <w:p w14:paraId="41BC1A2A" w14:textId="77777777" w:rsidR="00843645" w:rsidRPr="008046F1" w:rsidRDefault="00843645" w:rsidP="00843645">
      <w:pPr>
        <w:pStyle w:val="p40"/>
        <w:spacing w:before="0" w:beforeAutospacing="0" w:after="0" w:afterAutospacing="0"/>
        <w:ind w:right="150"/>
        <w:jc w:val="center"/>
        <w:rPr>
          <w:rFonts w:ascii="Goudy-Old-Style" w:hAnsi="Goudy-Old-Style"/>
          <w:b/>
          <w:i/>
          <w:sz w:val="32"/>
          <w:szCs w:val="32"/>
        </w:rPr>
      </w:pPr>
      <w:r w:rsidRPr="008046F1">
        <w:rPr>
          <w:rFonts w:ascii="Goudy-Old-Style" w:hAnsi="Goudy-Old-Style"/>
          <w:noProof/>
        </w:rPr>
        <mc:AlternateContent>
          <mc:Choice Requires="wps">
            <w:drawing>
              <wp:anchor distT="4294967294" distB="4294967294" distL="114300" distR="114300" simplePos="0" relativeHeight="251525120" behindDoc="0" locked="0" layoutInCell="1" allowOverlap="1" wp14:anchorId="2F1B9D7B" wp14:editId="517534C0">
                <wp:simplePos x="0" y="0"/>
                <wp:positionH relativeFrom="column">
                  <wp:posOffset>871220</wp:posOffset>
                </wp:positionH>
                <wp:positionV relativeFrom="paragraph">
                  <wp:posOffset>200024</wp:posOffset>
                </wp:positionV>
                <wp:extent cx="3200400" cy="0"/>
                <wp:effectExtent l="0" t="0" r="25400" b="2540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EE6AB" id="Line 2" o:spid="_x0000_s1026" style="position:absolute;z-index:251525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6pt,15.75pt" to="320.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"/>
            </w:pict>
          </mc:Fallback>
        </mc:AlternateContent>
      </w:r>
    </w:p>
    <w:p w14:paraId="684483EA" w14:textId="77777777" w:rsidR="00843645" w:rsidRPr="008046F1" w:rsidRDefault="00843645" w:rsidP="00843645">
      <w:pPr>
        <w:pStyle w:val="p40"/>
        <w:spacing w:before="0" w:beforeAutospacing="0" w:after="0" w:afterAutospacing="0"/>
        <w:ind w:right="150"/>
        <w:rPr>
          <w:rFonts w:ascii="Goudy-Old-Style" w:hAnsi="Goudy-Old-Style"/>
          <w:b/>
          <w:i/>
          <w:sz w:val="28"/>
          <w:szCs w:val="28"/>
        </w:rPr>
      </w:pPr>
    </w:p>
    <w:p w14:paraId="27858CDD" w14:textId="77777777" w:rsidR="00843645" w:rsidRPr="008046F1" w:rsidRDefault="00843645" w:rsidP="00843645">
      <w:pPr>
        <w:pStyle w:val="p40"/>
        <w:spacing w:before="0" w:beforeAutospacing="0" w:after="0" w:afterAutospacing="0"/>
        <w:ind w:right="150"/>
        <w:rPr>
          <w:rFonts w:ascii="Goudy-Old-Style" w:hAnsi="Goudy-Old-Style"/>
          <w:b/>
          <w:i/>
          <w:sz w:val="28"/>
          <w:szCs w:val="28"/>
        </w:rPr>
      </w:pPr>
    </w:p>
    <w:p w14:paraId="4979C07E" w14:textId="77777777" w:rsidR="00843645" w:rsidRPr="008046F1" w:rsidRDefault="00843645" w:rsidP="00843645">
      <w:pPr>
        <w:pStyle w:val="p40"/>
        <w:spacing w:before="0" w:beforeAutospacing="0" w:after="0" w:afterAutospacing="0"/>
        <w:ind w:right="150"/>
        <w:rPr>
          <w:rFonts w:ascii="Goudy-Old-Style" w:hAnsi="Goudy-Old-Style"/>
          <w:b/>
          <w:i/>
          <w:sz w:val="28"/>
          <w:szCs w:val="28"/>
        </w:rPr>
      </w:pPr>
    </w:p>
    <w:p w14:paraId="5EDA832E" w14:textId="77777777" w:rsidR="00843645" w:rsidRPr="008046F1" w:rsidRDefault="00843645" w:rsidP="00843645">
      <w:pPr>
        <w:pStyle w:val="p40"/>
        <w:spacing w:before="0" w:beforeAutospacing="0" w:after="0" w:afterAutospacing="0"/>
        <w:ind w:right="150"/>
        <w:rPr>
          <w:rFonts w:ascii="Goudy-Old-Style" w:hAnsi="Goudy-Old-Style"/>
          <w:b/>
          <w:i/>
          <w:sz w:val="28"/>
          <w:szCs w:val="28"/>
        </w:rPr>
      </w:pPr>
      <w:r w:rsidRPr="008046F1">
        <w:rPr>
          <w:rFonts w:ascii="Goudy-Old-Style" w:hAnsi="Goudy-Old-Style"/>
          <w:b/>
          <w:i/>
          <w:sz w:val="28"/>
          <w:szCs w:val="28"/>
        </w:rPr>
        <w:t xml:space="preserve">Proposta di celebrazione </w:t>
      </w:r>
    </w:p>
    <w:p w14:paraId="7FE75AA4" w14:textId="77777777" w:rsidR="00843645" w:rsidRPr="008046F1" w:rsidRDefault="00843645" w:rsidP="00843645">
      <w:pPr>
        <w:pStyle w:val="p40"/>
        <w:spacing w:before="0" w:beforeAutospacing="0" w:after="0" w:afterAutospacing="0"/>
        <w:ind w:right="150"/>
        <w:rPr>
          <w:rFonts w:ascii="Goudy-Old-Style" w:hAnsi="Goudy-Old-Style"/>
          <w:i/>
          <w:sz w:val="28"/>
          <w:szCs w:val="28"/>
        </w:rPr>
      </w:pPr>
      <w:proofErr w:type="gramStart"/>
      <w:r w:rsidRPr="008046F1">
        <w:rPr>
          <w:rFonts w:ascii="Goudy-Old-Style" w:hAnsi="Goudy-Old-Style"/>
          <w:b/>
          <w:i/>
          <w:sz w:val="28"/>
          <w:szCs w:val="28"/>
        </w:rPr>
        <w:t>all’inizio</w:t>
      </w:r>
      <w:proofErr w:type="gramEnd"/>
      <w:r w:rsidRPr="008046F1">
        <w:rPr>
          <w:rFonts w:ascii="Goudy-Old-Style" w:hAnsi="Goudy-Old-Style"/>
          <w:b/>
          <w:i/>
          <w:sz w:val="28"/>
          <w:szCs w:val="28"/>
        </w:rPr>
        <w:t xml:space="preserve"> della Messa della Notte di Natale</w:t>
      </w:r>
    </w:p>
    <w:p w14:paraId="698D4B19" w14:textId="0A53934A" w:rsidR="00843645" w:rsidRPr="008046F1" w:rsidRDefault="00843645" w:rsidP="00843645">
      <w:pPr>
        <w:jc w:val="both"/>
        <w:rPr>
          <w:rFonts w:ascii="Goudy-Old-Style" w:hAnsi="Goudy-Old-Style"/>
          <w:b/>
          <w:i/>
        </w:rPr>
      </w:pPr>
    </w:p>
    <w:p w14:paraId="6C86F24B" w14:textId="77777777" w:rsidR="00843645" w:rsidRPr="008046F1" w:rsidRDefault="00843645" w:rsidP="00843645">
      <w:pPr>
        <w:jc w:val="both"/>
        <w:rPr>
          <w:rFonts w:ascii="Goudy-Old-Style" w:hAnsi="Goudy-Old-Style" w:cs="Tahoma"/>
          <w:i/>
          <w:iCs/>
        </w:rPr>
      </w:pPr>
      <w:r w:rsidRPr="008046F1">
        <w:rPr>
          <w:rFonts w:ascii="Goudy-Old-Style" w:hAnsi="Goudy-Old-Style"/>
          <w:b/>
          <w:i/>
        </w:rPr>
        <w:t xml:space="preserve">Introduzione </w:t>
      </w:r>
    </w:p>
    <w:p w14:paraId="100A1CE3" w14:textId="77777777" w:rsidR="00492F77" w:rsidRPr="008046F1" w:rsidRDefault="00492F77" w:rsidP="00843645">
      <w:pPr>
        <w:jc w:val="both"/>
        <w:rPr>
          <w:rFonts w:ascii="Goudy-Old-Style" w:hAnsi="Goudy-Old-Style" w:cs="Tahoma"/>
          <w:iCs/>
        </w:rPr>
      </w:pPr>
    </w:p>
    <w:p w14:paraId="6F02EAD5" w14:textId="77777777" w:rsidR="00843645" w:rsidRPr="008046F1" w:rsidRDefault="00843645" w:rsidP="00843645">
      <w:pPr>
        <w:jc w:val="both"/>
        <w:rPr>
          <w:rFonts w:ascii="Goudy-Old-Style" w:hAnsi="Goudy-Old-Style"/>
          <w:iCs/>
        </w:rPr>
      </w:pPr>
      <w:r w:rsidRPr="008046F1">
        <w:rPr>
          <w:rFonts w:ascii="Goudy-Old-Style" w:hAnsi="Goudy-Old-Style" w:cs="Tahoma"/>
          <w:iCs/>
        </w:rPr>
        <w:t>O</w:t>
      </w:r>
      <w:r w:rsidRPr="008046F1">
        <w:rPr>
          <w:rFonts w:ascii="Goudy-Old-Style" w:hAnsi="Goudy-Old-Style"/>
          <w:iCs/>
        </w:rPr>
        <w:t xml:space="preserve">ffriamo </w:t>
      </w:r>
      <w:r w:rsidRPr="008046F1">
        <w:rPr>
          <w:rFonts w:ascii="Goudy-Old-Style" w:hAnsi="Goudy-Old-Style"/>
          <w:b/>
          <w:iCs/>
        </w:rPr>
        <w:t>una proposta di celebrazione</w:t>
      </w:r>
      <w:r w:rsidRPr="008046F1">
        <w:rPr>
          <w:rFonts w:ascii="Goudy-Old-Style" w:hAnsi="Goudy-Old-Style"/>
          <w:iCs/>
        </w:rPr>
        <w:t xml:space="preserve"> per introdurre la Messa della Notte, ricordando sempre che la “preghiera </w:t>
      </w:r>
      <w:proofErr w:type="spellStart"/>
      <w:r w:rsidRPr="008046F1">
        <w:rPr>
          <w:rFonts w:ascii="Goudy-Old-Style" w:hAnsi="Goudy-Old-Style"/>
          <w:iCs/>
        </w:rPr>
        <w:t>vigiliare</w:t>
      </w:r>
      <w:proofErr w:type="spellEnd"/>
      <w:r w:rsidRPr="008046F1">
        <w:rPr>
          <w:rFonts w:ascii="Goudy-Old-Style" w:hAnsi="Goudy-Old-Style"/>
          <w:iCs/>
        </w:rPr>
        <w:t>”, che precede la Messa, è già celebrazione liturgica.</w:t>
      </w:r>
    </w:p>
    <w:p w14:paraId="5DF7DA53" w14:textId="77777777" w:rsidR="00843645" w:rsidRPr="008046F1" w:rsidRDefault="00843645" w:rsidP="00843645">
      <w:pPr>
        <w:jc w:val="both"/>
        <w:rPr>
          <w:rFonts w:ascii="Goudy-Old-Style" w:hAnsi="Goudy-Old-Style"/>
          <w:iCs/>
        </w:rPr>
      </w:pPr>
      <w:r w:rsidRPr="008046F1">
        <w:rPr>
          <w:rFonts w:ascii="Goudy-Old-Style" w:hAnsi="Goudy-Old-Style"/>
          <w:noProof/>
        </w:rPr>
        <mc:AlternateContent>
          <mc:Choice Requires="wps">
            <w:drawing>
              <wp:anchor distT="4294967294" distB="4294967294" distL="114300" distR="114300" simplePos="0" relativeHeight="251531264" behindDoc="0" locked="0" layoutInCell="1" allowOverlap="1" wp14:anchorId="18758504" wp14:editId="6F7CA711">
                <wp:simplePos x="0" y="0"/>
                <wp:positionH relativeFrom="column">
                  <wp:posOffset>2857500</wp:posOffset>
                </wp:positionH>
                <wp:positionV relativeFrom="paragraph">
                  <wp:posOffset>904239</wp:posOffset>
                </wp:positionV>
                <wp:extent cx="3200400" cy="0"/>
                <wp:effectExtent l="0" t="0" r="25400" b="25400"/>
                <wp:wrapThrough wrapText="bothSides">
                  <wp:wrapPolygon edited="0">
                    <wp:start x="0" y="-1"/>
                    <wp:lineTo x="0" y="-1"/>
                    <wp:lineTo x="21600" y="-1"/>
                    <wp:lineTo x="21600" y="-1"/>
                    <wp:lineTo x="0" y="-1"/>
                  </wp:wrapPolygon>
                </wp:wrapThrough>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7BC9E" id="Line 2" o:spid="_x0000_s1026" style="position:absolute;z-index:251531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1.2pt" to="477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">
                <w10:wrap type="through"/>
              </v:line>
            </w:pict>
          </mc:Fallback>
        </mc:AlternateContent>
      </w:r>
      <w:r w:rsidRPr="008046F1">
        <w:rPr>
          <w:rFonts w:ascii="Goudy-Old-Style" w:hAnsi="Goudy-Old-Style"/>
          <w:iCs/>
        </w:rPr>
        <w:t xml:space="preserve">In continuità con la novena proposta per la preparazione al Natale, lo schema di questa preghiera riprende, il </w:t>
      </w:r>
      <w:r w:rsidRPr="008046F1">
        <w:rPr>
          <w:rFonts w:ascii="Goudy-Old-Style" w:hAnsi="Goudy-Old-Style"/>
          <w:i/>
          <w:iCs/>
        </w:rPr>
        <w:t>tema nuziale</w:t>
      </w:r>
      <w:r w:rsidRPr="008046F1">
        <w:rPr>
          <w:rFonts w:ascii="Goudy-Old-Style" w:hAnsi="Goudy-Old-Style"/>
          <w:iCs/>
        </w:rPr>
        <w:t xml:space="preserve">, ascoltando le antiche profezia che si compiono nell’Incarnazione di Dio che </w:t>
      </w:r>
      <w:r w:rsidRPr="008046F1">
        <w:rPr>
          <w:rFonts w:ascii="Goudy-Old-Style" w:hAnsi="Goudy-Old-Style"/>
          <w:i/>
          <w:iCs/>
        </w:rPr>
        <w:t>«come sposo che esce dalla stanza nuziale»</w:t>
      </w:r>
      <w:r w:rsidRPr="008046F1">
        <w:rPr>
          <w:rFonts w:ascii="Goudy-Old-Style" w:hAnsi="Goudy-Old-Style"/>
          <w:iCs/>
        </w:rPr>
        <w:t xml:space="preserve"> (</w:t>
      </w:r>
      <w:proofErr w:type="spellStart"/>
      <w:r w:rsidRPr="008046F1">
        <w:rPr>
          <w:rFonts w:ascii="Goudy-Old-Style" w:hAnsi="Goudy-Old-Style"/>
          <w:i/>
          <w:iCs/>
        </w:rPr>
        <w:t>Sal</w:t>
      </w:r>
      <w:proofErr w:type="spellEnd"/>
      <w:r w:rsidRPr="008046F1">
        <w:rPr>
          <w:rFonts w:ascii="Goudy-Old-Style" w:hAnsi="Goudy-Old-Style"/>
          <w:iCs/>
        </w:rPr>
        <w:t xml:space="preserve"> 18,6) viene incontro all’umanità per unirla a sé in Cristo, in una sola carne. </w:t>
      </w:r>
    </w:p>
    <w:p w14:paraId="087F8031" w14:textId="77777777" w:rsidR="00843645" w:rsidRPr="008046F1" w:rsidRDefault="00843645" w:rsidP="00843645">
      <w:pPr>
        <w:widowControl w:val="0"/>
        <w:rPr>
          <w:rFonts w:ascii="Goudy-Old-Style" w:hAnsi="Goudy-Old-Style"/>
          <w:iCs/>
        </w:rPr>
      </w:pPr>
    </w:p>
    <w:p w14:paraId="1E6589B5" w14:textId="77777777" w:rsidR="00843645" w:rsidRPr="008046F1" w:rsidRDefault="00843645" w:rsidP="00843645">
      <w:pPr>
        <w:widowControl w:val="0"/>
        <w:rPr>
          <w:rFonts w:ascii="Goudy-Old-Style" w:hAnsi="Goudy-Old-Style"/>
          <w:iCs/>
        </w:rPr>
      </w:pPr>
    </w:p>
    <w:p w14:paraId="3860972E" w14:textId="77777777" w:rsidR="00843645" w:rsidRPr="008046F1" w:rsidRDefault="00843645" w:rsidP="00843645">
      <w:pPr>
        <w:widowControl w:val="0"/>
        <w:rPr>
          <w:rFonts w:ascii="Goudy-Old-Style" w:hAnsi="Goudy-Old-Style"/>
          <w:b/>
          <w:bCs/>
          <w:smallCaps/>
          <w:kern w:val="24"/>
        </w:rPr>
      </w:pPr>
    </w:p>
    <w:p w14:paraId="6C94A2EA" w14:textId="77777777" w:rsidR="00843645" w:rsidRPr="008046F1" w:rsidRDefault="00843645" w:rsidP="00843645">
      <w:pPr>
        <w:widowControl w:val="0"/>
        <w:rPr>
          <w:rFonts w:ascii="Goudy-Old-Style" w:hAnsi="Goudy-Old-Style"/>
          <w:b/>
          <w:bCs/>
          <w:smallCaps/>
          <w:kern w:val="24"/>
        </w:rPr>
      </w:pPr>
    </w:p>
    <w:p w14:paraId="1D3AD7BB" w14:textId="77777777" w:rsidR="00843645" w:rsidRPr="008046F1" w:rsidRDefault="00843645" w:rsidP="00843645">
      <w:pPr>
        <w:widowControl w:val="0"/>
        <w:rPr>
          <w:rFonts w:ascii="Goudy-Old-Style" w:hAnsi="Goudy-Old-Style"/>
          <w:b/>
          <w:bCs/>
          <w:smallCaps/>
          <w:kern w:val="24"/>
        </w:rPr>
      </w:pPr>
      <w:r w:rsidRPr="008046F1">
        <w:rPr>
          <w:rFonts w:ascii="Goudy-Old-Style" w:hAnsi="Goudy-Old-Style"/>
          <w:b/>
          <w:bCs/>
          <w:smallCaps/>
          <w:kern w:val="24"/>
        </w:rPr>
        <w:t>Ambientazione</w:t>
      </w:r>
    </w:p>
    <w:p w14:paraId="7572E9FC" w14:textId="77777777" w:rsidR="00843645" w:rsidRPr="008046F1" w:rsidRDefault="00843645" w:rsidP="00843645">
      <w:pPr>
        <w:widowControl w:val="0"/>
        <w:rPr>
          <w:rFonts w:ascii="Goudy-Old-Style" w:hAnsi="Goudy-Old-Style"/>
          <w:i/>
        </w:rPr>
      </w:pPr>
      <w:r w:rsidRPr="008046F1">
        <w:rPr>
          <w:rFonts w:ascii="Goudy-Old-Style" w:hAnsi="Goudy-Old-Style"/>
          <w:i/>
        </w:rPr>
        <w:t xml:space="preserve">Le luci della chiesa sono in penombra. </w:t>
      </w:r>
    </w:p>
    <w:p w14:paraId="54876C92" w14:textId="77777777" w:rsidR="00843645" w:rsidRPr="008046F1" w:rsidRDefault="00843645" w:rsidP="00843645">
      <w:pPr>
        <w:widowControl w:val="0"/>
        <w:rPr>
          <w:rFonts w:ascii="Goudy-Old-Style" w:hAnsi="Goudy-Old-Style"/>
          <w:i/>
        </w:rPr>
      </w:pPr>
      <w:r w:rsidRPr="008046F1">
        <w:rPr>
          <w:rFonts w:ascii="Goudy-Old-Style" w:hAnsi="Goudy-Old-Style"/>
          <w:i/>
        </w:rPr>
        <w:t>Alla porta della chiesa, su di un supporto vi è l’immagine di Gesù Bambino velata.</w:t>
      </w:r>
    </w:p>
    <w:p w14:paraId="6A5CF8F9" w14:textId="77777777" w:rsidR="00843645" w:rsidRPr="008046F1" w:rsidRDefault="00843645" w:rsidP="00843645">
      <w:pPr>
        <w:widowControl w:val="0"/>
        <w:rPr>
          <w:rFonts w:ascii="Goudy-Old-Style" w:hAnsi="Goudy-Old-Style"/>
        </w:rPr>
      </w:pPr>
    </w:p>
    <w:p w14:paraId="0BC863CB" w14:textId="77777777" w:rsidR="00843645" w:rsidRPr="008046F1" w:rsidRDefault="00843645" w:rsidP="00843645">
      <w:pPr>
        <w:widowControl w:val="0"/>
        <w:rPr>
          <w:rFonts w:ascii="Goudy-Old-Style" w:hAnsi="Goudy-Old-Style"/>
          <w:b/>
          <w:bCs/>
          <w:smallCaps/>
          <w:kern w:val="24"/>
        </w:rPr>
      </w:pPr>
      <w:r w:rsidRPr="008046F1">
        <w:rPr>
          <w:rFonts w:ascii="Goudy-Old-Style" w:hAnsi="Goudy-Old-Style"/>
          <w:b/>
          <w:bCs/>
          <w:smallCaps/>
          <w:kern w:val="24"/>
        </w:rPr>
        <w:t xml:space="preserve">Canto di Attesa </w:t>
      </w:r>
    </w:p>
    <w:p w14:paraId="21A9157A"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rPr>
        <w:t xml:space="preserve">Mentre si esegue il canto colui che presiede la celebrazione fa il suo ingresso accompagnato dai ministri </w:t>
      </w:r>
    </w:p>
    <w:p w14:paraId="6EA99BAB" w14:textId="77777777" w:rsidR="00843645" w:rsidRPr="008046F1" w:rsidRDefault="00843645" w:rsidP="00843645">
      <w:pPr>
        <w:widowControl w:val="0"/>
        <w:ind w:left="1418" w:hanging="1418"/>
        <w:jc w:val="both"/>
        <w:rPr>
          <w:rFonts w:ascii="Goudy-Old-Style" w:hAnsi="Goudy-Old-Style"/>
          <w:i/>
        </w:rPr>
      </w:pPr>
      <w:proofErr w:type="gramStart"/>
      <w:r w:rsidRPr="008046F1">
        <w:rPr>
          <w:rFonts w:ascii="Goudy-Old-Style" w:hAnsi="Goudy-Old-Style"/>
          <w:i/>
        </w:rPr>
        <w:t>e</w:t>
      </w:r>
      <w:proofErr w:type="gramEnd"/>
      <w:r w:rsidRPr="008046F1">
        <w:rPr>
          <w:rFonts w:ascii="Goudy-Old-Style" w:hAnsi="Goudy-Old-Style"/>
          <w:i/>
        </w:rPr>
        <w:t xml:space="preserve"> si reca verso il presbiterio. Giunto presso l’altare, dopo la debita riverenza, lo bacia e si reca alla sede. </w:t>
      </w:r>
    </w:p>
    <w:p w14:paraId="7BC5F1B8" w14:textId="77777777" w:rsidR="00843645" w:rsidRPr="008046F1" w:rsidRDefault="00843645" w:rsidP="00843645">
      <w:pPr>
        <w:widowControl w:val="0"/>
        <w:ind w:left="1418" w:hanging="1418"/>
        <w:jc w:val="both"/>
        <w:rPr>
          <w:rFonts w:ascii="Goudy-Old-Style" w:hAnsi="Goudy-Old-Style"/>
          <w:i/>
        </w:rPr>
      </w:pPr>
    </w:p>
    <w:p w14:paraId="73D710C2"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b/>
          <w:bCs/>
          <w:smallCaps/>
          <w:kern w:val="24"/>
        </w:rPr>
        <w:t>Primo momento</w:t>
      </w:r>
    </w:p>
    <w:p w14:paraId="1CAAD87E"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b/>
        </w:rPr>
        <w:t>“L’ATTESA DELL’AMATO”</w:t>
      </w:r>
    </w:p>
    <w:p w14:paraId="6140108B" w14:textId="77777777" w:rsidR="00843645" w:rsidRPr="008046F1" w:rsidRDefault="00843645" w:rsidP="00843645">
      <w:pPr>
        <w:widowControl w:val="0"/>
        <w:ind w:left="1418" w:hanging="1418"/>
        <w:jc w:val="both"/>
        <w:rPr>
          <w:rFonts w:ascii="Goudy-Old-Style" w:hAnsi="Goudy-Old-Style"/>
          <w:i/>
        </w:rPr>
      </w:pPr>
    </w:p>
    <w:p w14:paraId="71C79C3B"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b/>
          <w:bCs/>
          <w:smallCaps/>
          <w:color w:val="222222"/>
          <w:kern w:val="24"/>
          <w:shd w:val="clear" w:color="auto" w:fill="FFFFFF"/>
        </w:rPr>
        <w:t>Inno d’invocazione</w:t>
      </w:r>
    </w:p>
    <w:p w14:paraId="11C16751"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rPr>
        <w:t xml:space="preserve">Durante l’inno, nove giovani (possibilmente tra i fidanzati della comunità) prendono le lampade che sono state portate </w:t>
      </w:r>
    </w:p>
    <w:p w14:paraId="43A546D9" w14:textId="77777777" w:rsidR="00843645" w:rsidRPr="008046F1" w:rsidRDefault="00843645" w:rsidP="00843645">
      <w:pPr>
        <w:widowControl w:val="0"/>
        <w:ind w:left="1418" w:hanging="1418"/>
        <w:jc w:val="both"/>
        <w:rPr>
          <w:rFonts w:ascii="Goudy-Old-Style" w:hAnsi="Goudy-Old-Style"/>
          <w:i/>
        </w:rPr>
      </w:pPr>
      <w:proofErr w:type="gramStart"/>
      <w:r w:rsidRPr="008046F1">
        <w:rPr>
          <w:rFonts w:ascii="Goudy-Old-Style" w:hAnsi="Goudy-Old-Style"/>
          <w:i/>
        </w:rPr>
        <w:t>durante</w:t>
      </w:r>
      <w:proofErr w:type="gramEnd"/>
      <w:r w:rsidRPr="008046F1">
        <w:rPr>
          <w:rFonts w:ascii="Goudy-Old-Style" w:hAnsi="Goudy-Old-Style"/>
          <w:i/>
        </w:rPr>
        <w:t xml:space="preserve"> i giorni della novena e portandole in fondo alla chiesa le dispongono attorno all’immagine velata di Gesù bambino</w:t>
      </w:r>
    </w:p>
    <w:p w14:paraId="369BC40E" w14:textId="77777777" w:rsidR="00843645" w:rsidRPr="008046F1" w:rsidRDefault="00843645" w:rsidP="00843645">
      <w:pPr>
        <w:widowControl w:val="0"/>
        <w:ind w:left="1418" w:hanging="1418"/>
        <w:jc w:val="both"/>
        <w:rPr>
          <w:rFonts w:ascii="Goudy-Old-Style" w:hAnsi="Goudy-Old-Style"/>
          <w:i/>
        </w:rPr>
      </w:pPr>
    </w:p>
    <w:p w14:paraId="10BD2308"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iCs/>
          <w:color w:val="222222"/>
          <w:shd w:val="clear" w:color="auto" w:fill="FFFFFF"/>
        </w:rPr>
        <w:t>Sol.</w:t>
      </w:r>
      <w:r w:rsidRPr="008046F1">
        <w:rPr>
          <w:rFonts w:ascii="Goudy-Old-Style" w:hAnsi="Goudy-Old-Style"/>
          <w:i/>
          <w:iCs/>
          <w:color w:val="222222"/>
          <w:shd w:val="clear" w:color="auto" w:fill="FFFFFF"/>
        </w:rPr>
        <w:tab/>
      </w:r>
      <w:r w:rsidRPr="008046F1">
        <w:rPr>
          <w:rFonts w:ascii="Goudy-Old-Style" w:hAnsi="Goudy-Old-Style"/>
          <w:iCs/>
          <w:color w:val="222222"/>
          <w:shd w:val="clear" w:color="auto" w:fill="FFFFFF"/>
        </w:rPr>
        <w:t>La notte ormai è avanzata</w:t>
      </w:r>
    </w:p>
    <w:p w14:paraId="42F5AA7F"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iCs/>
          <w:color w:val="222222"/>
          <w:shd w:val="clear" w:color="auto" w:fill="FFFFFF"/>
        </w:rPr>
        <w:tab/>
      </w:r>
      <w:proofErr w:type="gramStart"/>
      <w:r w:rsidRPr="008046F1">
        <w:rPr>
          <w:rFonts w:ascii="Goudy-Old-Style" w:hAnsi="Goudy-Old-Style"/>
          <w:iCs/>
          <w:color w:val="222222"/>
          <w:shd w:val="clear" w:color="auto" w:fill="FFFFFF"/>
        </w:rPr>
        <w:t>il</w:t>
      </w:r>
      <w:proofErr w:type="gramEnd"/>
      <w:r w:rsidRPr="008046F1">
        <w:rPr>
          <w:rFonts w:ascii="Goudy-Old-Style" w:hAnsi="Goudy-Old-Style"/>
          <w:iCs/>
          <w:color w:val="222222"/>
          <w:shd w:val="clear" w:color="auto" w:fill="FFFFFF"/>
        </w:rPr>
        <w:t xml:space="preserve"> giorno si è fatto vicino</w:t>
      </w:r>
    </w:p>
    <w:p w14:paraId="659A93A4"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rPr>
        <w:tab/>
      </w:r>
      <w:proofErr w:type="gramStart"/>
      <w:r w:rsidRPr="008046F1">
        <w:rPr>
          <w:rFonts w:ascii="Goudy-Old-Style" w:hAnsi="Goudy-Old-Style"/>
          <w:iCs/>
          <w:color w:val="222222"/>
          <w:shd w:val="clear" w:color="auto" w:fill="FFFFFF"/>
        </w:rPr>
        <w:t>noi</w:t>
      </w:r>
      <w:proofErr w:type="gramEnd"/>
      <w:r w:rsidRPr="008046F1">
        <w:rPr>
          <w:rFonts w:ascii="Goudy-Old-Style" w:hAnsi="Goudy-Old-Style"/>
          <w:iCs/>
          <w:color w:val="222222"/>
          <w:shd w:val="clear" w:color="auto" w:fill="FFFFFF"/>
        </w:rPr>
        <w:t xml:space="preserve"> attendiamo la beata speranza</w:t>
      </w:r>
    </w:p>
    <w:p w14:paraId="761EDBAF"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rPr>
        <w:tab/>
      </w:r>
      <w:proofErr w:type="gramStart"/>
      <w:r w:rsidRPr="008046F1">
        <w:rPr>
          <w:rFonts w:ascii="Goudy-Old-Style" w:hAnsi="Goudy-Old-Style"/>
          <w:iCs/>
          <w:color w:val="222222"/>
          <w:shd w:val="clear" w:color="auto" w:fill="FFFFFF"/>
        </w:rPr>
        <w:t>e</w:t>
      </w:r>
      <w:proofErr w:type="gramEnd"/>
      <w:r w:rsidRPr="008046F1">
        <w:rPr>
          <w:rFonts w:ascii="Goudy-Old-Style" w:hAnsi="Goudy-Old-Style"/>
          <w:iCs/>
          <w:color w:val="222222"/>
          <w:shd w:val="clear" w:color="auto" w:fill="FFFFFF"/>
        </w:rPr>
        <w:t xml:space="preserve"> la tua manifestazione gloriosa.</w:t>
      </w:r>
    </w:p>
    <w:p w14:paraId="18DEB200" w14:textId="77777777" w:rsidR="00843645" w:rsidRPr="008046F1" w:rsidRDefault="00843645" w:rsidP="00843645">
      <w:pPr>
        <w:widowControl w:val="0"/>
        <w:ind w:left="1418" w:hanging="1418"/>
        <w:jc w:val="both"/>
        <w:rPr>
          <w:rFonts w:ascii="Goudy-Old-Style" w:hAnsi="Goudy-Old-Style"/>
          <w:i/>
        </w:rPr>
      </w:pPr>
    </w:p>
    <w:p w14:paraId="325F735B"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rPr>
        <w:t>Antifona</w:t>
      </w:r>
      <w:r w:rsidRPr="008046F1">
        <w:rPr>
          <w:rFonts w:ascii="Goudy-Old-Style" w:hAnsi="Goudy-Old-Style"/>
          <w:i/>
        </w:rPr>
        <w:tab/>
      </w:r>
      <w:r w:rsidRPr="008046F1">
        <w:rPr>
          <w:rFonts w:ascii="Goudy-Old-Style" w:hAnsi="Goudy-Old-Style"/>
          <w:b/>
        </w:rPr>
        <w:t>Cristo Gesù sposo della Chiesa,</w:t>
      </w:r>
    </w:p>
    <w:p w14:paraId="12D93D3B"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rPr>
        <w:tab/>
      </w:r>
      <w:proofErr w:type="gramStart"/>
      <w:r w:rsidRPr="008046F1">
        <w:rPr>
          <w:rFonts w:ascii="Goudy-Old-Style" w:hAnsi="Goudy-Old-Style"/>
          <w:b/>
        </w:rPr>
        <w:t>risplende</w:t>
      </w:r>
      <w:proofErr w:type="gramEnd"/>
      <w:r w:rsidRPr="008046F1">
        <w:rPr>
          <w:rFonts w:ascii="Goudy-Old-Style" w:hAnsi="Goudy-Old-Style"/>
          <w:b/>
        </w:rPr>
        <w:t xml:space="preserve"> in te l’Amore del Padre;</w:t>
      </w:r>
    </w:p>
    <w:p w14:paraId="330ECBBD"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rPr>
        <w:tab/>
      </w:r>
      <w:proofErr w:type="gramStart"/>
      <w:r w:rsidRPr="008046F1">
        <w:rPr>
          <w:rFonts w:ascii="Goudy-Old-Style" w:hAnsi="Goudy-Old-Style"/>
          <w:b/>
        </w:rPr>
        <w:t>noi</w:t>
      </w:r>
      <w:proofErr w:type="gramEnd"/>
      <w:r w:rsidRPr="008046F1">
        <w:rPr>
          <w:rFonts w:ascii="Goudy-Old-Style" w:hAnsi="Goudy-Old-Style"/>
          <w:b/>
        </w:rPr>
        <w:t xml:space="preserve"> celebriamo la mistica unione,</w:t>
      </w:r>
    </w:p>
    <w:p w14:paraId="59AADA31"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rPr>
        <w:tab/>
      </w:r>
      <w:proofErr w:type="gramStart"/>
      <w:r w:rsidRPr="008046F1">
        <w:rPr>
          <w:rFonts w:ascii="Goudy-Old-Style" w:hAnsi="Goudy-Old-Style"/>
          <w:b/>
        </w:rPr>
        <w:t>nozze</w:t>
      </w:r>
      <w:proofErr w:type="gramEnd"/>
      <w:r w:rsidRPr="008046F1">
        <w:rPr>
          <w:rFonts w:ascii="Goudy-Old-Style" w:hAnsi="Goudy-Old-Style"/>
          <w:b/>
        </w:rPr>
        <w:t xml:space="preserve"> eterne dell’Agnello.</w:t>
      </w:r>
    </w:p>
    <w:p w14:paraId="0A815D0D" w14:textId="77777777" w:rsidR="00843645" w:rsidRPr="008046F1" w:rsidRDefault="00843645" w:rsidP="00843645">
      <w:pPr>
        <w:widowControl w:val="0"/>
        <w:ind w:left="1418" w:hanging="1418"/>
        <w:jc w:val="both"/>
        <w:rPr>
          <w:rFonts w:ascii="Goudy-Old-Style" w:hAnsi="Goudy-Old-Style"/>
          <w:i/>
        </w:rPr>
      </w:pPr>
    </w:p>
    <w:p w14:paraId="1FDB67A2"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iCs/>
          <w:color w:val="222222"/>
          <w:shd w:val="clear" w:color="auto" w:fill="FFFFFF"/>
        </w:rPr>
        <w:t>Sol.</w:t>
      </w:r>
      <w:r w:rsidRPr="008046F1">
        <w:rPr>
          <w:rFonts w:ascii="Goudy-Old-Style" w:hAnsi="Goudy-Old-Style"/>
          <w:i/>
          <w:iCs/>
          <w:color w:val="222222"/>
          <w:shd w:val="clear" w:color="auto" w:fill="FFFFFF"/>
        </w:rPr>
        <w:tab/>
      </w:r>
      <w:r w:rsidRPr="008046F1">
        <w:rPr>
          <w:rFonts w:ascii="Goudy-Old-Style" w:hAnsi="Goudy-Old-Style"/>
          <w:iCs/>
          <w:color w:val="222222"/>
          <w:shd w:val="clear" w:color="auto" w:fill="FFFFFF"/>
        </w:rPr>
        <w:t>Se tu squarciassi i cieli e scendessi</w:t>
      </w:r>
    </w:p>
    <w:p w14:paraId="3F237643"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iCs/>
          <w:color w:val="222222"/>
          <w:shd w:val="clear" w:color="auto" w:fill="FFFFFF"/>
        </w:rPr>
        <w:tab/>
      </w:r>
      <w:proofErr w:type="gramStart"/>
      <w:r w:rsidRPr="008046F1">
        <w:rPr>
          <w:rFonts w:ascii="Goudy-Old-Style" w:hAnsi="Goudy-Old-Style"/>
          <w:iCs/>
          <w:color w:val="222222"/>
          <w:shd w:val="clear" w:color="auto" w:fill="FFFFFF"/>
        </w:rPr>
        <w:t>la</w:t>
      </w:r>
      <w:proofErr w:type="gramEnd"/>
      <w:r w:rsidRPr="008046F1">
        <w:rPr>
          <w:rFonts w:ascii="Goudy-Old-Style" w:hAnsi="Goudy-Old-Style"/>
          <w:iCs/>
          <w:color w:val="222222"/>
          <w:shd w:val="clear" w:color="auto" w:fill="FFFFFF"/>
        </w:rPr>
        <w:t xml:space="preserve"> terra esulterebbe davanti a te</w:t>
      </w:r>
    </w:p>
    <w:p w14:paraId="4E7CBBF6"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i/>
        </w:rPr>
        <w:tab/>
      </w:r>
      <w:proofErr w:type="gramStart"/>
      <w:r w:rsidRPr="008046F1">
        <w:rPr>
          <w:rFonts w:ascii="Goudy-Old-Style" w:hAnsi="Goudy-Old-Style"/>
          <w:iCs/>
          <w:color w:val="222222"/>
          <w:shd w:val="clear" w:color="auto" w:fill="FFFFFF"/>
        </w:rPr>
        <w:t>la</w:t>
      </w:r>
      <w:proofErr w:type="gramEnd"/>
      <w:r w:rsidRPr="008046F1">
        <w:rPr>
          <w:rFonts w:ascii="Goudy-Old-Style" w:hAnsi="Goudy-Old-Style"/>
          <w:iCs/>
          <w:color w:val="222222"/>
          <w:shd w:val="clear" w:color="auto" w:fill="FFFFFF"/>
        </w:rPr>
        <w:t xml:space="preserve"> Sposa ormai è pronta </w:t>
      </w:r>
    </w:p>
    <w:p w14:paraId="22439B1E" w14:textId="77777777" w:rsidR="00843645" w:rsidRPr="008046F1" w:rsidRDefault="00843645" w:rsidP="00843645">
      <w:pPr>
        <w:widowControl w:val="0"/>
        <w:ind w:left="1418" w:hanging="1418"/>
        <w:jc w:val="both"/>
        <w:rPr>
          <w:rFonts w:ascii="Goudy-Old-Style" w:hAnsi="Goudy-Old-Style"/>
          <w:iCs/>
          <w:color w:val="222222"/>
          <w:shd w:val="clear" w:color="auto" w:fill="FFFFFF"/>
        </w:rPr>
      </w:pPr>
      <w:r w:rsidRPr="008046F1">
        <w:rPr>
          <w:rFonts w:ascii="Goudy-Old-Style" w:hAnsi="Goudy-Old-Style"/>
          <w:i/>
        </w:rPr>
        <w:tab/>
      </w:r>
      <w:proofErr w:type="gramStart"/>
      <w:r w:rsidRPr="008046F1">
        <w:rPr>
          <w:rFonts w:ascii="Goudy-Old-Style" w:hAnsi="Goudy-Old-Style"/>
          <w:iCs/>
          <w:color w:val="222222"/>
          <w:shd w:val="clear" w:color="auto" w:fill="FFFFFF"/>
        </w:rPr>
        <w:t>ti</w:t>
      </w:r>
      <w:proofErr w:type="gramEnd"/>
      <w:r w:rsidRPr="008046F1">
        <w:rPr>
          <w:rFonts w:ascii="Goudy-Old-Style" w:hAnsi="Goudy-Old-Style"/>
          <w:iCs/>
          <w:color w:val="222222"/>
          <w:shd w:val="clear" w:color="auto" w:fill="FFFFFF"/>
        </w:rPr>
        <w:t xml:space="preserve"> attende con la lampada accesa.   </w:t>
      </w:r>
      <w:r w:rsidRPr="008046F1">
        <w:rPr>
          <w:rFonts w:ascii="Goudy-Old-Style" w:hAnsi="Goudy-Old-Style"/>
          <w:i/>
          <w:iCs/>
          <w:color w:val="222222"/>
          <w:shd w:val="clear" w:color="auto" w:fill="FFFFFF"/>
        </w:rPr>
        <w:t xml:space="preserve">Antifona </w:t>
      </w:r>
    </w:p>
    <w:p w14:paraId="16A2A412" w14:textId="77777777" w:rsidR="00843645" w:rsidRPr="008046F1" w:rsidRDefault="00843645" w:rsidP="00843645">
      <w:pPr>
        <w:rPr>
          <w:rFonts w:ascii="Goudy-Old-Style" w:hAnsi="Goudy-Old-Style"/>
          <w:iCs/>
          <w:color w:val="222222"/>
          <w:shd w:val="clear" w:color="auto" w:fill="FFFFFF"/>
        </w:rPr>
      </w:pPr>
    </w:p>
    <w:p w14:paraId="787CF5AA"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
          <w:iCs/>
          <w:color w:val="222222"/>
          <w:shd w:val="clear" w:color="auto" w:fill="FFFFFF"/>
        </w:rPr>
        <w:t>Sol.</w:t>
      </w:r>
      <w:r w:rsidRPr="008046F1">
        <w:rPr>
          <w:rFonts w:ascii="Goudy-Old-Style" w:hAnsi="Goudy-Old-Style"/>
          <w:i/>
          <w:iCs/>
          <w:color w:val="222222"/>
          <w:shd w:val="clear" w:color="auto" w:fill="FFFFFF"/>
        </w:rPr>
        <w:tab/>
      </w:r>
      <w:r w:rsidRPr="008046F1">
        <w:rPr>
          <w:rFonts w:ascii="Goudy-Old-Style" w:hAnsi="Goudy-Old-Style"/>
          <w:iCs/>
          <w:color w:val="222222"/>
          <w:shd w:val="clear" w:color="auto" w:fill="FFFFFF"/>
        </w:rPr>
        <w:t>È tempo ormai di svegliarci dal sonno</w:t>
      </w:r>
    </w:p>
    <w:p w14:paraId="6CE984A0"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Cs/>
          <w:color w:val="222222"/>
          <w:shd w:val="clear" w:color="auto" w:fill="FFFFFF"/>
        </w:rPr>
        <w:tab/>
      </w:r>
      <w:proofErr w:type="gramStart"/>
      <w:r w:rsidRPr="008046F1">
        <w:rPr>
          <w:rFonts w:ascii="Goudy-Old-Style" w:hAnsi="Goudy-Old-Style"/>
          <w:iCs/>
          <w:color w:val="222222"/>
          <w:shd w:val="clear" w:color="auto" w:fill="FFFFFF"/>
        </w:rPr>
        <w:t>perché</w:t>
      </w:r>
      <w:proofErr w:type="gramEnd"/>
      <w:r w:rsidRPr="008046F1">
        <w:rPr>
          <w:rFonts w:ascii="Goudy-Old-Style" w:hAnsi="Goudy-Old-Style"/>
          <w:iCs/>
          <w:color w:val="222222"/>
          <w:shd w:val="clear" w:color="auto" w:fill="FFFFFF"/>
        </w:rPr>
        <w:t xml:space="preserve"> il regno di Dio è vicino</w:t>
      </w:r>
    </w:p>
    <w:p w14:paraId="5591D05B"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Cs/>
          <w:color w:val="222222"/>
          <w:shd w:val="clear" w:color="auto" w:fill="FFFFFF"/>
        </w:rPr>
        <w:tab/>
      </w:r>
      <w:proofErr w:type="gramStart"/>
      <w:r w:rsidRPr="008046F1">
        <w:rPr>
          <w:rFonts w:ascii="Goudy-Old-Style" w:hAnsi="Goudy-Old-Style"/>
          <w:iCs/>
          <w:color w:val="222222"/>
          <w:shd w:val="clear" w:color="auto" w:fill="FFFFFF"/>
        </w:rPr>
        <w:t>il</w:t>
      </w:r>
      <w:proofErr w:type="gramEnd"/>
      <w:r w:rsidRPr="008046F1">
        <w:rPr>
          <w:rFonts w:ascii="Goudy-Old-Style" w:hAnsi="Goudy-Old-Style"/>
          <w:iCs/>
          <w:color w:val="222222"/>
          <w:shd w:val="clear" w:color="auto" w:fill="FFFFFF"/>
        </w:rPr>
        <w:t xml:space="preserve"> Signore sta alla porta e bussa</w:t>
      </w:r>
    </w:p>
    <w:p w14:paraId="55F311FE"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Cs/>
          <w:color w:val="222222"/>
          <w:shd w:val="clear" w:color="auto" w:fill="FFFFFF"/>
        </w:rPr>
        <w:tab/>
      </w:r>
      <w:proofErr w:type="gramStart"/>
      <w:r w:rsidRPr="008046F1">
        <w:rPr>
          <w:rFonts w:ascii="Goudy-Old-Style" w:hAnsi="Goudy-Old-Style"/>
          <w:iCs/>
          <w:color w:val="222222"/>
          <w:shd w:val="clear" w:color="auto" w:fill="FFFFFF"/>
        </w:rPr>
        <w:t>ascoltiamo</w:t>
      </w:r>
      <w:proofErr w:type="gramEnd"/>
      <w:r w:rsidRPr="008046F1">
        <w:rPr>
          <w:rFonts w:ascii="Goudy-Old-Style" w:hAnsi="Goudy-Old-Style"/>
          <w:iCs/>
          <w:color w:val="222222"/>
          <w:shd w:val="clear" w:color="auto" w:fill="FFFFFF"/>
        </w:rPr>
        <w:t xml:space="preserve"> la sua voce e apriamogli.   </w:t>
      </w:r>
      <w:r w:rsidRPr="008046F1">
        <w:rPr>
          <w:rFonts w:ascii="Goudy-Old-Style" w:hAnsi="Goudy-Old-Style"/>
          <w:i/>
          <w:iCs/>
          <w:color w:val="222222"/>
          <w:shd w:val="clear" w:color="auto" w:fill="FFFFFF"/>
        </w:rPr>
        <w:t>Antifona</w:t>
      </w:r>
    </w:p>
    <w:p w14:paraId="69061C6E" w14:textId="77777777" w:rsidR="00843645" w:rsidRPr="008046F1" w:rsidRDefault="00843645" w:rsidP="00843645">
      <w:pPr>
        <w:ind w:left="1418" w:hanging="1418"/>
        <w:rPr>
          <w:rFonts w:ascii="Goudy-Old-Style" w:hAnsi="Goudy-Old-Style"/>
          <w:iCs/>
          <w:color w:val="222222"/>
          <w:shd w:val="clear" w:color="auto" w:fill="FFFFFF"/>
        </w:rPr>
      </w:pPr>
    </w:p>
    <w:p w14:paraId="2A7D9C07"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
          <w:iCs/>
          <w:color w:val="222222"/>
          <w:shd w:val="clear" w:color="auto" w:fill="FFFFFF"/>
        </w:rPr>
        <w:t>Sol.</w:t>
      </w:r>
      <w:r w:rsidRPr="008046F1">
        <w:rPr>
          <w:rFonts w:ascii="Goudy-Old-Style" w:hAnsi="Goudy-Old-Style"/>
          <w:i/>
          <w:iCs/>
          <w:color w:val="222222"/>
          <w:shd w:val="clear" w:color="auto" w:fill="FFFFFF"/>
        </w:rPr>
        <w:tab/>
      </w:r>
      <w:r w:rsidRPr="008046F1">
        <w:rPr>
          <w:rFonts w:ascii="Goudy-Old-Style" w:hAnsi="Goudy-Old-Style"/>
          <w:iCs/>
          <w:color w:val="222222"/>
          <w:shd w:val="clear" w:color="auto" w:fill="FFFFFF"/>
        </w:rPr>
        <w:t>Si, la tua venuta è vicina</w:t>
      </w:r>
    </w:p>
    <w:p w14:paraId="2FD779E2"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Cs/>
          <w:color w:val="222222"/>
          <w:shd w:val="clear" w:color="auto" w:fill="FFFFFF"/>
        </w:rPr>
        <w:tab/>
        <w:t>Sposo dolcissimo sempre atteso</w:t>
      </w:r>
    </w:p>
    <w:p w14:paraId="786B958F"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Cs/>
          <w:color w:val="222222"/>
          <w:shd w:val="clear" w:color="auto" w:fill="FFFFFF"/>
        </w:rPr>
        <w:tab/>
        <w:t>Giudice misericordioso sempre temuto</w:t>
      </w:r>
    </w:p>
    <w:p w14:paraId="52559392"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Cs/>
          <w:color w:val="222222"/>
          <w:shd w:val="clear" w:color="auto" w:fill="FFFFFF"/>
        </w:rPr>
        <w:tab/>
        <w:t xml:space="preserve">Sole senza tramonto sempre invocato.   </w:t>
      </w:r>
      <w:r w:rsidRPr="008046F1">
        <w:rPr>
          <w:rFonts w:ascii="Goudy-Old-Style" w:hAnsi="Goudy-Old-Style"/>
          <w:i/>
          <w:iCs/>
          <w:color w:val="222222"/>
          <w:shd w:val="clear" w:color="auto" w:fill="FFFFFF"/>
        </w:rPr>
        <w:t>Antifona</w:t>
      </w:r>
    </w:p>
    <w:p w14:paraId="380B355C" w14:textId="77777777" w:rsidR="00843645" w:rsidRPr="008046F1" w:rsidRDefault="00843645" w:rsidP="00843645">
      <w:pPr>
        <w:ind w:left="1418" w:hanging="1418"/>
        <w:rPr>
          <w:rFonts w:ascii="Goudy-Old-Style" w:hAnsi="Goudy-Old-Style"/>
          <w:iCs/>
          <w:color w:val="222222"/>
          <w:shd w:val="clear" w:color="auto" w:fill="FFFFFF"/>
        </w:rPr>
      </w:pPr>
    </w:p>
    <w:p w14:paraId="210AE4CA"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
          <w:iCs/>
          <w:color w:val="222222"/>
          <w:shd w:val="clear" w:color="auto" w:fill="FFFFFF"/>
        </w:rPr>
        <w:t>Sol.</w:t>
      </w:r>
      <w:r w:rsidRPr="008046F1">
        <w:rPr>
          <w:rFonts w:ascii="Goudy-Old-Style" w:hAnsi="Goudy-Old-Style"/>
          <w:i/>
          <w:iCs/>
          <w:color w:val="222222"/>
          <w:shd w:val="clear" w:color="auto" w:fill="FFFFFF"/>
        </w:rPr>
        <w:tab/>
      </w:r>
      <w:r w:rsidRPr="008046F1">
        <w:rPr>
          <w:rFonts w:ascii="Goudy-Old-Style" w:hAnsi="Goudy-Old-Style"/>
          <w:iCs/>
          <w:color w:val="222222"/>
          <w:shd w:val="clear" w:color="auto" w:fill="FFFFFF"/>
        </w:rPr>
        <w:t>Lo Spirito e la Sposa dicono: «Vieni!»</w:t>
      </w:r>
    </w:p>
    <w:p w14:paraId="39F7CF1B"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Cs/>
          <w:color w:val="222222"/>
          <w:shd w:val="clear" w:color="auto" w:fill="FFFFFF"/>
        </w:rPr>
        <w:tab/>
      </w:r>
      <w:proofErr w:type="gramStart"/>
      <w:r w:rsidRPr="008046F1">
        <w:rPr>
          <w:rFonts w:ascii="Goudy-Old-Style" w:hAnsi="Goudy-Old-Style"/>
          <w:iCs/>
          <w:color w:val="222222"/>
          <w:shd w:val="clear" w:color="auto" w:fill="FFFFFF"/>
        </w:rPr>
        <w:t>colui</w:t>
      </w:r>
      <w:proofErr w:type="gramEnd"/>
      <w:r w:rsidRPr="008046F1">
        <w:rPr>
          <w:rFonts w:ascii="Goudy-Old-Style" w:hAnsi="Goudy-Old-Style"/>
          <w:iCs/>
          <w:color w:val="222222"/>
          <w:shd w:val="clear" w:color="auto" w:fill="FFFFFF"/>
        </w:rPr>
        <w:t xml:space="preserve"> che ascolta dica: «Vieni!»</w:t>
      </w:r>
    </w:p>
    <w:p w14:paraId="72D121B6"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Cs/>
          <w:color w:val="222222"/>
          <w:shd w:val="clear" w:color="auto" w:fill="FFFFFF"/>
        </w:rPr>
        <w:tab/>
      </w:r>
      <w:proofErr w:type="gramStart"/>
      <w:r w:rsidRPr="008046F1">
        <w:rPr>
          <w:rFonts w:ascii="Goudy-Old-Style" w:hAnsi="Goudy-Old-Style"/>
          <w:iCs/>
          <w:color w:val="222222"/>
          <w:shd w:val="clear" w:color="auto" w:fill="FFFFFF"/>
        </w:rPr>
        <w:t>vieni</w:t>
      </w:r>
      <w:proofErr w:type="gramEnd"/>
      <w:r w:rsidRPr="008046F1">
        <w:rPr>
          <w:rFonts w:ascii="Goudy-Old-Style" w:hAnsi="Goudy-Old-Style"/>
          <w:iCs/>
          <w:color w:val="222222"/>
          <w:shd w:val="clear" w:color="auto" w:fill="FFFFFF"/>
        </w:rPr>
        <w:t xml:space="preserve"> presto, stella radiosa del mattino</w:t>
      </w:r>
    </w:p>
    <w:p w14:paraId="5C073A54"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Cs/>
          <w:color w:val="222222"/>
          <w:shd w:val="clear" w:color="auto" w:fill="FFFFFF"/>
        </w:rPr>
        <w:tab/>
      </w:r>
      <w:proofErr w:type="spellStart"/>
      <w:r w:rsidRPr="008046F1">
        <w:rPr>
          <w:rFonts w:ascii="Goudy-Old-Style" w:hAnsi="Goudy-Old-Style"/>
          <w:iCs/>
          <w:color w:val="222222"/>
          <w:shd w:val="clear" w:color="auto" w:fill="FFFFFF"/>
        </w:rPr>
        <w:t>Maranatha</w:t>
      </w:r>
      <w:proofErr w:type="spellEnd"/>
      <w:r w:rsidRPr="008046F1">
        <w:rPr>
          <w:rFonts w:ascii="Goudy-Old-Style" w:hAnsi="Goudy-Old-Style"/>
          <w:iCs/>
          <w:color w:val="222222"/>
          <w:shd w:val="clear" w:color="auto" w:fill="FFFFFF"/>
        </w:rPr>
        <w:t xml:space="preserve">! Vieni, Signore Gesù!   </w:t>
      </w:r>
      <w:r w:rsidRPr="008046F1">
        <w:rPr>
          <w:rFonts w:ascii="Goudy-Old-Style" w:hAnsi="Goudy-Old-Style"/>
          <w:i/>
          <w:iCs/>
          <w:color w:val="222222"/>
          <w:shd w:val="clear" w:color="auto" w:fill="FFFFFF"/>
        </w:rPr>
        <w:t>Antifona</w:t>
      </w:r>
    </w:p>
    <w:p w14:paraId="1C55820F" w14:textId="77777777" w:rsidR="00843645" w:rsidRPr="008046F1" w:rsidRDefault="00843645" w:rsidP="00843645">
      <w:pPr>
        <w:ind w:left="1418" w:hanging="1418"/>
        <w:rPr>
          <w:rFonts w:ascii="Goudy-Old-Style" w:hAnsi="Goudy-Old-Style"/>
          <w:iCs/>
          <w:color w:val="222222"/>
          <w:shd w:val="clear" w:color="auto" w:fill="FFFFFF"/>
        </w:rPr>
      </w:pPr>
    </w:p>
    <w:p w14:paraId="176B2F40" w14:textId="77777777" w:rsidR="00843645" w:rsidRPr="008046F1" w:rsidRDefault="00843645" w:rsidP="00843645">
      <w:pPr>
        <w:ind w:left="1418" w:hanging="1418"/>
        <w:rPr>
          <w:rFonts w:ascii="Goudy-Old-Style" w:hAnsi="Goudy-Old-Style"/>
          <w:bCs/>
          <w:iCs/>
          <w:smallCaps/>
          <w:color w:val="222222"/>
          <w:kern w:val="24"/>
          <w:shd w:val="clear" w:color="auto" w:fill="FFFFFF"/>
        </w:rPr>
      </w:pPr>
      <w:r w:rsidRPr="008046F1">
        <w:rPr>
          <w:rFonts w:ascii="Goudy-Old-Style" w:hAnsi="Goudy-Old-Style"/>
          <w:b/>
          <w:bCs/>
          <w:smallCaps/>
          <w:kern w:val="24"/>
        </w:rPr>
        <w:t xml:space="preserve">Saluto </w:t>
      </w:r>
    </w:p>
    <w:p w14:paraId="06006DC4" w14:textId="77777777" w:rsidR="00843645" w:rsidRPr="008046F1" w:rsidRDefault="00843645" w:rsidP="00843645">
      <w:pPr>
        <w:ind w:left="1418" w:hanging="1418"/>
        <w:rPr>
          <w:rFonts w:ascii="Goudy-Old-Style" w:hAnsi="Goudy-Old-Style"/>
          <w:bCs/>
          <w:iCs/>
          <w:smallCaps/>
          <w:color w:val="222222"/>
          <w:kern w:val="24"/>
          <w:shd w:val="clear" w:color="auto" w:fill="FFFFFF"/>
        </w:rPr>
      </w:pPr>
    </w:p>
    <w:p w14:paraId="597F9E91" w14:textId="77777777" w:rsidR="00843645" w:rsidRPr="008046F1" w:rsidRDefault="00843645" w:rsidP="00843645">
      <w:pPr>
        <w:ind w:left="1418" w:hanging="1418"/>
        <w:rPr>
          <w:rFonts w:ascii="Goudy-Old-Style" w:hAnsi="Goudy-Old-Style"/>
          <w:bCs/>
          <w:iCs/>
          <w:smallCaps/>
          <w:color w:val="222222"/>
          <w:kern w:val="24"/>
          <w:shd w:val="clear" w:color="auto" w:fill="FFFFFF"/>
        </w:rPr>
      </w:pPr>
      <w:proofErr w:type="spellStart"/>
      <w:r w:rsidRPr="008046F1">
        <w:rPr>
          <w:rFonts w:ascii="Goudy-Old-Style" w:hAnsi="Goudy-Old-Style"/>
          <w:i/>
          <w:iCs/>
        </w:rPr>
        <w:t>Cel</w:t>
      </w:r>
      <w:proofErr w:type="spellEnd"/>
      <w:r w:rsidRPr="008046F1">
        <w:rPr>
          <w:rFonts w:ascii="Goudy-Old-Style" w:hAnsi="Goudy-Old-Style"/>
          <w:i/>
          <w:iCs/>
        </w:rPr>
        <w:t>.</w:t>
      </w:r>
      <w:r w:rsidRPr="008046F1">
        <w:rPr>
          <w:rFonts w:ascii="Goudy-Old-Style" w:hAnsi="Goudy-Old-Style"/>
          <w:i/>
          <w:iCs/>
        </w:rPr>
        <w:tab/>
      </w:r>
      <w:r w:rsidRPr="008046F1">
        <w:rPr>
          <w:rFonts w:ascii="Goudy-Old-Style" w:hAnsi="Goudy-Old-Style"/>
        </w:rPr>
        <w:t>Nel nome del Padre e del Figlio e dello Spirito Santo.</w:t>
      </w:r>
    </w:p>
    <w:p w14:paraId="0FF2FA85" w14:textId="77777777" w:rsidR="00843645" w:rsidRPr="008046F1" w:rsidRDefault="00843645" w:rsidP="00843645">
      <w:pPr>
        <w:ind w:left="1418" w:hanging="1418"/>
        <w:rPr>
          <w:rFonts w:ascii="Goudy-Old-Style" w:hAnsi="Goudy-Old-Style"/>
          <w:bCs/>
          <w:iCs/>
          <w:smallCaps/>
          <w:color w:val="222222"/>
          <w:kern w:val="24"/>
          <w:shd w:val="clear" w:color="auto" w:fill="FFFFFF"/>
        </w:rPr>
      </w:pPr>
      <w:r w:rsidRPr="008046F1">
        <w:rPr>
          <w:rFonts w:ascii="Goudy-Old-Style" w:hAnsi="Goudy-Old-Style"/>
          <w:bCs/>
          <w:i/>
          <w:iCs/>
        </w:rPr>
        <w:t>Tutti</w:t>
      </w:r>
      <w:r w:rsidRPr="008046F1">
        <w:rPr>
          <w:rFonts w:ascii="Goudy-Old-Style" w:hAnsi="Goudy-Old-Style"/>
          <w:bCs/>
          <w:i/>
          <w:iCs/>
        </w:rPr>
        <w:tab/>
      </w:r>
      <w:r w:rsidRPr="008046F1">
        <w:rPr>
          <w:rFonts w:ascii="Goudy-Old-Style" w:hAnsi="Goudy-Old-Style"/>
          <w:b/>
          <w:bCs/>
        </w:rPr>
        <w:t>Amen.</w:t>
      </w:r>
    </w:p>
    <w:p w14:paraId="77816B9F" w14:textId="77777777" w:rsidR="00843645" w:rsidRPr="008046F1" w:rsidRDefault="00843645" w:rsidP="00843645">
      <w:pPr>
        <w:ind w:left="1418" w:hanging="1418"/>
        <w:rPr>
          <w:rFonts w:ascii="Goudy-Old-Style" w:hAnsi="Goudy-Old-Style"/>
          <w:i/>
        </w:rPr>
      </w:pPr>
    </w:p>
    <w:p w14:paraId="3B0AB284" w14:textId="77777777" w:rsidR="00843645" w:rsidRPr="008046F1" w:rsidRDefault="00843645" w:rsidP="00843645">
      <w:pPr>
        <w:ind w:left="1418" w:hanging="1418"/>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Il Dio della speranza, </w:t>
      </w:r>
    </w:p>
    <w:p w14:paraId="246F4041" w14:textId="77777777" w:rsidR="00843645" w:rsidRPr="008046F1" w:rsidRDefault="00843645" w:rsidP="00843645">
      <w:pPr>
        <w:ind w:left="1418" w:hanging="1418"/>
        <w:rPr>
          <w:rFonts w:ascii="Goudy-Old-Style" w:hAnsi="Goudy-Old-Style"/>
          <w:bCs/>
          <w:iCs/>
          <w:smallCaps/>
          <w:color w:val="222222"/>
          <w:kern w:val="24"/>
          <w:shd w:val="clear" w:color="auto" w:fill="FFFFFF"/>
        </w:rPr>
      </w:pPr>
      <w:r w:rsidRPr="008046F1">
        <w:rPr>
          <w:rFonts w:ascii="Goudy-Old-Style" w:hAnsi="Goudy-Old-Style"/>
          <w:i/>
        </w:rPr>
        <w:tab/>
      </w:r>
      <w:proofErr w:type="gramStart"/>
      <w:r w:rsidRPr="008046F1">
        <w:rPr>
          <w:rFonts w:ascii="Goudy-Old-Style" w:hAnsi="Goudy-Old-Style"/>
        </w:rPr>
        <w:t>che</w:t>
      </w:r>
      <w:proofErr w:type="gramEnd"/>
      <w:r w:rsidRPr="008046F1">
        <w:rPr>
          <w:rFonts w:ascii="Goudy-Old-Style" w:hAnsi="Goudy-Old-Style"/>
        </w:rPr>
        <w:t xml:space="preserve"> ci riempie di ogni gioia e pace nella fede </w:t>
      </w:r>
    </w:p>
    <w:p w14:paraId="5B00D055" w14:textId="77777777" w:rsidR="00843645" w:rsidRPr="008046F1" w:rsidRDefault="00843645" w:rsidP="00843645">
      <w:pPr>
        <w:ind w:left="1418" w:hanging="1418"/>
        <w:rPr>
          <w:rFonts w:ascii="Goudy-Old-Style" w:hAnsi="Goudy-Old-Style"/>
        </w:rPr>
      </w:pPr>
      <w:r w:rsidRPr="008046F1">
        <w:rPr>
          <w:rFonts w:ascii="Goudy-Old-Style" w:hAnsi="Goudy-Old-Style"/>
          <w:i/>
        </w:rPr>
        <w:tab/>
      </w:r>
      <w:proofErr w:type="gramStart"/>
      <w:r w:rsidRPr="008046F1">
        <w:rPr>
          <w:rFonts w:ascii="Goudy-Old-Style" w:hAnsi="Goudy-Old-Style"/>
        </w:rPr>
        <w:t>per</w:t>
      </w:r>
      <w:proofErr w:type="gramEnd"/>
      <w:r w:rsidRPr="008046F1">
        <w:rPr>
          <w:rFonts w:ascii="Goudy-Old-Style" w:hAnsi="Goudy-Old-Style"/>
        </w:rPr>
        <w:t xml:space="preserve"> la potenza dello Spirito Santo, </w:t>
      </w:r>
    </w:p>
    <w:p w14:paraId="49453B19" w14:textId="77777777" w:rsidR="00843645" w:rsidRPr="008046F1" w:rsidRDefault="00843645" w:rsidP="00843645">
      <w:pPr>
        <w:ind w:left="1418" w:hanging="1418"/>
        <w:rPr>
          <w:rFonts w:ascii="Goudy-Old-Style" w:hAnsi="Goudy-Old-Style"/>
          <w:bCs/>
          <w:iCs/>
          <w:smallCaps/>
          <w:color w:val="222222"/>
          <w:kern w:val="24"/>
          <w:shd w:val="clear" w:color="auto" w:fill="FFFFFF"/>
        </w:rPr>
      </w:pPr>
      <w:r w:rsidRPr="008046F1">
        <w:rPr>
          <w:rFonts w:ascii="Goudy-Old-Style" w:hAnsi="Goudy-Old-Style"/>
        </w:rPr>
        <w:tab/>
      </w:r>
      <w:proofErr w:type="gramStart"/>
      <w:r w:rsidRPr="008046F1">
        <w:rPr>
          <w:rFonts w:ascii="Goudy-Old-Style" w:hAnsi="Goudy-Old-Style"/>
        </w:rPr>
        <w:t>sia</w:t>
      </w:r>
      <w:proofErr w:type="gramEnd"/>
      <w:r w:rsidRPr="008046F1">
        <w:rPr>
          <w:rFonts w:ascii="Goudy-Old-Style" w:hAnsi="Goudy-Old-Style"/>
        </w:rPr>
        <w:t xml:space="preserve"> con tutti voi.   </w:t>
      </w:r>
      <w:r w:rsidRPr="008046F1">
        <w:rPr>
          <w:rFonts w:ascii="Goudy-Old-Style" w:hAnsi="Goudy-Old-Style"/>
        </w:rPr>
        <w:tab/>
      </w:r>
      <w:r w:rsidRPr="008046F1">
        <w:rPr>
          <w:rFonts w:ascii="Goudy-Old-Style" w:hAnsi="Goudy-Old-Style"/>
        </w:rPr>
        <w:tab/>
      </w:r>
      <w:r w:rsidRPr="008046F1">
        <w:rPr>
          <w:rFonts w:ascii="Goudy-Old-Style" w:hAnsi="Goudy-Old-Style"/>
        </w:rPr>
        <w:tab/>
      </w:r>
      <w:r w:rsidRPr="008046F1">
        <w:rPr>
          <w:rFonts w:ascii="Goudy-Old-Style" w:hAnsi="Goudy-Old-Style"/>
        </w:rPr>
        <w:tab/>
      </w:r>
      <w:r w:rsidRPr="008046F1">
        <w:rPr>
          <w:rFonts w:ascii="Goudy-Old-Style" w:hAnsi="Goudy-Old-Style"/>
        </w:rPr>
        <w:tab/>
      </w:r>
      <w:r w:rsidRPr="008046F1">
        <w:rPr>
          <w:rFonts w:ascii="Goudy-Old-Style" w:hAnsi="Goudy-Old-Style"/>
        </w:rPr>
        <w:tab/>
      </w:r>
      <w:r w:rsidRPr="008046F1">
        <w:rPr>
          <w:rFonts w:ascii="Goudy-Old-Style" w:hAnsi="Goudy-Old-Style"/>
          <w:i/>
        </w:rPr>
        <w:t>(</w:t>
      </w:r>
      <w:proofErr w:type="spellStart"/>
      <w:proofErr w:type="gramStart"/>
      <w:r w:rsidRPr="008046F1">
        <w:rPr>
          <w:rFonts w:ascii="Goudy-Old-Style" w:hAnsi="Goudy-Old-Style"/>
          <w:i/>
        </w:rPr>
        <w:t>cfr</w:t>
      </w:r>
      <w:proofErr w:type="spellEnd"/>
      <w:proofErr w:type="gramEnd"/>
      <w:r w:rsidRPr="008046F1">
        <w:rPr>
          <w:rFonts w:ascii="Goudy-Old-Style" w:hAnsi="Goudy-Old-Style"/>
          <w:i/>
        </w:rPr>
        <w:t xml:space="preserve"> </w:t>
      </w:r>
      <w:proofErr w:type="spellStart"/>
      <w:r w:rsidRPr="008046F1">
        <w:rPr>
          <w:rFonts w:ascii="Goudy-Old-Style" w:hAnsi="Goudy-Old-Style"/>
          <w:i/>
        </w:rPr>
        <w:t>Rm</w:t>
      </w:r>
      <w:proofErr w:type="spellEnd"/>
      <w:r w:rsidRPr="008046F1">
        <w:rPr>
          <w:rFonts w:ascii="Goudy-Old-Style" w:hAnsi="Goudy-Old-Style"/>
          <w:i/>
        </w:rPr>
        <w:t xml:space="preserve"> 15,13)</w:t>
      </w:r>
    </w:p>
    <w:p w14:paraId="7FF90F56" w14:textId="77777777" w:rsidR="00843645" w:rsidRPr="008046F1" w:rsidRDefault="00843645" w:rsidP="00843645">
      <w:pPr>
        <w:ind w:left="1418" w:hanging="1418"/>
        <w:rPr>
          <w:rFonts w:ascii="Goudy-Old-Style" w:hAnsi="Goudy-Old-Style"/>
          <w:bCs/>
          <w:iCs/>
          <w:smallCaps/>
          <w:color w:val="222222"/>
          <w:kern w:val="24"/>
          <w:shd w:val="clear" w:color="auto" w:fill="FFFFFF"/>
        </w:rPr>
      </w:pPr>
      <w:r w:rsidRPr="008046F1">
        <w:rPr>
          <w:rFonts w:ascii="Goudy-Old-Style" w:hAnsi="Goudy-Old-Style"/>
          <w:i/>
        </w:rPr>
        <w:t>Tutti</w:t>
      </w:r>
      <w:r w:rsidRPr="008046F1">
        <w:rPr>
          <w:rFonts w:ascii="Goudy-Old-Style" w:hAnsi="Goudy-Old-Style"/>
          <w:b/>
        </w:rPr>
        <w:tab/>
        <w:t>E con il tuo spirito.</w:t>
      </w:r>
    </w:p>
    <w:p w14:paraId="10CE4D9B" w14:textId="77777777" w:rsidR="00843645" w:rsidRPr="008046F1" w:rsidRDefault="00843645" w:rsidP="00843645">
      <w:pPr>
        <w:ind w:left="1418" w:hanging="1418"/>
        <w:rPr>
          <w:rFonts w:ascii="Goudy-Old-Style" w:hAnsi="Goudy-Old-Style"/>
          <w:i/>
        </w:rPr>
      </w:pPr>
    </w:p>
    <w:p w14:paraId="5583F46C" w14:textId="77777777" w:rsidR="00843645" w:rsidRPr="008046F1" w:rsidRDefault="00843645" w:rsidP="00843645">
      <w:pPr>
        <w:ind w:left="1418" w:hanging="1418"/>
        <w:jc w:val="both"/>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i/>
        </w:rPr>
        <w:tab/>
      </w:r>
      <w:r w:rsidRPr="008046F1">
        <w:rPr>
          <w:rFonts w:ascii="Goudy-Old-Style" w:hAnsi="Goudy-Old-Style"/>
        </w:rPr>
        <w:t xml:space="preserve">Fratelli e sorelle, il Signore nostro Dio, </w:t>
      </w:r>
    </w:p>
    <w:p w14:paraId="4244A727" w14:textId="77777777" w:rsidR="00843645" w:rsidRPr="008046F1" w:rsidRDefault="00843645" w:rsidP="00843645">
      <w:pPr>
        <w:ind w:left="1418" w:hanging="1418"/>
        <w:jc w:val="both"/>
        <w:rPr>
          <w:rFonts w:ascii="Goudy-Old-Style" w:hAnsi="Goudy-Old-Style"/>
        </w:rPr>
      </w:pPr>
      <w:r w:rsidRPr="008046F1">
        <w:rPr>
          <w:rFonts w:ascii="Goudy-Old-Style" w:hAnsi="Goudy-Old-Style"/>
          <w:i/>
        </w:rPr>
        <w:tab/>
      </w:r>
      <w:proofErr w:type="gramStart"/>
      <w:r w:rsidRPr="008046F1">
        <w:rPr>
          <w:rFonts w:ascii="Goudy-Old-Style" w:hAnsi="Goudy-Old-Style"/>
        </w:rPr>
        <w:t>che</w:t>
      </w:r>
      <w:proofErr w:type="gramEnd"/>
      <w:r w:rsidRPr="008046F1">
        <w:rPr>
          <w:rFonts w:ascii="Goudy-Old-Style" w:hAnsi="Goudy-Old-Style"/>
        </w:rPr>
        <w:t xml:space="preserve"> ha ispirato i profeti e ha mandato il suo angelo santo </w:t>
      </w:r>
    </w:p>
    <w:p w14:paraId="5ECD6DCA"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mostrare ai suoi servi le cose che verranno, </w:t>
      </w:r>
    </w:p>
    <w:p w14:paraId="09F9CA6F" w14:textId="77777777" w:rsidR="00843645" w:rsidRPr="008046F1" w:rsidRDefault="00843645" w:rsidP="00843645">
      <w:pPr>
        <w:ind w:left="1418" w:hanging="1418"/>
        <w:jc w:val="both"/>
        <w:rPr>
          <w:rFonts w:ascii="Goudy-Old-Style" w:hAnsi="Goudy-Old-Style"/>
          <w:bCs/>
          <w:iCs/>
          <w:smallCaps/>
          <w:color w:val="222222"/>
          <w:kern w:val="24"/>
          <w:shd w:val="clear" w:color="auto" w:fill="FFFFFF"/>
        </w:rPr>
      </w:pPr>
      <w:r w:rsidRPr="008046F1">
        <w:rPr>
          <w:rFonts w:ascii="Goudy-Old-Style" w:hAnsi="Goudy-Old-Style"/>
        </w:rPr>
        <w:tab/>
      </w:r>
      <w:proofErr w:type="gramStart"/>
      <w:r w:rsidRPr="008046F1">
        <w:rPr>
          <w:rFonts w:ascii="Goudy-Old-Style" w:hAnsi="Goudy-Old-Style"/>
        </w:rPr>
        <w:t>ci</w:t>
      </w:r>
      <w:proofErr w:type="gramEnd"/>
      <w:r w:rsidRPr="008046F1">
        <w:rPr>
          <w:rFonts w:ascii="Goudy-Old-Style" w:hAnsi="Goudy-Old-Style"/>
        </w:rPr>
        <w:t xml:space="preserve"> ripete: Ecco io vengo presto!</w:t>
      </w:r>
      <w:r w:rsidRPr="008046F1">
        <w:rPr>
          <w:rFonts w:ascii="Goudy-Old-Style" w:hAnsi="Goudy-Old-Style"/>
          <w:bCs/>
          <w:iCs/>
          <w:smallCaps/>
          <w:color w:val="222222"/>
          <w:kern w:val="24"/>
          <w:shd w:val="clear" w:color="auto" w:fill="FFFFFF"/>
        </w:rPr>
        <w:t xml:space="preserve"> </w:t>
      </w:r>
    </w:p>
    <w:p w14:paraId="4ED7B4F4" w14:textId="77777777" w:rsidR="00843645" w:rsidRPr="008046F1" w:rsidRDefault="00843645" w:rsidP="00843645">
      <w:pPr>
        <w:ind w:left="1418" w:hanging="1418"/>
        <w:jc w:val="both"/>
        <w:rPr>
          <w:rFonts w:ascii="Goudy-Old-Style" w:hAnsi="Goudy-Old-Style"/>
        </w:rPr>
      </w:pPr>
      <w:r w:rsidRPr="008046F1">
        <w:rPr>
          <w:rFonts w:ascii="Goudy-Old-Style" w:hAnsi="Goudy-Old-Style"/>
          <w:bCs/>
          <w:iCs/>
          <w:smallCaps/>
          <w:color w:val="222222"/>
          <w:kern w:val="24"/>
          <w:shd w:val="clear" w:color="auto" w:fill="FFFFFF"/>
        </w:rPr>
        <w:tab/>
      </w:r>
      <w:r w:rsidRPr="008046F1">
        <w:rPr>
          <w:rFonts w:ascii="Goudy-Old-Style" w:hAnsi="Goudy-Old-Style"/>
        </w:rPr>
        <w:t xml:space="preserve">Nell’attesa del suo avvento glorioso </w:t>
      </w:r>
    </w:p>
    <w:p w14:paraId="4445CA0F"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celebriamo</w:t>
      </w:r>
      <w:proofErr w:type="gramEnd"/>
      <w:r w:rsidRPr="008046F1">
        <w:rPr>
          <w:rFonts w:ascii="Goudy-Old-Style" w:hAnsi="Goudy-Old-Style"/>
        </w:rPr>
        <w:t xml:space="preserve"> il giorno in cui </w:t>
      </w:r>
    </w:p>
    <w:p w14:paraId="44657DFC"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è</w:t>
      </w:r>
      <w:proofErr w:type="gramEnd"/>
      <w:r w:rsidRPr="008046F1">
        <w:rPr>
          <w:rFonts w:ascii="Goudy-Old-Style" w:hAnsi="Goudy-Old-Style"/>
        </w:rPr>
        <w:t xml:space="preserve"> venuto ad abitare in mezzo a noi nella storia. </w:t>
      </w:r>
    </w:p>
    <w:p w14:paraId="049F12E7"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t xml:space="preserve">Egli eterno con il Padre, </w:t>
      </w:r>
    </w:p>
    <w:p w14:paraId="65A4E00A"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si</w:t>
      </w:r>
      <w:proofErr w:type="gramEnd"/>
      <w:r w:rsidRPr="008046F1">
        <w:rPr>
          <w:rFonts w:ascii="Goudy-Old-Style" w:hAnsi="Goudy-Old-Style"/>
        </w:rPr>
        <w:t xml:space="preserve"> è incarnato nel seno purissimo della Vergine Maria </w:t>
      </w:r>
    </w:p>
    <w:p w14:paraId="0133BB59"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ha posto tra gli uomini la sua tenda, </w:t>
      </w:r>
    </w:p>
    <w:p w14:paraId="38A70566"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sposando</w:t>
      </w:r>
      <w:proofErr w:type="gramEnd"/>
      <w:r w:rsidRPr="008046F1">
        <w:rPr>
          <w:rFonts w:ascii="Goudy-Old-Style" w:hAnsi="Goudy-Old-Style"/>
        </w:rPr>
        <w:t xml:space="preserve"> le nostre gioie e le nostre speranze, </w:t>
      </w:r>
    </w:p>
    <w:p w14:paraId="7A86D924"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i</w:t>
      </w:r>
      <w:proofErr w:type="gramEnd"/>
      <w:r w:rsidRPr="008046F1">
        <w:rPr>
          <w:rFonts w:ascii="Goudy-Old-Style" w:hAnsi="Goudy-Old-Style"/>
        </w:rPr>
        <w:t xml:space="preserve"> nostri dolori e le nostre sofferenze. </w:t>
      </w:r>
    </w:p>
    <w:p w14:paraId="22454380"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t xml:space="preserve">E noi, redenti dall’offerta che Egli ha fatto di se </w:t>
      </w:r>
    </w:p>
    <w:p w14:paraId="563B3E12"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la Chiesa sua sposa e per l’umanità, </w:t>
      </w:r>
    </w:p>
    <w:p w14:paraId="39C917B3"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sempre</w:t>
      </w:r>
      <w:proofErr w:type="gramEnd"/>
      <w:r w:rsidRPr="008046F1">
        <w:rPr>
          <w:rFonts w:ascii="Goudy-Old-Style" w:hAnsi="Goudy-Old-Style"/>
        </w:rPr>
        <w:t xml:space="preserve"> lo invochiamo: </w:t>
      </w:r>
    </w:p>
    <w:p w14:paraId="729EFBBA"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tu</w:t>
      </w:r>
      <w:proofErr w:type="gramEnd"/>
      <w:r w:rsidRPr="008046F1">
        <w:rPr>
          <w:rFonts w:ascii="Goudy-Old-Style" w:hAnsi="Goudy-Old-Style"/>
        </w:rPr>
        <w:t xml:space="preserve"> sei l’Alfa e l’Omega, il Primo e l’Ultimo, </w:t>
      </w:r>
    </w:p>
    <w:p w14:paraId="582BF645"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Principio e la Fine, la Radice e la stirpe di Davide, </w:t>
      </w:r>
    </w:p>
    <w:p w14:paraId="29939DE5" w14:textId="77777777" w:rsidR="00843645" w:rsidRPr="008046F1" w:rsidRDefault="00843645" w:rsidP="00843645">
      <w:pPr>
        <w:ind w:left="1418" w:hanging="1418"/>
        <w:jc w:val="both"/>
        <w:rPr>
          <w:rFonts w:ascii="Goudy-Old-Style" w:hAnsi="Goudy-Old-Style"/>
        </w:rPr>
      </w:pPr>
      <w:r w:rsidRPr="008046F1">
        <w:rPr>
          <w:rFonts w:ascii="Goudy-Old-Style" w:hAnsi="Goudy-Old-Style"/>
        </w:rPr>
        <w:tab/>
      </w:r>
      <w:proofErr w:type="gramStart"/>
      <w:r w:rsidRPr="008046F1">
        <w:rPr>
          <w:rFonts w:ascii="Goudy-Old-Style" w:hAnsi="Goudy-Old-Style"/>
        </w:rPr>
        <w:t>la</w:t>
      </w:r>
      <w:proofErr w:type="gramEnd"/>
      <w:r w:rsidRPr="008046F1">
        <w:rPr>
          <w:rFonts w:ascii="Goudy-Old-Style" w:hAnsi="Goudy-Old-Style"/>
        </w:rPr>
        <w:t xml:space="preserve"> Stella radiosa del mattino. </w:t>
      </w:r>
    </w:p>
    <w:p w14:paraId="1F1D1217" w14:textId="77777777" w:rsidR="00843645" w:rsidRPr="008046F1" w:rsidRDefault="00843645" w:rsidP="00843645">
      <w:pPr>
        <w:ind w:left="1418" w:hanging="1418"/>
        <w:jc w:val="both"/>
        <w:rPr>
          <w:rFonts w:ascii="Goudy-Old-Style" w:hAnsi="Goudy-Old-Style"/>
          <w:bCs/>
          <w:iCs/>
          <w:smallCaps/>
          <w:color w:val="222222"/>
          <w:kern w:val="24"/>
          <w:shd w:val="clear" w:color="auto" w:fill="FFFFFF"/>
        </w:rPr>
      </w:pPr>
      <w:r w:rsidRPr="008046F1">
        <w:rPr>
          <w:rFonts w:ascii="Goudy-Old-Style" w:hAnsi="Goudy-Old-Style"/>
          <w:i/>
        </w:rPr>
        <w:tab/>
      </w:r>
      <w:r w:rsidRPr="008046F1">
        <w:rPr>
          <w:rFonts w:ascii="Goudy-Old-Style" w:hAnsi="Goudy-Old-Style"/>
        </w:rPr>
        <w:t>Vieni Signore Gesù, sposo della Chiesa.</w:t>
      </w:r>
    </w:p>
    <w:p w14:paraId="394BC32A" w14:textId="77777777" w:rsidR="00843645" w:rsidRPr="008046F1" w:rsidRDefault="00843645" w:rsidP="00843645">
      <w:pPr>
        <w:ind w:left="1418" w:hanging="1418"/>
        <w:jc w:val="both"/>
        <w:rPr>
          <w:rFonts w:ascii="Goudy-Old-Style" w:hAnsi="Goudy-Old-Style"/>
          <w:bCs/>
          <w:iCs/>
          <w:smallCaps/>
          <w:color w:val="222222"/>
          <w:kern w:val="24"/>
          <w:shd w:val="clear" w:color="auto" w:fill="FFFFFF"/>
        </w:rPr>
      </w:pPr>
      <w:r w:rsidRPr="008046F1">
        <w:rPr>
          <w:rFonts w:ascii="Goudy-Old-Style" w:hAnsi="Goudy-Old-Style"/>
          <w:i/>
        </w:rPr>
        <w:t>Tutti</w:t>
      </w:r>
      <w:r w:rsidRPr="008046F1">
        <w:rPr>
          <w:rFonts w:ascii="Goudy-Old-Style" w:hAnsi="Goudy-Old-Style"/>
          <w:b/>
        </w:rPr>
        <w:tab/>
        <w:t xml:space="preserve">Amen, </w:t>
      </w:r>
      <w:proofErr w:type="spellStart"/>
      <w:r w:rsidRPr="008046F1">
        <w:rPr>
          <w:rFonts w:ascii="Goudy-Old-Style" w:hAnsi="Goudy-Old-Style"/>
          <w:b/>
        </w:rPr>
        <w:t>Maranathà</w:t>
      </w:r>
      <w:proofErr w:type="spellEnd"/>
      <w:r w:rsidRPr="008046F1">
        <w:rPr>
          <w:rFonts w:ascii="Goudy-Old-Style" w:hAnsi="Goudy-Old-Style"/>
          <w:b/>
        </w:rPr>
        <w:t>! Vieni Signore Gesù!</w:t>
      </w:r>
    </w:p>
    <w:p w14:paraId="2A8AEEB0" w14:textId="77777777" w:rsidR="00843645" w:rsidRPr="008046F1" w:rsidRDefault="00843645" w:rsidP="00843645">
      <w:pPr>
        <w:ind w:left="1418" w:hanging="1418"/>
        <w:jc w:val="both"/>
        <w:rPr>
          <w:rFonts w:ascii="Goudy-Old-Style" w:hAnsi="Goudy-Old-Style"/>
          <w:i/>
          <w:iCs/>
          <w:color w:val="222222"/>
          <w:shd w:val="clear" w:color="auto" w:fill="FFFFFF"/>
        </w:rPr>
      </w:pPr>
    </w:p>
    <w:p w14:paraId="2EF393E8" w14:textId="77777777" w:rsidR="00843645" w:rsidRPr="008046F1" w:rsidRDefault="00843645" w:rsidP="00843645">
      <w:pPr>
        <w:ind w:left="1418" w:hanging="1418"/>
        <w:jc w:val="both"/>
        <w:rPr>
          <w:rFonts w:ascii="Goudy-Old-Style" w:hAnsi="Goudy-Old-Style"/>
          <w:bCs/>
          <w:iCs/>
          <w:smallCaps/>
          <w:color w:val="222222"/>
          <w:kern w:val="24"/>
          <w:shd w:val="clear" w:color="auto" w:fill="FFFFFF"/>
        </w:rPr>
      </w:pPr>
      <w:r w:rsidRPr="008046F1">
        <w:rPr>
          <w:rFonts w:ascii="Goudy-Old-Style" w:hAnsi="Goudy-Old-Style"/>
          <w:i/>
          <w:iCs/>
          <w:color w:val="222222"/>
          <w:shd w:val="clear" w:color="auto" w:fill="FFFFFF"/>
        </w:rPr>
        <w:t xml:space="preserve">Seduti </w:t>
      </w:r>
    </w:p>
    <w:p w14:paraId="517DE713" w14:textId="77777777" w:rsidR="00843645" w:rsidRPr="008046F1" w:rsidRDefault="00843645" w:rsidP="00843645">
      <w:pPr>
        <w:ind w:left="1418" w:hanging="1418"/>
        <w:jc w:val="both"/>
        <w:rPr>
          <w:rFonts w:ascii="Goudy-Old-Style" w:hAnsi="Goudy-Old-Style"/>
          <w:bCs/>
          <w:iCs/>
          <w:smallCaps/>
          <w:color w:val="222222"/>
          <w:kern w:val="24"/>
          <w:shd w:val="clear" w:color="auto" w:fill="FFFFFF"/>
        </w:rPr>
      </w:pPr>
    </w:p>
    <w:p w14:paraId="66169BCB"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b/>
          <w:bCs/>
          <w:smallCaps/>
          <w:kern w:val="24"/>
        </w:rPr>
        <w:t>Secondo momento</w:t>
      </w:r>
    </w:p>
    <w:p w14:paraId="0C639710" w14:textId="77777777" w:rsidR="00843645" w:rsidRPr="008046F1" w:rsidRDefault="00843645" w:rsidP="00843645">
      <w:pPr>
        <w:ind w:left="1418" w:hanging="1418"/>
        <w:jc w:val="both"/>
        <w:rPr>
          <w:rFonts w:ascii="Goudy-Old-Style" w:hAnsi="Goudy-Old-Style"/>
          <w:bCs/>
          <w:smallCaps/>
          <w:color w:val="222222"/>
          <w:kern w:val="24"/>
          <w:shd w:val="clear" w:color="auto" w:fill="FFFFFF"/>
        </w:rPr>
      </w:pPr>
      <w:r w:rsidRPr="008046F1">
        <w:rPr>
          <w:rFonts w:ascii="Goudy-Old-Style" w:hAnsi="Goudy-Old-Style"/>
          <w:b/>
          <w:bCs/>
          <w:smallCaps/>
          <w:color w:val="222222"/>
          <w:kern w:val="24"/>
          <w:shd w:val="clear" w:color="auto" w:fill="FFFFFF"/>
        </w:rPr>
        <w:t>Le Profezie dello Sposo</w:t>
      </w:r>
    </w:p>
    <w:p w14:paraId="63A6EBE5" w14:textId="77777777" w:rsidR="00843645" w:rsidRPr="008046F1" w:rsidRDefault="00843645" w:rsidP="00843645">
      <w:pPr>
        <w:ind w:left="1418" w:hanging="1418"/>
        <w:jc w:val="both"/>
        <w:rPr>
          <w:rFonts w:ascii="Goudy-Old-Style" w:hAnsi="Goudy-Old-Style"/>
          <w:bCs/>
          <w:smallCaps/>
          <w:color w:val="222222"/>
          <w:kern w:val="24"/>
          <w:shd w:val="clear" w:color="auto" w:fill="FFFFFF"/>
        </w:rPr>
      </w:pPr>
    </w:p>
    <w:p w14:paraId="15B49B0B" w14:textId="77777777" w:rsidR="00843645" w:rsidRPr="008046F1" w:rsidRDefault="00843645" w:rsidP="00843645">
      <w:pPr>
        <w:ind w:left="1418" w:hanging="1418"/>
        <w:jc w:val="both"/>
        <w:rPr>
          <w:rFonts w:ascii="Goudy-Old-Style" w:hAnsi="Goudy-Old-Style"/>
          <w:bCs/>
          <w:smallCaps/>
          <w:color w:val="222222"/>
          <w:kern w:val="24"/>
          <w:shd w:val="clear" w:color="auto" w:fill="FFFFFF"/>
        </w:rPr>
      </w:pPr>
      <w:r w:rsidRPr="008046F1">
        <w:rPr>
          <w:rFonts w:ascii="Goudy-Old-Style" w:hAnsi="Goudy-Old-Style"/>
          <w:i/>
          <w:iCs/>
          <w:color w:val="222222"/>
          <w:shd w:val="clear" w:color="auto" w:fill="FFFFFF"/>
        </w:rPr>
        <w:t xml:space="preserve">Voce </w:t>
      </w:r>
      <w:r w:rsidRPr="008046F1">
        <w:rPr>
          <w:rFonts w:ascii="Goudy-Old-Style" w:hAnsi="Goudy-Old-Style"/>
          <w:bCs/>
          <w:smallCaps/>
          <w:color w:val="222222"/>
          <w:kern w:val="24"/>
          <w:shd w:val="clear" w:color="auto" w:fill="FFFFFF"/>
        </w:rPr>
        <w:tab/>
      </w:r>
      <w:r w:rsidRPr="008046F1">
        <w:rPr>
          <w:rFonts w:ascii="Goudy-Old-Style" w:hAnsi="Goudy-Old-Style"/>
          <w:iCs/>
          <w:color w:val="222222"/>
          <w:shd w:val="clear" w:color="auto" w:fill="FFFFFF"/>
        </w:rPr>
        <w:t xml:space="preserve">Dio Padre, mandi su di noi lo Spirito Santo </w:t>
      </w:r>
    </w:p>
    <w:p w14:paraId="4CACA938" w14:textId="77777777" w:rsidR="00843645" w:rsidRPr="008046F1" w:rsidRDefault="00843645" w:rsidP="00843645">
      <w:pPr>
        <w:ind w:left="1418" w:hanging="1418"/>
        <w:jc w:val="both"/>
        <w:rPr>
          <w:rFonts w:ascii="Goudy-Old-Style" w:hAnsi="Goudy-Old-Style"/>
          <w:bCs/>
          <w:smallCaps/>
          <w:color w:val="222222"/>
          <w:kern w:val="24"/>
          <w:shd w:val="clear" w:color="auto" w:fill="FFFFFF"/>
        </w:rPr>
      </w:pPr>
      <w:r w:rsidRPr="008046F1">
        <w:rPr>
          <w:rFonts w:ascii="Goudy-Old-Style" w:hAnsi="Goudy-Old-Style"/>
          <w:i/>
          <w:iCs/>
          <w:color w:val="222222"/>
          <w:shd w:val="clear" w:color="auto" w:fill="FFFFFF"/>
        </w:rPr>
        <w:tab/>
      </w:r>
      <w:proofErr w:type="gramStart"/>
      <w:r w:rsidRPr="008046F1">
        <w:rPr>
          <w:rFonts w:ascii="Goudy-Old-Style" w:hAnsi="Goudy-Old-Style"/>
          <w:iCs/>
          <w:color w:val="222222"/>
          <w:shd w:val="clear" w:color="auto" w:fill="FFFFFF"/>
        </w:rPr>
        <w:t>perché</w:t>
      </w:r>
      <w:proofErr w:type="gramEnd"/>
      <w:r w:rsidRPr="008046F1">
        <w:rPr>
          <w:rFonts w:ascii="Goudy-Old-Style" w:hAnsi="Goudy-Old-Style"/>
          <w:iCs/>
          <w:color w:val="222222"/>
          <w:shd w:val="clear" w:color="auto" w:fill="FFFFFF"/>
        </w:rPr>
        <w:t xml:space="preserve"> spenga il rumore delle nostre parole, </w:t>
      </w:r>
    </w:p>
    <w:p w14:paraId="16E4BA57" w14:textId="77777777" w:rsidR="00843645" w:rsidRPr="008046F1" w:rsidRDefault="00843645" w:rsidP="00843645">
      <w:pPr>
        <w:ind w:left="1418" w:hanging="1418"/>
        <w:jc w:val="both"/>
        <w:rPr>
          <w:rFonts w:ascii="Goudy-Old-Style" w:hAnsi="Goudy-Old-Style"/>
          <w:bCs/>
          <w:smallCaps/>
          <w:color w:val="222222"/>
          <w:kern w:val="24"/>
          <w:shd w:val="clear" w:color="auto" w:fill="FFFFFF"/>
        </w:rPr>
      </w:pPr>
      <w:r w:rsidRPr="008046F1">
        <w:rPr>
          <w:rFonts w:ascii="Goudy-Old-Style" w:hAnsi="Goudy-Old-Style"/>
          <w:bCs/>
          <w:smallCaps/>
          <w:color w:val="222222"/>
          <w:kern w:val="24"/>
          <w:shd w:val="clear" w:color="auto" w:fill="FFFFFF"/>
        </w:rPr>
        <w:tab/>
      </w:r>
      <w:proofErr w:type="gramStart"/>
      <w:r w:rsidRPr="008046F1">
        <w:rPr>
          <w:rFonts w:ascii="Goudy-Old-Style" w:hAnsi="Goudy-Old-Style"/>
          <w:iCs/>
          <w:color w:val="222222"/>
          <w:shd w:val="clear" w:color="auto" w:fill="FFFFFF"/>
        </w:rPr>
        <w:t>faccia</w:t>
      </w:r>
      <w:proofErr w:type="gramEnd"/>
      <w:r w:rsidRPr="008046F1">
        <w:rPr>
          <w:rFonts w:ascii="Goudy-Old-Style" w:hAnsi="Goudy-Old-Style"/>
          <w:iCs/>
          <w:color w:val="222222"/>
          <w:shd w:val="clear" w:color="auto" w:fill="FFFFFF"/>
        </w:rPr>
        <w:t xml:space="preserve"> regnare il silenzio dell’ascolto e accompagni la sua Parola </w:t>
      </w:r>
      <w:r w:rsidRPr="008046F1">
        <w:rPr>
          <w:rFonts w:ascii="Goudy-Old-Style" w:hAnsi="Goudy-Old-Style"/>
          <w:bCs/>
          <w:smallCaps/>
          <w:color w:val="222222"/>
          <w:kern w:val="24"/>
          <w:shd w:val="clear" w:color="auto" w:fill="FFFFFF"/>
        </w:rPr>
        <w:tab/>
      </w:r>
    </w:p>
    <w:p w14:paraId="5FCD4BC8" w14:textId="77777777" w:rsidR="00843645" w:rsidRPr="008046F1" w:rsidRDefault="00843645" w:rsidP="00843645">
      <w:pPr>
        <w:ind w:left="1418" w:hanging="1418"/>
        <w:jc w:val="both"/>
        <w:rPr>
          <w:rFonts w:ascii="Goudy-Old-Style" w:hAnsi="Goudy-Old-Style"/>
          <w:bCs/>
          <w:smallCaps/>
          <w:color w:val="222222"/>
          <w:kern w:val="24"/>
          <w:shd w:val="clear" w:color="auto" w:fill="FFFFFF"/>
        </w:rPr>
      </w:pPr>
      <w:r w:rsidRPr="008046F1">
        <w:rPr>
          <w:rFonts w:ascii="Goudy-Old-Style" w:hAnsi="Goudy-Old-Style"/>
          <w:iCs/>
          <w:color w:val="222222"/>
          <w:shd w:val="clear" w:color="auto" w:fill="FFFFFF"/>
        </w:rPr>
        <w:tab/>
      </w:r>
      <w:proofErr w:type="gramStart"/>
      <w:r w:rsidRPr="008046F1">
        <w:rPr>
          <w:rFonts w:ascii="Goudy-Old-Style" w:hAnsi="Goudy-Old-Style"/>
          <w:iCs/>
          <w:color w:val="222222"/>
          <w:shd w:val="clear" w:color="auto" w:fill="FFFFFF"/>
        </w:rPr>
        <w:t>dai</w:t>
      </w:r>
      <w:proofErr w:type="gramEnd"/>
      <w:r w:rsidRPr="008046F1">
        <w:rPr>
          <w:rFonts w:ascii="Goudy-Old-Style" w:hAnsi="Goudy-Old-Style"/>
          <w:iCs/>
          <w:color w:val="222222"/>
          <w:shd w:val="clear" w:color="auto" w:fill="FFFFFF"/>
        </w:rPr>
        <w:t xml:space="preserve"> nostri orecchi fino al nostro cuore, </w:t>
      </w:r>
    </w:p>
    <w:p w14:paraId="61E12FFD" w14:textId="77777777" w:rsidR="00843645" w:rsidRPr="008046F1" w:rsidRDefault="00843645" w:rsidP="00843645">
      <w:pPr>
        <w:ind w:left="1418" w:hanging="1418"/>
        <w:jc w:val="both"/>
        <w:rPr>
          <w:rFonts w:ascii="Goudy-Old-Style" w:hAnsi="Goudy-Old-Style"/>
          <w:iCs/>
          <w:color w:val="222222"/>
          <w:shd w:val="clear" w:color="auto" w:fill="FFFFFF"/>
        </w:rPr>
      </w:pPr>
      <w:r w:rsidRPr="008046F1">
        <w:rPr>
          <w:rFonts w:ascii="Goudy-Old-Style" w:hAnsi="Goudy-Old-Style"/>
          <w:bCs/>
          <w:smallCaps/>
          <w:color w:val="222222"/>
          <w:kern w:val="24"/>
          <w:shd w:val="clear" w:color="auto" w:fill="FFFFFF"/>
        </w:rPr>
        <w:tab/>
      </w:r>
      <w:proofErr w:type="gramStart"/>
      <w:r w:rsidRPr="008046F1">
        <w:rPr>
          <w:rFonts w:ascii="Goudy-Old-Style" w:hAnsi="Goudy-Old-Style"/>
          <w:iCs/>
          <w:color w:val="222222"/>
          <w:shd w:val="clear" w:color="auto" w:fill="FFFFFF"/>
        </w:rPr>
        <w:t>così</w:t>
      </w:r>
      <w:proofErr w:type="gramEnd"/>
      <w:r w:rsidRPr="008046F1">
        <w:rPr>
          <w:rFonts w:ascii="Goudy-Old-Style" w:hAnsi="Goudy-Old-Style"/>
          <w:iCs/>
          <w:color w:val="222222"/>
          <w:shd w:val="clear" w:color="auto" w:fill="FFFFFF"/>
        </w:rPr>
        <w:t xml:space="preserve"> incontreremo Gesù Cristo e conosceremo il suo amore.</w:t>
      </w:r>
    </w:p>
    <w:p w14:paraId="16FAF22D" w14:textId="77777777" w:rsidR="00843645" w:rsidRPr="008046F1" w:rsidRDefault="00843645" w:rsidP="00843645">
      <w:pPr>
        <w:ind w:left="1418" w:hanging="1418"/>
        <w:jc w:val="both"/>
        <w:rPr>
          <w:rFonts w:ascii="Goudy-Old-Style" w:hAnsi="Goudy-Old-Style"/>
          <w:iCs/>
          <w:color w:val="222222"/>
          <w:shd w:val="clear" w:color="auto" w:fill="FFFFFF"/>
        </w:rPr>
      </w:pPr>
    </w:p>
    <w:p w14:paraId="34296617" w14:textId="77777777" w:rsidR="00843645" w:rsidRPr="008046F1" w:rsidRDefault="00843645" w:rsidP="00843645">
      <w:pPr>
        <w:ind w:left="1418" w:hanging="1418"/>
        <w:rPr>
          <w:rFonts w:ascii="Goudy-Old-Style" w:hAnsi="Goudy-Old-Style"/>
          <w:bCs/>
          <w:spacing w:val="5"/>
        </w:rPr>
      </w:pPr>
      <w:r w:rsidRPr="008046F1">
        <w:rPr>
          <w:rFonts w:ascii="Goudy-Old-Style" w:hAnsi="Goudy-Old-Style"/>
          <w:i/>
          <w:iCs/>
          <w:color w:val="222222"/>
          <w:shd w:val="clear" w:color="auto" w:fill="FFFFFF"/>
        </w:rPr>
        <w:t xml:space="preserve">Lettore </w:t>
      </w:r>
      <w:r w:rsidRPr="008046F1">
        <w:rPr>
          <w:rFonts w:ascii="Goudy-Old-Style" w:hAnsi="Goudy-Old-Style"/>
          <w:i/>
          <w:iCs/>
          <w:color w:val="222222"/>
          <w:shd w:val="clear" w:color="auto" w:fill="FFFFFF"/>
        </w:rPr>
        <w:tab/>
      </w:r>
      <w:r w:rsidRPr="008046F1">
        <w:rPr>
          <w:rFonts w:ascii="Goudy-Old-Style" w:hAnsi="Goudy-Old-Style"/>
          <w:b/>
          <w:bCs/>
        </w:rPr>
        <w:t>Dal libro del profeta</w:t>
      </w:r>
      <w:bookmarkStart w:id="8" w:name="Is"/>
      <w:r w:rsidRPr="008046F1">
        <w:rPr>
          <w:rStyle w:val="apple-converted-space"/>
          <w:rFonts w:ascii="Goudy-Old-Style" w:hAnsi="Goudy-Old-Style"/>
          <w:b/>
          <w:bCs/>
        </w:rPr>
        <w:t xml:space="preserve"> </w:t>
      </w:r>
      <w:proofErr w:type="spellStart"/>
      <w:r w:rsidRPr="008046F1">
        <w:rPr>
          <w:rFonts w:ascii="Goudy-Old-Style" w:hAnsi="Goudy-Old-Style"/>
          <w:b/>
          <w:bCs/>
        </w:rPr>
        <w:t>Is</w:t>
      </w:r>
      <w:bookmarkEnd w:id="8"/>
      <w:r w:rsidRPr="008046F1">
        <w:rPr>
          <w:rFonts w:ascii="Goudy-Old-Style" w:hAnsi="Goudy-Old-Style"/>
          <w:b/>
          <w:bCs/>
        </w:rPr>
        <w:t>aìa</w:t>
      </w:r>
      <w:proofErr w:type="spellEnd"/>
      <w:proofErr w:type="gramStart"/>
      <w:r w:rsidRPr="008046F1">
        <w:rPr>
          <w:rFonts w:ascii="Goudy-Old-Style" w:hAnsi="Goudy-Old-Style"/>
          <w:b/>
          <w:bCs/>
        </w:rPr>
        <w:t xml:space="preserve">  </w:t>
      </w:r>
      <w:r w:rsidRPr="008046F1">
        <w:rPr>
          <w:rFonts w:ascii="Goudy-Old-Style" w:hAnsi="Goudy-Old-Style"/>
          <w:bCs/>
          <w:i/>
        </w:rPr>
        <w:t xml:space="preserve"> (</w:t>
      </w:r>
      <w:proofErr w:type="gramEnd"/>
      <w:r w:rsidRPr="008046F1">
        <w:rPr>
          <w:rFonts w:ascii="Goudy-Old-Style" w:hAnsi="Goudy-Old-Style"/>
          <w:i/>
          <w:spacing w:val="-10"/>
        </w:rPr>
        <w:t>54, 5-10)</w:t>
      </w:r>
      <w:r w:rsidRPr="008046F1">
        <w:rPr>
          <w:rFonts w:ascii="Goudy-Old-Style" w:hAnsi="Goudy-Old-Style"/>
        </w:rPr>
        <w:br/>
      </w:r>
    </w:p>
    <w:p w14:paraId="333E4D9C" w14:textId="77777777" w:rsidR="00843645" w:rsidRPr="008046F1" w:rsidRDefault="00843645" w:rsidP="00843645">
      <w:pPr>
        <w:ind w:left="1418" w:hanging="1418"/>
        <w:rPr>
          <w:rFonts w:ascii="Goudy-Old-Style" w:hAnsi="Goudy-Old-Style"/>
          <w:bCs/>
          <w:i/>
          <w:spacing w:val="4"/>
        </w:rPr>
      </w:pPr>
      <w:r w:rsidRPr="008046F1">
        <w:rPr>
          <w:rFonts w:ascii="Goudy-Old-Style" w:hAnsi="Goudy-Old-Style"/>
          <w:i/>
          <w:iCs/>
          <w:color w:val="222222"/>
          <w:shd w:val="clear" w:color="auto" w:fill="FFFFFF"/>
        </w:rPr>
        <w:tab/>
      </w:r>
      <w:r w:rsidRPr="008046F1">
        <w:rPr>
          <w:rFonts w:ascii="Goudy-Old-Style" w:hAnsi="Goudy-Old-Style"/>
          <w:bCs/>
          <w:spacing w:val="5"/>
        </w:rPr>
        <w:t>T</w:t>
      </w:r>
      <w:r w:rsidRPr="008046F1">
        <w:rPr>
          <w:rFonts w:ascii="Goudy-Old-Style" w:hAnsi="Goudy-Old-Style"/>
          <w:bCs/>
          <w:spacing w:val="7"/>
        </w:rPr>
        <w:t>uo sposo è il tuo creatore,</w:t>
      </w:r>
      <w:r w:rsidRPr="008046F1">
        <w:rPr>
          <w:rFonts w:ascii="Goudy-Old-Style" w:hAnsi="Goudy-Old-Style"/>
          <w:bCs/>
          <w:spacing w:val="7"/>
        </w:rPr>
        <w:br/>
      </w:r>
      <w:r w:rsidRPr="008046F1">
        <w:rPr>
          <w:rFonts w:ascii="Goudy-Old-Style" w:hAnsi="Goudy-Old-Style"/>
          <w:bCs/>
        </w:rPr>
        <w:t>Signore degli eserciti è il suo nome;</w:t>
      </w:r>
      <w:r w:rsidRPr="008046F1">
        <w:rPr>
          <w:rFonts w:ascii="Goudy-Old-Style" w:hAnsi="Goudy-Old-Style"/>
          <w:bCs/>
        </w:rPr>
        <w:br/>
      </w:r>
      <w:r w:rsidRPr="008046F1">
        <w:rPr>
          <w:rFonts w:ascii="Goudy-Old-Style" w:hAnsi="Goudy-Old-Style"/>
          <w:bCs/>
          <w:spacing w:val="5"/>
        </w:rPr>
        <w:t>tuo redentore è il Santo di Israele,</w:t>
      </w:r>
      <w:r w:rsidRPr="008046F1">
        <w:rPr>
          <w:rFonts w:ascii="Goudy-Old-Style" w:hAnsi="Goudy-Old-Style"/>
          <w:bCs/>
          <w:spacing w:val="5"/>
        </w:rPr>
        <w:br/>
      </w:r>
      <w:r w:rsidRPr="008046F1">
        <w:rPr>
          <w:rFonts w:ascii="Goudy-Old-Style" w:hAnsi="Goudy-Old-Style"/>
          <w:bCs/>
          <w:spacing w:val="4"/>
        </w:rPr>
        <w:t>è chiamato Dio di tutta la terra.</w:t>
      </w:r>
      <w:r w:rsidRPr="008046F1">
        <w:rPr>
          <w:rFonts w:ascii="Goudy-Old-Style" w:hAnsi="Goudy-Old-Style"/>
          <w:bCs/>
          <w:spacing w:val="4"/>
        </w:rPr>
        <w:br/>
      </w:r>
      <w:r w:rsidRPr="008046F1">
        <w:rPr>
          <w:rFonts w:ascii="Goudy-Old-Style" w:hAnsi="Goudy-Old-Style"/>
          <w:bCs/>
          <w:spacing w:val="5"/>
        </w:rPr>
        <w:t>Come una donna abbandonata</w:t>
      </w:r>
      <w:r w:rsidRPr="008046F1">
        <w:rPr>
          <w:rFonts w:ascii="Goudy-Old-Style" w:hAnsi="Goudy-Old-Style"/>
          <w:bCs/>
        </w:rPr>
        <w:br/>
      </w:r>
      <w:r w:rsidRPr="008046F1">
        <w:rPr>
          <w:rFonts w:ascii="Goudy-Old-Style" w:hAnsi="Goudy-Old-Style"/>
          <w:bCs/>
          <w:spacing w:val="5"/>
        </w:rPr>
        <w:t>e con l'animo afflitto, ti ha il Signore richiamata.</w:t>
      </w:r>
      <w:r w:rsidRPr="008046F1">
        <w:rPr>
          <w:rFonts w:ascii="Goudy-Old-Style" w:hAnsi="Goudy-Old-Style"/>
          <w:bCs/>
        </w:rPr>
        <w:br/>
      </w:r>
      <w:r w:rsidRPr="008046F1">
        <w:rPr>
          <w:rFonts w:ascii="Goudy-Old-Style" w:hAnsi="Goudy-Old-Style"/>
          <w:bCs/>
          <w:spacing w:val="4"/>
        </w:rPr>
        <w:t>Viene forse ripudiata la donna sposata in gioventù?</w:t>
      </w:r>
      <w:r w:rsidRPr="008046F1">
        <w:rPr>
          <w:rFonts w:ascii="Goudy-Old-Style" w:hAnsi="Goudy-Old-Style"/>
          <w:bCs/>
        </w:rPr>
        <w:br/>
      </w:r>
      <w:r w:rsidRPr="008046F1">
        <w:rPr>
          <w:rFonts w:ascii="Goudy-Old-Style" w:hAnsi="Goudy-Old-Style"/>
          <w:bCs/>
          <w:spacing w:val="5"/>
        </w:rPr>
        <w:t>Dice il tuo Dio.</w:t>
      </w:r>
      <w:r w:rsidRPr="008046F1">
        <w:rPr>
          <w:rFonts w:ascii="Goudy-Old-Style" w:hAnsi="Goudy-Old-Style"/>
          <w:bCs/>
        </w:rPr>
        <w:br/>
      </w:r>
      <w:r w:rsidRPr="008046F1">
        <w:rPr>
          <w:rFonts w:ascii="Goudy-Old-Style" w:hAnsi="Goudy-Old-Style"/>
          <w:bCs/>
          <w:spacing w:val="6"/>
        </w:rPr>
        <w:t>Per un breve istante ti ho abbandonata,</w:t>
      </w:r>
      <w:r w:rsidRPr="008046F1">
        <w:rPr>
          <w:rFonts w:ascii="Goudy-Old-Style" w:hAnsi="Goudy-Old-Style"/>
          <w:bCs/>
        </w:rPr>
        <w:br/>
      </w:r>
      <w:r w:rsidRPr="008046F1">
        <w:rPr>
          <w:rFonts w:ascii="Goudy-Old-Style" w:hAnsi="Goudy-Old-Style"/>
          <w:bCs/>
          <w:spacing w:val="4"/>
        </w:rPr>
        <w:t>ma ti riprenderò con immenso amore.</w:t>
      </w:r>
      <w:r w:rsidRPr="008046F1">
        <w:rPr>
          <w:rFonts w:ascii="Goudy-Old-Style" w:hAnsi="Goudy-Old-Style"/>
          <w:bCs/>
        </w:rPr>
        <w:br/>
      </w:r>
      <w:r w:rsidRPr="008046F1">
        <w:rPr>
          <w:rFonts w:ascii="Goudy-Old-Style" w:hAnsi="Goudy-Old-Style"/>
          <w:bCs/>
          <w:spacing w:val="5"/>
        </w:rPr>
        <w:t>In un impeto di collera ti ho nascosto</w:t>
      </w:r>
      <w:r w:rsidRPr="008046F1">
        <w:rPr>
          <w:rFonts w:ascii="Goudy-Old-Style" w:hAnsi="Goudy-Old-Style"/>
          <w:bCs/>
        </w:rPr>
        <w:br/>
      </w:r>
      <w:r w:rsidRPr="008046F1">
        <w:rPr>
          <w:rFonts w:ascii="Goudy-Old-Style" w:hAnsi="Goudy-Old-Style"/>
          <w:bCs/>
          <w:spacing w:val="4"/>
        </w:rPr>
        <w:t>per un poco il mio volto;</w:t>
      </w:r>
      <w:r w:rsidRPr="008046F1">
        <w:rPr>
          <w:rFonts w:ascii="Goudy-Old-Style" w:hAnsi="Goudy-Old-Style"/>
          <w:bCs/>
        </w:rPr>
        <w:br/>
      </w:r>
      <w:r w:rsidRPr="008046F1">
        <w:rPr>
          <w:rFonts w:ascii="Goudy-Old-Style" w:hAnsi="Goudy-Old-Style"/>
          <w:bCs/>
          <w:spacing w:val="5"/>
        </w:rPr>
        <w:t>ma con affetto perenne ho avuto pietà di te,</w:t>
      </w:r>
      <w:r w:rsidRPr="008046F1">
        <w:rPr>
          <w:rFonts w:ascii="Goudy-Old-Style" w:hAnsi="Goudy-Old-Style"/>
          <w:bCs/>
        </w:rPr>
        <w:br/>
      </w:r>
      <w:r w:rsidRPr="008046F1">
        <w:rPr>
          <w:rFonts w:ascii="Goudy-Old-Style" w:hAnsi="Goudy-Old-Style"/>
          <w:bCs/>
          <w:spacing w:val="4"/>
        </w:rPr>
        <w:t>dice il tuo redentore, il Signore.</w:t>
      </w:r>
      <w:r w:rsidRPr="008046F1">
        <w:rPr>
          <w:rFonts w:ascii="Goudy-Old-Style" w:hAnsi="Goudy-Old-Style"/>
          <w:bCs/>
          <w:spacing w:val="4"/>
        </w:rPr>
        <w:br/>
        <w:t>Ora è per me come ai giorni di Noè,</w:t>
      </w:r>
      <w:r w:rsidRPr="008046F1">
        <w:rPr>
          <w:rFonts w:ascii="Goudy-Old-Style" w:hAnsi="Goudy-Old-Style"/>
          <w:bCs/>
        </w:rPr>
        <w:br/>
      </w:r>
      <w:r w:rsidRPr="008046F1">
        <w:rPr>
          <w:rFonts w:ascii="Goudy-Old-Style" w:hAnsi="Goudy-Old-Style"/>
          <w:bCs/>
          <w:spacing w:val="5"/>
        </w:rPr>
        <w:t>quando giurai che non avrei più riversato</w:t>
      </w:r>
      <w:r w:rsidRPr="008046F1">
        <w:rPr>
          <w:rFonts w:ascii="Goudy-Old-Style" w:hAnsi="Goudy-Old-Style"/>
          <w:bCs/>
        </w:rPr>
        <w:br/>
      </w:r>
      <w:r w:rsidRPr="008046F1">
        <w:rPr>
          <w:rFonts w:ascii="Goudy-Old-Style" w:hAnsi="Goudy-Old-Style"/>
          <w:bCs/>
          <w:spacing w:val="5"/>
        </w:rPr>
        <w:t>le acque di Noè sulla terra;</w:t>
      </w:r>
      <w:r w:rsidRPr="008046F1">
        <w:rPr>
          <w:rFonts w:ascii="Goudy-Old-Style" w:hAnsi="Goudy-Old-Style"/>
          <w:bCs/>
        </w:rPr>
        <w:br/>
      </w:r>
      <w:r w:rsidRPr="008046F1">
        <w:rPr>
          <w:rFonts w:ascii="Goudy-Old-Style" w:hAnsi="Goudy-Old-Style"/>
          <w:bCs/>
          <w:spacing w:val="5"/>
        </w:rPr>
        <w:t>così ora giuro di non più adirarmi con te</w:t>
      </w:r>
      <w:r w:rsidRPr="008046F1">
        <w:rPr>
          <w:rFonts w:ascii="Goudy-Old-Style" w:hAnsi="Goudy-Old-Style"/>
          <w:bCs/>
        </w:rPr>
        <w:br/>
      </w:r>
      <w:r w:rsidRPr="008046F1">
        <w:rPr>
          <w:rFonts w:ascii="Goudy-Old-Style" w:hAnsi="Goudy-Old-Style"/>
          <w:bCs/>
          <w:spacing w:val="4"/>
        </w:rPr>
        <w:t>e di non farti più minacce.</w:t>
      </w:r>
      <w:r w:rsidRPr="008046F1">
        <w:rPr>
          <w:rFonts w:ascii="Goudy-Old-Style" w:hAnsi="Goudy-Old-Style"/>
          <w:bCs/>
        </w:rPr>
        <w:br/>
      </w:r>
      <w:r w:rsidRPr="008046F1">
        <w:rPr>
          <w:rFonts w:ascii="Goudy-Old-Style" w:hAnsi="Goudy-Old-Style"/>
          <w:bCs/>
          <w:spacing w:val="1"/>
        </w:rPr>
        <w:t>Anche se i monti si spostassero e i colli vacillassero,</w:t>
      </w:r>
      <w:r w:rsidRPr="008046F1">
        <w:rPr>
          <w:rFonts w:ascii="Goudy-Old-Style" w:hAnsi="Goudy-Old-Style"/>
          <w:bCs/>
        </w:rPr>
        <w:br/>
      </w:r>
      <w:r w:rsidRPr="008046F1">
        <w:rPr>
          <w:rFonts w:ascii="Goudy-Old-Style" w:hAnsi="Goudy-Old-Style"/>
          <w:bCs/>
          <w:spacing w:val="4"/>
        </w:rPr>
        <w:t>non si allontanerebbe da te il mio affetto,</w:t>
      </w:r>
      <w:r w:rsidRPr="008046F1">
        <w:rPr>
          <w:rFonts w:ascii="Goudy-Old-Style" w:hAnsi="Goudy-Old-Style"/>
          <w:bCs/>
        </w:rPr>
        <w:br/>
        <w:t>né vacillerebbe la mia alleanza di pace;</w:t>
      </w:r>
      <w:r w:rsidRPr="008046F1">
        <w:rPr>
          <w:rFonts w:ascii="Goudy-Old-Style" w:hAnsi="Goudy-Old-Style"/>
          <w:bCs/>
        </w:rPr>
        <w:br/>
      </w:r>
      <w:r w:rsidRPr="008046F1">
        <w:rPr>
          <w:rFonts w:ascii="Goudy-Old-Style" w:hAnsi="Goudy-Old-Style"/>
          <w:bCs/>
          <w:spacing w:val="3"/>
        </w:rPr>
        <w:t>dice il Signore che ti usa misericordia.</w:t>
      </w:r>
      <w:r w:rsidRPr="008046F1">
        <w:rPr>
          <w:rFonts w:ascii="Goudy-Old-Style" w:hAnsi="Goudy-Old-Style"/>
          <w:bCs/>
          <w:spacing w:val="3"/>
        </w:rPr>
        <w:br/>
      </w:r>
      <w:r w:rsidRPr="008046F1">
        <w:rPr>
          <w:rFonts w:ascii="Goudy-Old-Style" w:hAnsi="Goudy-Old-Style"/>
          <w:bCs/>
          <w:i/>
          <w:spacing w:val="4"/>
        </w:rPr>
        <w:t>Parola di Dio</w:t>
      </w:r>
    </w:p>
    <w:p w14:paraId="7834178F" w14:textId="77777777" w:rsidR="00843645" w:rsidRPr="008046F1" w:rsidRDefault="00843645" w:rsidP="00843645">
      <w:pPr>
        <w:ind w:left="1418" w:hanging="1418"/>
        <w:jc w:val="both"/>
        <w:rPr>
          <w:rFonts w:ascii="Goudy-Old-Style" w:hAnsi="Goudy-Old-Style"/>
          <w:bCs/>
          <w:iCs/>
          <w:smallCaps/>
          <w:color w:val="222222"/>
          <w:kern w:val="24"/>
          <w:shd w:val="clear" w:color="auto" w:fill="FFFFFF"/>
        </w:rPr>
      </w:pPr>
      <w:r w:rsidRPr="008046F1">
        <w:rPr>
          <w:rFonts w:ascii="Goudy-Old-Style" w:hAnsi="Goudy-Old-Style"/>
          <w:i/>
        </w:rPr>
        <w:t>Tutti</w:t>
      </w:r>
      <w:r w:rsidRPr="008046F1">
        <w:rPr>
          <w:rFonts w:ascii="Goudy-Old-Style" w:hAnsi="Goudy-Old-Style"/>
          <w:b/>
        </w:rPr>
        <w:tab/>
        <w:t>Rendiamo grazie a Dio.</w:t>
      </w:r>
    </w:p>
    <w:p w14:paraId="0178CA81" w14:textId="77777777" w:rsidR="00843645" w:rsidRPr="008046F1" w:rsidRDefault="00843645" w:rsidP="00843645">
      <w:pPr>
        <w:ind w:left="1418" w:hanging="1418"/>
        <w:jc w:val="both"/>
        <w:rPr>
          <w:rFonts w:ascii="Goudy-Old-Style" w:hAnsi="Goudy-Old-Style"/>
          <w:b/>
          <w:spacing w:val="1"/>
        </w:rPr>
      </w:pPr>
    </w:p>
    <w:p w14:paraId="11FD6C97" w14:textId="77777777" w:rsidR="00843645" w:rsidRPr="008046F1" w:rsidRDefault="00843645" w:rsidP="00843645">
      <w:pPr>
        <w:ind w:left="1418" w:hanging="1418"/>
        <w:rPr>
          <w:rFonts w:ascii="Goudy-Old-Style" w:hAnsi="Goudy-Old-Style"/>
          <w:b/>
          <w:spacing w:val="1"/>
        </w:rPr>
      </w:pPr>
      <w:r w:rsidRPr="008046F1">
        <w:rPr>
          <w:rFonts w:ascii="Goudy-Old-Style" w:hAnsi="Goudy-Old-Style"/>
          <w:b/>
          <w:spacing w:val="1"/>
        </w:rPr>
        <w:t xml:space="preserve">Dal Salmo 120 </w:t>
      </w:r>
    </w:p>
    <w:p w14:paraId="423B9966" w14:textId="77777777" w:rsidR="00843645" w:rsidRPr="008046F1" w:rsidRDefault="00843645" w:rsidP="00843645">
      <w:pPr>
        <w:ind w:left="1418" w:hanging="1418"/>
        <w:rPr>
          <w:rFonts w:ascii="Goudy-Old-Style" w:hAnsi="Goudy-Old-Style"/>
          <w:b/>
          <w:spacing w:val="1"/>
        </w:rPr>
      </w:pPr>
      <w:r w:rsidRPr="008046F1">
        <w:rPr>
          <w:rFonts w:ascii="Goudy-Old-Style" w:hAnsi="Goudy-Old-Style"/>
          <w:i/>
          <w:spacing w:val="1"/>
        </w:rPr>
        <w:t>(</w:t>
      </w:r>
      <w:proofErr w:type="gramStart"/>
      <w:r w:rsidRPr="008046F1">
        <w:rPr>
          <w:rFonts w:ascii="Goudy-Old-Style" w:hAnsi="Goudy-Old-Style"/>
          <w:i/>
          <w:spacing w:val="1"/>
        </w:rPr>
        <w:t>possibilmente</w:t>
      </w:r>
      <w:proofErr w:type="gramEnd"/>
      <w:r w:rsidRPr="008046F1">
        <w:rPr>
          <w:rFonts w:ascii="Goudy-Old-Style" w:hAnsi="Goudy-Old-Style"/>
          <w:i/>
          <w:spacing w:val="1"/>
        </w:rPr>
        <w:t xml:space="preserve"> cantato)</w:t>
      </w:r>
    </w:p>
    <w:p w14:paraId="0378BA68" w14:textId="77777777" w:rsidR="00843645" w:rsidRPr="008046F1" w:rsidRDefault="00843645" w:rsidP="00843645">
      <w:pPr>
        <w:ind w:left="1418" w:hanging="1418"/>
        <w:rPr>
          <w:rFonts w:ascii="Goudy-Old-Style" w:hAnsi="Goudy-Old-Style"/>
          <w:b/>
          <w:spacing w:val="1"/>
        </w:rPr>
      </w:pPr>
    </w:p>
    <w:p w14:paraId="4993E991" w14:textId="77777777" w:rsidR="00843645" w:rsidRPr="008046F1" w:rsidRDefault="00843645" w:rsidP="00843645">
      <w:pPr>
        <w:ind w:left="1418" w:hanging="1418"/>
        <w:rPr>
          <w:rFonts w:ascii="Goudy-Old-Style" w:hAnsi="Goudy-Old-Style"/>
          <w:bCs/>
          <w:spacing w:val="1"/>
        </w:rPr>
      </w:pPr>
      <w:r w:rsidRPr="008046F1">
        <w:rPr>
          <w:rFonts w:ascii="Goudy-Old-Style" w:hAnsi="Goudy-Old-Style"/>
          <w:i/>
          <w:spacing w:val="1"/>
        </w:rPr>
        <w:t>Sol.</w:t>
      </w:r>
      <w:r w:rsidRPr="008046F1">
        <w:rPr>
          <w:rFonts w:ascii="Goudy-Old-Style" w:hAnsi="Goudy-Old-Style"/>
          <w:i/>
          <w:spacing w:val="1"/>
        </w:rPr>
        <w:tab/>
      </w:r>
      <w:r w:rsidRPr="008046F1">
        <w:rPr>
          <w:rFonts w:ascii="Goudy-Old-Style" w:hAnsi="Goudy-Old-Style"/>
          <w:bCs/>
          <w:spacing w:val="1"/>
        </w:rPr>
        <w:t>Veglia su di voi il Signore e vi protegge.</w:t>
      </w:r>
    </w:p>
    <w:p w14:paraId="4A744BF2" w14:textId="77777777" w:rsidR="00843645" w:rsidRPr="008046F1" w:rsidRDefault="00843645" w:rsidP="00843645">
      <w:pPr>
        <w:ind w:left="1418" w:hanging="1418"/>
        <w:rPr>
          <w:rFonts w:ascii="Goudy-Old-Style" w:hAnsi="Goudy-Old-Style"/>
          <w:b/>
          <w:spacing w:val="1"/>
        </w:rPr>
      </w:pPr>
      <w:r w:rsidRPr="008046F1">
        <w:rPr>
          <w:rFonts w:ascii="Goudy-Old-Style" w:hAnsi="Goudy-Old-Style"/>
          <w:i/>
          <w:spacing w:val="1"/>
        </w:rPr>
        <w:t>Tutti</w:t>
      </w:r>
      <w:r w:rsidRPr="008046F1">
        <w:rPr>
          <w:rFonts w:ascii="Goudy-Old-Style" w:hAnsi="Goudy-Old-Style"/>
          <w:i/>
          <w:spacing w:val="1"/>
        </w:rPr>
        <w:tab/>
      </w:r>
      <w:r w:rsidRPr="008046F1">
        <w:rPr>
          <w:rFonts w:ascii="Goudy-Old-Style" w:hAnsi="Goudy-Old-Style"/>
          <w:b/>
          <w:bCs/>
          <w:spacing w:val="1"/>
        </w:rPr>
        <w:t>Veglia su di voi il Signore e vi protegge.</w:t>
      </w:r>
      <w:r w:rsidRPr="008046F1">
        <w:rPr>
          <w:rFonts w:ascii="Goudy-Old-Style" w:hAnsi="Goudy-Old-Style"/>
          <w:bCs/>
          <w:spacing w:val="1"/>
        </w:rPr>
        <w:br/>
      </w:r>
    </w:p>
    <w:p w14:paraId="6A926ECF" w14:textId="77777777" w:rsidR="00843645" w:rsidRPr="008046F1" w:rsidRDefault="00843645" w:rsidP="00843645">
      <w:pPr>
        <w:ind w:left="1418" w:hanging="1418"/>
        <w:rPr>
          <w:rFonts w:ascii="Goudy-Old-Style" w:hAnsi="Goudy-Old-Style"/>
          <w:bCs/>
          <w:spacing w:val="4"/>
        </w:rPr>
      </w:pPr>
      <w:r w:rsidRPr="008046F1">
        <w:rPr>
          <w:rFonts w:ascii="Goudy-Old-Style" w:hAnsi="Goudy-Old-Style"/>
          <w:bCs/>
          <w:spacing w:val="3"/>
        </w:rPr>
        <w:tab/>
        <w:t xml:space="preserve">Alzo gli occhi verso i </w:t>
      </w:r>
      <w:proofErr w:type="gramStart"/>
      <w:r w:rsidRPr="008046F1">
        <w:rPr>
          <w:rFonts w:ascii="Goudy-Old-Style" w:hAnsi="Goudy-Old-Style"/>
          <w:bCs/>
          <w:spacing w:val="3"/>
        </w:rPr>
        <w:t>monti:</w:t>
      </w:r>
      <w:r w:rsidRPr="008046F1">
        <w:rPr>
          <w:rFonts w:ascii="Goudy-Old-Style" w:hAnsi="Goudy-Old-Style"/>
          <w:bCs/>
          <w:spacing w:val="3"/>
        </w:rPr>
        <w:br/>
        <w:t>da</w:t>
      </w:r>
      <w:proofErr w:type="gramEnd"/>
      <w:r w:rsidRPr="008046F1">
        <w:rPr>
          <w:rFonts w:ascii="Goudy-Old-Style" w:hAnsi="Goudy-Old-Style"/>
          <w:bCs/>
          <w:spacing w:val="3"/>
        </w:rPr>
        <w:t xml:space="preserve"> dove mi verrà l'aiuto?</w:t>
      </w:r>
      <w:r w:rsidRPr="008046F1">
        <w:rPr>
          <w:rFonts w:ascii="Goudy-Old-Style" w:hAnsi="Goudy-Old-Style"/>
          <w:bCs/>
          <w:spacing w:val="3"/>
        </w:rPr>
        <w:br/>
        <w:t>Il mio aiuto viene dal Signore,</w:t>
      </w:r>
      <w:r w:rsidRPr="008046F1">
        <w:rPr>
          <w:rFonts w:ascii="Goudy-Old-Style" w:hAnsi="Goudy-Old-Style"/>
          <w:bCs/>
          <w:spacing w:val="3"/>
        </w:rPr>
        <w:br/>
      </w:r>
      <w:r w:rsidRPr="008046F1">
        <w:rPr>
          <w:rFonts w:ascii="Goudy-Old-Style" w:hAnsi="Goudy-Old-Style"/>
          <w:bCs/>
          <w:spacing w:val="4"/>
        </w:rPr>
        <w:t>che ha fatto cielo e terra</w:t>
      </w:r>
      <w:r w:rsidRPr="008046F1">
        <w:rPr>
          <w:rFonts w:ascii="Goudy-Old-Style" w:hAnsi="Goudy-Old-Style"/>
          <w:bCs/>
        </w:rPr>
        <w:t>.</w:t>
      </w:r>
      <w:r w:rsidRPr="008046F1">
        <w:rPr>
          <w:rFonts w:ascii="Cambria" w:hAnsi="Cambria" w:cs="Cambria"/>
          <w:bCs/>
        </w:rPr>
        <w:t>  </w:t>
      </w:r>
      <w:r w:rsidRPr="008046F1">
        <w:rPr>
          <w:rStyle w:val="apple-converted-space"/>
          <w:rFonts w:ascii="Cambria" w:hAnsi="Cambria" w:cs="Cambria"/>
          <w:bCs/>
        </w:rPr>
        <w:t> </w:t>
      </w:r>
      <w:r w:rsidRPr="008046F1">
        <w:rPr>
          <w:rFonts w:ascii="Goudy-Old-Style" w:hAnsi="Goudy-Old-Style"/>
          <w:b/>
          <w:i/>
        </w:rPr>
        <w:t>R.</w:t>
      </w:r>
      <w:r w:rsidRPr="008046F1">
        <w:rPr>
          <w:rFonts w:ascii="Goudy-Old-Style" w:hAnsi="Goudy-Old-Style"/>
          <w:b/>
          <w:bCs/>
          <w:i/>
        </w:rPr>
        <w:br/>
      </w:r>
    </w:p>
    <w:p w14:paraId="0EB1EA9F" w14:textId="77777777" w:rsidR="00843645" w:rsidRPr="008046F1" w:rsidRDefault="00843645" w:rsidP="00843645">
      <w:pPr>
        <w:ind w:left="1418" w:hanging="1418"/>
        <w:rPr>
          <w:rFonts w:ascii="Goudy-Old-Style" w:hAnsi="Goudy-Old-Style"/>
          <w:bCs/>
          <w:spacing w:val="4"/>
        </w:rPr>
      </w:pPr>
      <w:r w:rsidRPr="008046F1">
        <w:rPr>
          <w:rFonts w:ascii="Goudy-Old-Style" w:hAnsi="Goudy-Old-Style"/>
          <w:bCs/>
          <w:spacing w:val="4"/>
        </w:rPr>
        <w:tab/>
        <w:t xml:space="preserve">Non lascerà vacillare il tuo </w:t>
      </w:r>
      <w:proofErr w:type="gramStart"/>
      <w:r w:rsidRPr="008046F1">
        <w:rPr>
          <w:rFonts w:ascii="Goudy-Old-Style" w:hAnsi="Goudy-Old-Style"/>
          <w:bCs/>
          <w:spacing w:val="4"/>
        </w:rPr>
        <w:t>piede,</w:t>
      </w:r>
      <w:r w:rsidRPr="008046F1">
        <w:rPr>
          <w:rFonts w:ascii="Goudy-Old-Style" w:hAnsi="Goudy-Old-Style"/>
          <w:bCs/>
          <w:spacing w:val="4"/>
        </w:rPr>
        <w:br/>
      </w:r>
      <w:r w:rsidRPr="008046F1">
        <w:rPr>
          <w:rFonts w:ascii="Goudy-Old-Style" w:hAnsi="Goudy-Old-Style"/>
          <w:bCs/>
          <w:spacing w:val="5"/>
        </w:rPr>
        <w:t>non</w:t>
      </w:r>
      <w:proofErr w:type="gramEnd"/>
      <w:r w:rsidRPr="008046F1">
        <w:rPr>
          <w:rFonts w:ascii="Goudy-Old-Style" w:hAnsi="Goudy-Old-Style"/>
          <w:bCs/>
          <w:spacing w:val="5"/>
        </w:rPr>
        <w:t xml:space="preserve"> si addormenterà il tuo custode.</w:t>
      </w:r>
      <w:r w:rsidRPr="008046F1">
        <w:rPr>
          <w:rFonts w:ascii="Goudy-Old-Style" w:hAnsi="Goudy-Old-Style"/>
          <w:bCs/>
          <w:spacing w:val="5"/>
        </w:rPr>
        <w:br/>
        <w:t>Non si addormenterà, non prenderà sonno,</w:t>
      </w:r>
      <w:r w:rsidRPr="008046F1">
        <w:rPr>
          <w:rFonts w:ascii="Goudy-Old-Style" w:hAnsi="Goudy-Old-Style"/>
          <w:bCs/>
          <w:spacing w:val="5"/>
        </w:rPr>
        <w:br/>
      </w:r>
      <w:r w:rsidRPr="008046F1">
        <w:rPr>
          <w:rFonts w:ascii="Goudy-Old-Style" w:hAnsi="Goudy-Old-Style"/>
          <w:bCs/>
        </w:rPr>
        <w:t>il custode d'Israele.</w:t>
      </w:r>
      <w:r w:rsidRPr="008046F1">
        <w:rPr>
          <w:rFonts w:ascii="Cambria" w:hAnsi="Cambria" w:cs="Cambria"/>
          <w:bCs/>
        </w:rPr>
        <w:t> </w:t>
      </w:r>
      <w:r w:rsidRPr="008046F1">
        <w:rPr>
          <w:rStyle w:val="apple-converted-space"/>
          <w:rFonts w:ascii="Cambria" w:hAnsi="Cambria" w:cs="Cambria"/>
          <w:bCs/>
        </w:rPr>
        <w:t> </w:t>
      </w:r>
      <w:r w:rsidRPr="008046F1">
        <w:rPr>
          <w:rFonts w:ascii="Goudy-Old-Style" w:hAnsi="Goudy-Old-Style"/>
          <w:b/>
          <w:i/>
        </w:rPr>
        <w:t>R.</w:t>
      </w:r>
      <w:r w:rsidRPr="008046F1">
        <w:rPr>
          <w:rFonts w:ascii="Goudy-Old-Style" w:hAnsi="Goudy-Old-Style"/>
          <w:bCs/>
        </w:rPr>
        <w:br/>
      </w:r>
    </w:p>
    <w:p w14:paraId="5A828D0F" w14:textId="77777777" w:rsidR="00843645" w:rsidRPr="008046F1" w:rsidRDefault="00843645" w:rsidP="00843645">
      <w:pPr>
        <w:ind w:left="1418" w:hanging="1418"/>
        <w:rPr>
          <w:rFonts w:ascii="Goudy-Old-Style" w:hAnsi="Goudy-Old-Style"/>
          <w:bCs/>
          <w:spacing w:val="3"/>
        </w:rPr>
      </w:pPr>
      <w:r w:rsidRPr="008046F1">
        <w:rPr>
          <w:rFonts w:ascii="Goudy-Old-Style" w:hAnsi="Goudy-Old-Style"/>
          <w:bCs/>
          <w:spacing w:val="4"/>
        </w:rPr>
        <w:tab/>
        <w:t xml:space="preserve">Il Signore è il tuo </w:t>
      </w:r>
      <w:proofErr w:type="gramStart"/>
      <w:r w:rsidRPr="008046F1">
        <w:rPr>
          <w:rFonts w:ascii="Goudy-Old-Style" w:hAnsi="Goudy-Old-Style"/>
          <w:bCs/>
          <w:spacing w:val="4"/>
        </w:rPr>
        <w:t>custode,</w:t>
      </w:r>
      <w:r w:rsidRPr="008046F1">
        <w:rPr>
          <w:rFonts w:ascii="Goudy-Old-Style" w:hAnsi="Goudy-Old-Style"/>
          <w:bCs/>
        </w:rPr>
        <w:br/>
      </w:r>
      <w:r w:rsidRPr="008046F1">
        <w:rPr>
          <w:rFonts w:ascii="Goudy-Old-Style" w:hAnsi="Goudy-Old-Style"/>
          <w:bCs/>
          <w:spacing w:val="3"/>
        </w:rPr>
        <w:t>il</w:t>
      </w:r>
      <w:proofErr w:type="gramEnd"/>
      <w:r w:rsidRPr="008046F1">
        <w:rPr>
          <w:rFonts w:ascii="Goudy-Old-Style" w:hAnsi="Goudy-Old-Style"/>
          <w:bCs/>
          <w:spacing w:val="3"/>
        </w:rPr>
        <w:t xml:space="preserve"> Signore è come ombra che ti copre,</w:t>
      </w:r>
      <w:r w:rsidRPr="008046F1">
        <w:rPr>
          <w:rFonts w:ascii="Goudy-Old-Style" w:hAnsi="Goudy-Old-Style"/>
          <w:bCs/>
        </w:rPr>
        <w:br/>
      </w:r>
      <w:r w:rsidRPr="008046F1">
        <w:rPr>
          <w:rFonts w:ascii="Goudy-Old-Style" w:hAnsi="Goudy-Old-Style"/>
          <w:bCs/>
          <w:spacing w:val="4"/>
        </w:rPr>
        <w:t>e sta alla tua destra.</w:t>
      </w:r>
      <w:r w:rsidRPr="008046F1">
        <w:rPr>
          <w:rFonts w:ascii="Goudy-Old-Style" w:hAnsi="Goudy-Old-Style"/>
          <w:bCs/>
        </w:rPr>
        <w:br/>
      </w:r>
      <w:r w:rsidRPr="008046F1">
        <w:rPr>
          <w:rFonts w:ascii="Goudy-Old-Style" w:hAnsi="Goudy-Old-Style"/>
          <w:bCs/>
          <w:spacing w:val="4"/>
        </w:rPr>
        <w:t>Di giorno non ti colpirà il sole,</w:t>
      </w:r>
      <w:r w:rsidRPr="008046F1">
        <w:rPr>
          <w:rFonts w:ascii="Goudy-Old-Style" w:hAnsi="Goudy-Old-Style"/>
          <w:bCs/>
        </w:rPr>
        <w:br/>
      </w:r>
      <w:r w:rsidRPr="008046F1">
        <w:rPr>
          <w:rFonts w:ascii="Goudy-Old-Style" w:hAnsi="Goudy-Old-Style"/>
          <w:bCs/>
          <w:spacing w:val="1"/>
        </w:rPr>
        <w:t>né la luna di notte</w:t>
      </w:r>
      <w:r w:rsidRPr="008046F1">
        <w:rPr>
          <w:rFonts w:ascii="Goudy-Old-Style" w:hAnsi="Goudy-Old-Style"/>
          <w:bCs/>
        </w:rPr>
        <w:t>.</w:t>
      </w:r>
      <w:r w:rsidRPr="008046F1">
        <w:rPr>
          <w:rFonts w:ascii="Cambria" w:hAnsi="Cambria" w:cs="Cambria"/>
          <w:bCs/>
        </w:rPr>
        <w:t> </w:t>
      </w:r>
      <w:r w:rsidRPr="008046F1">
        <w:rPr>
          <w:rStyle w:val="apple-converted-space"/>
          <w:rFonts w:ascii="Cambria" w:hAnsi="Cambria" w:cs="Cambria"/>
          <w:bCs/>
        </w:rPr>
        <w:t> </w:t>
      </w:r>
      <w:r w:rsidRPr="008046F1">
        <w:rPr>
          <w:rFonts w:ascii="Goudy-Old-Style" w:hAnsi="Goudy-Old-Style"/>
          <w:b/>
          <w:i/>
        </w:rPr>
        <w:t>R.</w:t>
      </w:r>
      <w:r w:rsidRPr="008046F1">
        <w:rPr>
          <w:rFonts w:ascii="Goudy-Old-Style" w:hAnsi="Goudy-Old-Style"/>
          <w:bCs/>
        </w:rPr>
        <w:br/>
      </w:r>
    </w:p>
    <w:p w14:paraId="5D6A543C" w14:textId="77777777" w:rsidR="00843645" w:rsidRPr="008046F1" w:rsidRDefault="00843645" w:rsidP="00843645">
      <w:pPr>
        <w:ind w:left="1418" w:hanging="1418"/>
        <w:rPr>
          <w:rFonts w:ascii="Goudy-Old-Style" w:hAnsi="Goudy-Old-Style"/>
        </w:rPr>
      </w:pPr>
      <w:r w:rsidRPr="008046F1">
        <w:rPr>
          <w:rFonts w:ascii="Goudy-Old-Style" w:hAnsi="Goudy-Old-Style"/>
          <w:bCs/>
          <w:spacing w:val="3"/>
        </w:rPr>
        <w:tab/>
        <w:t xml:space="preserve">Il Signore ti proteggerà da ogni </w:t>
      </w:r>
      <w:proofErr w:type="gramStart"/>
      <w:r w:rsidRPr="008046F1">
        <w:rPr>
          <w:rFonts w:ascii="Goudy-Old-Style" w:hAnsi="Goudy-Old-Style"/>
          <w:bCs/>
          <w:spacing w:val="3"/>
        </w:rPr>
        <w:t>male,</w:t>
      </w:r>
      <w:r w:rsidRPr="008046F1">
        <w:rPr>
          <w:rFonts w:ascii="Goudy-Old-Style" w:hAnsi="Goudy-Old-Style"/>
          <w:bCs/>
        </w:rPr>
        <w:br/>
        <w:t>egli</w:t>
      </w:r>
      <w:proofErr w:type="gramEnd"/>
      <w:r w:rsidRPr="008046F1">
        <w:rPr>
          <w:rFonts w:ascii="Goudy-Old-Style" w:hAnsi="Goudy-Old-Style"/>
          <w:bCs/>
        </w:rPr>
        <w:t xml:space="preserve"> proteggerà la tua vita.</w:t>
      </w:r>
      <w:r w:rsidRPr="008046F1">
        <w:rPr>
          <w:rFonts w:ascii="Goudy-Old-Style" w:hAnsi="Goudy-Old-Style"/>
          <w:bCs/>
        </w:rPr>
        <w:br/>
        <w:t>Il Signore veglierà su di te, quando esci e quando entri,</w:t>
      </w:r>
      <w:r w:rsidRPr="008046F1">
        <w:rPr>
          <w:rFonts w:ascii="Goudy-Old-Style" w:hAnsi="Goudy-Old-Style"/>
          <w:bCs/>
        </w:rPr>
        <w:br/>
        <w:t>da ora e per sempre.</w:t>
      </w:r>
      <w:r w:rsidRPr="008046F1">
        <w:rPr>
          <w:rFonts w:ascii="Cambria" w:hAnsi="Cambria" w:cs="Cambria"/>
          <w:bCs/>
        </w:rPr>
        <w:t> </w:t>
      </w:r>
      <w:r w:rsidRPr="008046F1">
        <w:rPr>
          <w:rStyle w:val="apple-converted-space"/>
          <w:rFonts w:ascii="Cambria" w:hAnsi="Cambria" w:cs="Cambria"/>
          <w:bCs/>
        </w:rPr>
        <w:t> </w:t>
      </w:r>
      <w:r w:rsidRPr="008046F1">
        <w:rPr>
          <w:rFonts w:ascii="Goudy-Old-Style" w:hAnsi="Goudy-Old-Style"/>
          <w:b/>
          <w:i/>
        </w:rPr>
        <w:t>R.</w:t>
      </w:r>
    </w:p>
    <w:p w14:paraId="532E6F31" w14:textId="77777777" w:rsidR="00843645" w:rsidRPr="008046F1" w:rsidRDefault="00843645" w:rsidP="00843645">
      <w:pPr>
        <w:ind w:left="1418" w:hanging="1418"/>
        <w:rPr>
          <w:rFonts w:ascii="Goudy-Old-Style" w:hAnsi="Goudy-Old-Style"/>
        </w:rPr>
      </w:pPr>
    </w:p>
    <w:p w14:paraId="376C8C22" w14:textId="77777777" w:rsidR="00843645" w:rsidRPr="008046F1" w:rsidRDefault="00843645" w:rsidP="00843645">
      <w:pPr>
        <w:ind w:left="1418" w:hanging="1418"/>
        <w:rPr>
          <w:rFonts w:ascii="Goudy-Old-Style" w:hAnsi="Goudy-Old-Style"/>
          <w:i/>
        </w:rPr>
      </w:pPr>
      <w:r w:rsidRPr="008046F1">
        <w:rPr>
          <w:rFonts w:ascii="Goudy-Old-Style" w:hAnsi="Goudy-Old-Style"/>
          <w:i/>
        </w:rPr>
        <w:t xml:space="preserve">In piedi </w:t>
      </w:r>
    </w:p>
    <w:p w14:paraId="5A48CC51" w14:textId="77777777" w:rsidR="00843645" w:rsidRPr="008046F1" w:rsidRDefault="00843645" w:rsidP="00843645">
      <w:pPr>
        <w:ind w:left="1418" w:hanging="1418"/>
        <w:rPr>
          <w:rFonts w:ascii="Goudy-Old-Style" w:hAnsi="Goudy-Old-Style"/>
          <w:i/>
        </w:rPr>
      </w:pPr>
    </w:p>
    <w:p w14:paraId="35D322B5" w14:textId="77777777" w:rsidR="00843645" w:rsidRPr="008046F1" w:rsidRDefault="00843645" w:rsidP="00843645">
      <w:pPr>
        <w:ind w:left="1418" w:hanging="1418"/>
        <w:rPr>
          <w:rFonts w:ascii="Goudy-Old-Style" w:hAnsi="Goudy-Old-Style"/>
          <w:i/>
        </w:rPr>
      </w:pPr>
      <w:r w:rsidRPr="008046F1">
        <w:rPr>
          <w:rFonts w:ascii="Goudy-Old-Style" w:hAnsi="Goudy-Old-Style"/>
          <w:b/>
        </w:rPr>
        <w:t>Orazione</w:t>
      </w:r>
    </w:p>
    <w:p w14:paraId="7FE74714" w14:textId="77777777" w:rsidR="00843645" w:rsidRPr="008046F1" w:rsidRDefault="00843645" w:rsidP="00843645">
      <w:pPr>
        <w:ind w:left="1418" w:hanging="1418"/>
        <w:rPr>
          <w:rFonts w:ascii="Goudy-Old-Style" w:hAnsi="Goudy-Old-Style"/>
          <w:i/>
        </w:rPr>
      </w:pPr>
    </w:p>
    <w:p w14:paraId="669EB57C" w14:textId="77777777" w:rsidR="00843645" w:rsidRPr="008046F1" w:rsidRDefault="00843645" w:rsidP="00843645">
      <w:pPr>
        <w:ind w:left="1418" w:hanging="1418"/>
        <w:rPr>
          <w:rFonts w:ascii="Goudy-Old-Style" w:hAnsi="Goudy-Old-Style"/>
          <w:i/>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rPr>
        <w:t xml:space="preserve"> </w:t>
      </w:r>
      <w:r w:rsidRPr="008046F1">
        <w:rPr>
          <w:rFonts w:ascii="Goudy-Old-Style" w:hAnsi="Goudy-Old-Style"/>
        </w:rPr>
        <w:tab/>
        <w:t xml:space="preserve">Signore, Dio eterno, </w:t>
      </w:r>
    </w:p>
    <w:p w14:paraId="71A5538D" w14:textId="77777777" w:rsidR="00843645" w:rsidRPr="008046F1" w:rsidRDefault="00843645" w:rsidP="00843645">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che</w:t>
      </w:r>
      <w:proofErr w:type="gramEnd"/>
      <w:r w:rsidRPr="008046F1">
        <w:rPr>
          <w:rFonts w:ascii="Goudy-Old-Style" w:hAnsi="Goudy-Old-Style"/>
        </w:rPr>
        <w:t xml:space="preserve"> guidi la storia di questo mondo che passa,</w:t>
      </w:r>
    </w:p>
    <w:p w14:paraId="6E832B93" w14:textId="77777777" w:rsidR="00843645" w:rsidRPr="008046F1" w:rsidRDefault="00843645" w:rsidP="00843645">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conferma</w:t>
      </w:r>
      <w:proofErr w:type="gramEnd"/>
      <w:r w:rsidRPr="008046F1">
        <w:rPr>
          <w:rFonts w:ascii="Goudy-Old-Style" w:hAnsi="Goudy-Old-Style"/>
        </w:rPr>
        <w:t xml:space="preserve"> la nostra vocazione </w:t>
      </w:r>
    </w:p>
    <w:p w14:paraId="392BA136" w14:textId="77777777" w:rsidR="00843645" w:rsidRPr="008046F1" w:rsidRDefault="00843645" w:rsidP="00843645">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sostieni quelli che vegliano come sentinelle</w:t>
      </w:r>
    </w:p>
    <w:p w14:paraId="59D4635E" w14:textId="77777777" w:rsidR="00843645" w:rsidRPr="008046F1" w:rsidRDefault="00843645" w:rsidP="00843645">
      <w:pPr>
        <w:rPr>
          <w:rFonts w:ascii="Goudy-Old-Style" w:hAnsi="Goudy-Old-Style"/>
        </w:rPr>
      </w:pPr>
      <w:r w:rsidRPr="008046F1">
        <w:rPr>
          <w:rFonts w:ascii="Goudy-Old-Style" w:hAnsi="Goudy-Old-Style"/>
        </w:rPr>
        <w:tab/>
      </w:r>
      <w:r w:rsidRPr="008046F1">
        <w:rPr>
          <w:rFonts w:ascii="Goudy-Old-Style" w:hAnsi="Goudy-Old-Style"/>
        </w:rPr>
        <w:tab/>
      </w:r>
      <w:proofErr w:type="gramStart"/>
      <w:r w:rsidRPr="008046F1">
        <w:rPr>
          <w:rFonts w:ascii="Goudy-Old-Style" w:hAnsi="Goudy-Old-Style"/>
        </w:rPr>
        <w:t>in</w:t>
      </w:r>
      <w:proofErr w:type="gramEnd"/>
      <w:r w:rsidRPr="008046F1">
        <w:rPr>
          <w:rFonts w:ascii="Goudy-Old-Style" w:hAnsi="Goudy-Old-Style"/>
        </w:rPr>
        <w:t xml:space="preserve"> attesa di colui che è, che era e che viene, </w:t>
      </w:r>
    </w:p>
    <w:p w14:paraId="43F4E351" w14:textId="77777777" w:rsidR="00843645" w:rsidRPr="008046F1" w:rsidRDefault="00843645" w:rsidP="00843645">
      <w:pPr>
        <w:rPr>
          <w:rFonts w:ascii="Goudy-Old-Style" w:hAnsi="Goudy-Old-Style"/>
        </w:rPr>
      </w:pPr>
      <w:r w:rsidRPr="008046F1">
        <w:rPr>
          <w:rFonts w:ascii="Goudy-Old-Style" w:hAnsi="Goudy-Old-Style"/>
        </w:rPr>
        <w:tab/>
      </w:r>
      <w:r w:rsidRPr="008046F1">
        <w:rPr>
          <w:rFonts w:ascii="Goudy-Old-Style" w:hAnsi="Goudy-Old-Style"/>
        </w:rPr>
        <w:tab/>
        <w:t>Gesù Cristo nostro Signore.</w:t>
      </w:r>
    </w:p>
    <w:p w14:paraId="24C16FEC" w14:textId="77777777" w:rsidR="00843645" w:rsidRPr="008046F1" w:rsidRDefault="00843645" w:rsidP="00843645">
      <w:pPr>
        <w:widowControl w:val="0"/>
        <w:jc w:val="both"/>
        <w:rPr>
          <w:rFonts w:ascii="Goudy-Old-Style" w:hAnsi="Goudy-Old-Style"/>
          <w:b/>
          <w:bCs/>
        </w:rPr>
      </w:pPr>
      <w:r w:rsidRPr="008046F1">
        <w:rPr>
          <w:rFonts w:ascii="Goudy-Old-Style" w:hAnsi="Goudy-Old-Style"/>
          <w:bCs/>
          <w:i/>
          <w:iCs/>
        </w:rPr>
        <w:t>Tutti</w:t>
      </w:r>
      <w:r w:rsidRPr="008046F1">
        <w:rPr>
          <w:rFonts w:ascii="Goudy-Old-Style" w:hAnsi="Goudy-Old-Style"/>
          <w:bCs/>
          <w:i/>
          <w:iCs/>
        </w:rPr>
        <w:tab/>
      </w:r>
      <w:r w:rsidRPr="008046F1">
        <w:rPr>
          <w:rFonts w:ascii="Goudy-Old-Style" w:hAnsi="Goudy-Old-Style"/>
          <w:bCs/>
          <w:i/>
          <w:iCs/>
        </w:rPr>
        <w:tab/>
      </w:r>
      <w:r w:rsidRPr="008046F1">
        <w:rPr>
          <w:rFonts w:ascii="Goudy-Old-Style" w:hAnsi="Goudy-Old-Style"/>
          <w:b/>
          <w:bCs/>
        </w:rPr>
        <w:t>Amen.</w:t>
      </w:r>
    </w:p>
    <w:p w14:paraId="2BEF6DE1" w14:textId="77777777" w:rsidR="00843645" w:rsidRPr="008046F1" w:rsidRDefault="00843645" w:rsidP="00843645">
      <w:pPr>
        <w:widowControl w:val="0"/>
        <w:jc w:val="both"/>
        <w:rPr>
          <w:rFonts w:ascii="Goudy-Old-Style" w:hAnsi="Goudy-Old-Style"/>
          <w:b/>
          <w:bCs/>
        </w:rPr>
      </w:pPr>
    </w:p>
    <w:p w14:paraId="1B570C9C" w14:textId="77777777" w:rsidR="00843645" w:rsidRPr="008046F1" w:rsidRDefault="00843645" w:rsidP="00843645">
      <w:pPr>
        <w:widowControl w:val="0"/>
        <w:jc w:val="both"/>
        <w:rPr>
          <w:rFonts w:ascii="Goudy-Old-Style" w:hAnsi="Goudy-Old-Style"/>
          <w:b/>
          <w:bCs/>
        </w:rPr>
      </w:pPr>
      <w:r w:rsidRPr="008046F1">
        <w:rPr>
          <w:rFonts w:ascii="Goudy-Old-Style" w:hAnsi="Goudy-Old-Style"/>
          <w:i/>
        </w:rPr>
        <w:t>Seduti</w:t>
      </w:r>
    </w:p>
    <w:p w14:paraId="758B752A" w14:textId="77777777" w:rsidR="00843645" w:rsidRPr="008046F1" w:rsidRDefault="00843645" w:rsidP="00843645">
      <w:pPr>
        <w:widowControl w:val="0"/>
        <w:jc w:val="both"/>
        <w:rPr>
          <w:rFonts w:ascii="Goudy-Old-Style" w:hAnsi="Goudy-Old-Style"/>
          <w:b/>
          <w:bCs/>
        </w:rPr>
      </w:pPr>
    </w:p>
    <w:p w14:paraId="021ACAD1" w14:textId="77777777" w:rsidR="00843645" w:rsidRPr="008046F1" w:rsidRDefault="00843645" w:rsidP="00843645">
      <w:pPr>
        <w:widowControl w:val="0"/>
        <w:rPr>
          <w:rFonts w:ascii="Goudy-Old-Style" w:hAnsi="Goudy-Old-Style"/>
          <w:bCs/>
          <w:spacing w:val="7"/>
        </w:rPr>
      </w:pPr>
      <w:r w:rsidRPr="008046F1">
        <w:rPr>
          <w:rFonts w:ascii="Goudy-Old-Style" w:hAnsi="Goudy-Old-Style"/>
          <w:bCs/>
          <w:i/>
        </w:rPr>
        <w:t>Lettore</w:t>
      </w:r>
      <w:r w:rsidRPr="008046F1">
        <w:rPr>
          <w:rFonts w:ascii="Goudy-Old-Style" w:hAnsi="Goudy-Old-Style"/>
          <w:bCs/>
          <w:i/>
        </w:rPr>
        <w:tab/>
      </w:r>
      <w:r w:rsidRPr="008046F1">
        <w:rPr>
          <w:rFonts w:ascii="Goudy-Old-Style" w:hAnsi="Goudy-Old-Style"/>
          <w:bCs/>
          <w:i/>
        </w:rPr>
        <w:tab/>
      </w:r>
      <w:r w:rsidRPr="008046F1">
        <w:rPr>
          <w:rFonts w:ascii="Goudy-Old-Style" w:hAnsi="Goudy-Old-Style"/>
          <w:b/>
          <w:bCs/>
        </w:rPr>
        <w:t>Dal libro del profeta</w:t>
      </w:r>
      <w:r w:rsidRPr="008046F1">
        <w:rPr>
          <w:rStyle w:val="apple-converted-space"/>
          <w:rFonts w:ascii="Cambria" w:hAnsi="Cambria" w:cs="Cambria"/>
          <w:b/>
          <w:bCs/>
        </w:rPr>
        <w:t> </w:t>
      </w:r>
      <w:bookmarkStart w:id="9" w:name="Isa"/>
      <w:proofErr w:type="spellStart"/>
      <w:r w:rsidRPr="008046F1">
        <w:rPr>
          <w:rFonts w:ascii="Goudy-Old-Style" w:hAnsi="Goudy-Old-Style"/>
          <w:b/>
          <w:bCs/>
        </w:rPr>
        <w:t>Isa</w:t>
      </w:r>
      <w:bookmarkEnd w:id="9"/>
      <w:r w:rsidRPr="008046F1">
        <w:rPr>
          <w:rFonts w:ascii="Goudy-Old-Style" w:hAnsi="Goudy-Old-Style"/>
          <w:b/>
          <w:bCs/>
        </w:rPr>
        <w:t>ìa</w:t>
      </w:r>
      <w:proofErr w:type="spellEnd"/>
      <w:proofErr w:type="gramStart"/>
      <w:r w:rsidRPr="008046F1">
        <w:rPr>
          <w:rFonts w:ascii="Cambria" w:hAnsi="Cambria" w:cs="Cambria"/>
          <w:b/>
          <w:bCs/>
        </w:rPr>
        <w:t>  </w:t>
      </w:r>
      <w:r w:rsidRPr="008046F1">
        <w:rPr>
          <w:rStyle w:val="apple-converted-space"/>
          <w:rFonts w:ascii="Cambria" w:hAnsi="Cambria" w:cs="Cambria"/>
          <w:b/>
          <w:bCs/>
        </w:rPr>
        <w:t> </w:t>
      </w:r>
      <w:r w:rsidRPr="008046F1">
        <w:rPr>
          <w:rStyle w:val="apple-converted-space"/>
          <w:rFonts w:ascii="Goudy-Old-Style" w:hAnsi="Goudy-Old-Style"/>
          <w:bCs/>
          <w:i/>
        </w:rPr>
        <w:t>(</w:t>
      </w:r>
      <w:proofErr w:type="gramEnd"/>
      <w:r w:rsidRPr="008046F1">
        <w:rPr>
          <w:rFonts w:ascii="Goudy-Old-Style" w:hAnsi="Goudy-Old-Style"/>
          <w:i/>
          <w:spacing w:val="-21"/>
        </w:rPr>
        <w:t>62, 1-5)</w:t>
      </w:r>
      <w:r w:rsidRPr="008046F1">
        <w:rPr>
          <w:rFonts w:ascii="Goudy-Old-Style" w:hAnsi="Goudy-Old-Style"/>
        </w:rPr>
        <w:br/>
      </w:r>
    </w:p>
    <w:p w14:paraId="58E35F75" w14:textId="77777777" w:rsidR="00843645" w:rsidRPr="008046F1" w:rsidRDefault="00843645" w:rsidP="00843645">
      <w:pPr>
        <w:ind w:left="1418" w:hanging="1418"/>
        <w:rPr>
          <w:rFonts w:ascii="Goudy-Old-Style" w:hAnsi="Goudy-Old-Style"/>
          <w:b/>
          <w:bCs/>
          <w:spacing w:val="4"/>
        </w:rPr>
      </w:pPr>
      <w:r w:rsidRPr="008046F1">
        <w:rPr>
          <w:rFonts w:ascii="Goudy-Old-Style" w:hAnsi="Goudy-Old-Style"/>
          <w:bCs/>
          <w:spacing w:val="7"/>
        </w:rPr>
        <w:tab/>
        <w:t>Per amore di Sion non tacerò,</w:t>
      </w:r>
      <w:r w:rsidRPr="008046F1">
        <w:rPr>
          <w:rFonts w:ascii="Goudy-Old-Style" w:hAnsi="Goudy-Old-Style"/>
          <w:bCs/>
          <w:spacing w:val="7"/>
        </w:rPr>
        <w:br/>
      </w:r>
      <w:r w:rsidRPr="008046F1">
        <w:rPr>
          <w:rFonts w:ascii="Goudy-Old-Style" w:hAnsi="Goudy-Old-Style"/>
          <w:bCs/>
        </w:rPr>
        <w:t>per amore di Gerusalemme non mi darò pace,</w:t>
      </w:r>
      <w:r w:rsidRPr="008046F1">
        <w:rPr>
          <w:rFonts w:ascii="Goudy-Old-Style" w:hAnsi="Goudy-Old-Style"/>
          <w:bCs/>
        </w:rPr>
        <w:br/>
      </w:r>
      <w:r w:rsidRPr="008046F1">
        <w:rPr>
          <w:rFonts w:ascii="Goudy-Old-Style" w:hAnsi="Goudy-Old-Style"/>
          <w:bCs/>
          <w:spacing w:val="3"/>
        </w:rPr>
        <w:t>finché non sorga come stella la sua giustizia</w:t>
      </w:r>
      <w:r w:rsidRPr="008046F1">
        <w:rPr>
          <w:rFonts w:ascii="Goudy-Old-Style" w:hAnsi="Goudy-Old-Style"/>
          <w:bCs/>
          <w:spacing w:val="3"/>
        </w:rPr>
        <w:br/>
      </w:r>
      <w:r w:rsidRPr="008046F1">
        <w:rPr>
          <w:rFonts w:ascii="Goudy-Old-Style" w:hAnsi="Goudy-Old-Style"/>
          <w:bCs/>
          <w:spacing w:val="-2"/>
        </w:rPr>
        <w:t>e la sua salvezza non risplenda come lampada.</w:t>
      </w:r>
      <w:r w:rsidRPr="008046F1">
        <w:rPr>
          <w:rFonts w:ascii="Goudy-Old-Style" w:hAnsi="Goudy-Old-Style"/>
          <w:bCs/>
          <w:spacing w:val="-2"/>
        </w:rPr>
        <w:br/>
      </w:r>
      <w:r w:rsidRPr="008046F1">
        <w:rPr>
          <w:rFonts w:ascii="Goudy-Old-Style" w:hAnsi="Goudy-Old-Style"/>
          <w:bCs/>
          <w:spacing w:val="3"/>
        </w:rPr>
        <w:t>Allora i popoli vedranno la tua giustizia,</w:t>
      </w:r>
      <w:r w:rsidRPr="008046F1">
        <w:rPr>
          <w:rFonts w:ascii="Goudy-Old-Style" w:hAnsi="Goudy-Old-Style"/>
          <w:bCs/>
        </w:rPr>
        <w:br/>
      </w:r>
      <w:r w:rsidRPr="008046F1">
        <w:rPr>
          <w:rFonts w:ascii="Goudy-Old-Style" w:hAnsi="Goudy-Old-Style"/>
          <w:bCs/>
          <w:spacing w:val="5"/>
        </w:rPr>
        <w:t>tutti i re la tua gloria;</w:t>
      </w:r>
      <w:r w:rsidRPr="008046F1">
        <w:rPr>
          <w:rFonts w:ascii="Goudy-Old-Style" w:hAnsi="Goudy-Old-Style"/>
          <w:bCs/>
        </w:rPr>
        <w:br/>
      </w:r>
      <w:r w:rsidRPr="008046F1">
        <w:rPr>
          <w:rFonts w:ascii="Goudy-Old-Style" w:hAnsi="Goudy-Old-Style"/>
          <w:bCs/>
          <w:spacing w:val="6"/>
        </w:rPr>
        <w:t>ti si chiamerà con un nome nuovo</w:t>
      </w:r>
      <w:r w:rsidRPr="008046F1">
        <w:rPr>
          <w:rFonts w:ascii="Goudy-Old-Style" w:hAnsi="Goudy-Old-Style"/>
          <w:bCs/>
        </w:rPr>
        <w:br/>
      </w:r>
      <w:r w:rsidRPr="008046F1">
        <w:rPr>
          <w:rFonts w:ascii="Goudy-Old-Style" w:hAnsi="Goudy-Old-Style"/>
          <w:bCs/>
          <w:spacing w:val="3"/>
        </w:rPr>
        <w:t>che la bocca del Signore indicherà.</w:t>
      </w:r>
      <w:r w:rsidRPr="008046F1">
        <w:rPr>
          <w:rFonts w:ascii="Goudy-Old-Style" w:hAnsi="Goudy-Old-Style"/>
          <w:bCs/>
        </w:rPr>
        <w:br/>
      </w:r>
      <w:r w:rsidRPr="008046F1">
        <w:rPr>
          <w:rFonts w:ascii="Goudy-Old-Style" w:hAnsi="Goudy-Old-Style"/>
          <w:bCs/>
          <w:spacing w:val="1"/>
        </w:rPr>
        <w:t>Sarai una magnifica corona nella mano del Signore,</w:t>
      </w:r>
      <w:r w:rsidRPr="008046F1">
        <w:rPr>
          <w:rFonts w:ascii="Goudy-Old-Style" w:hAnsi="Goudy-Old-Style"/>
          <w:bCs/>
        </w:rPr>
        <w:br/>
      </w:r>
      <w:r w:rsidRPr="008046F1">
        <w:rPr>
          <w:rFonts w:ascii="Goudy-Old-Style" w:hAnsi="Goudy-Old-Style"/>
          <w:bCs/>
          <w:spacing w:val="3"/>
        </w:rPr>
        <w:t>un diadema regale nella palma del tuo Dio.</w:t>
      </w:r>
      <w:r w:rsidRPr="008046F1">
        <w:rPr>
          <w:rFonts w:ascii="Goudy-Old-Style" w:hAnsi="Goudy-Old-Style"/>
          <w:bCs/>
          <w:spacing w:val="3"/>
        </w:rPr>
        <w:br/>
      </w:r>
      <w:r w:rsidRPr="008046F1">
        <w:rPr>
          <w:rFonts w:ascii="Goudy-Old-Style" w:hAnsi="Goudy-Old-Style"/>
          <w:bCs/>
          <w:spacing w:val="6"/>
        </w:rPr>
        <w:t>Nessuno ti chiamerà più Abbandonata,</w:t>
      </w:r>
      <w:r w:rsidRPr="008046F1">
        <w:rPr>
          <w:rFonts w:ascii="Goudy-Old-Style" w:hAnsi="Goudy-Old-Style"/>
          <w:bCs/>
        </w:rPr>
        <w:br/>
      </w:r>
      <w:r w:rsidRPr="008046F1">
        <w:rPr>
          <w:rFonts w:ascii="Goudy-Old-Style" w:hAnsi="Goudy-Old-Style"/>
          <w:bCs/>
          <w:spacing w:val="6"/>
        </w:rPr>
        <w:t>né la tua terra sarà più detta Devastata,</w:t>
      </w:r>
      <w:r w:rsidRPr="008046F1">
        <w:rPr>
          <w:rFonts w:ascii="Goudy-Old-Style" w:hAnsi="Goudy-Old-Style"/>
          <w:bCs/>
        </w:rPr>
        <w:br/>
      </w:r>
      <w:r w:rsidRPr="008046F1">
        <w:rPr>
          <w:rFonts w:ascii="Goudy-Old-Style" w:hAnsi="Goudy-Old-Style"/>
          <w:bCs/>
          <w:spacing w:val="4"/>
        </w:rPr>
        <w:t>ma tu sarai chiamata Mio compiacimento</w:t>
      </w:r>
      <w:r w:rsidRPr="008046F1">
        <w:rPr>
          <w:rFonts w:ascii="Goudy-Old-Style" w:hAnsi="Goudy-Old-Style"/>
          <w:bCs/>
        </w:rPr>
        <w:br/>
      </w:r>
      <w:r w:rsidRPr="008046F1">
        <w:rPr>
          <w:rFonts w:ascii="Goudy-Old-Style" w:hAnsi="Goudy-Old-Style"/>
          <w:bCs/>
          <w:spacing w:val="5"/>
        </w:rPr>
        <w:t>e la tua terra, Sposata,</w:t>
      </w:r>
      <w:r w:rsidRPr="008046F1">
        <w:rPr>
          <w:rFonts w:ascii="Goudy-Old-Style" w:hAnsi="Goudy-Old-Style"/>
          <w:bCs/>
        </w:rPr>
        <w:br/>
      </w:r>
      <w:r w:rsidRPr="008046F1">
        <w:rPr>
          <w:rFonts w:ascii="Goudy-Old-Style" w:hAnsi="Goudy-Old-Style"/>
          <w:bCs/>
          <w:spacing w:val="3"/>
        </w:rPr>
        <w:t>perché il Signore si compiacerà di te</w:t>
      </w:r>
      <w:r w:rsidRPr="008046F1">
        <w:rPr>
          <w:rFonts w:ascii="Goudy-Old-Style" w:hAnsi="Goudy-Old-Style"/>
          <w:bCs/>
        </w:rPr>
        <w:br/>
      </w:r>
      <w:r w:rsidRPr="008046F1">
        <w:rPr>
          <w:rFonts w:ascii="Goudy-Old-Style" w:hAnsi="Goudy-Old-Style"/>
          <w:bCs/>
          <w:spacing w:val="5"/>
        </w:rPr>
        <w:t>e la tua terra avrà uno sposo.</w:t>
      </w:r>
      <w:r w:rsidRPr="008046F1">
        <w:rPr>
          <w:rFonts w:ascii="Goudy-Old-Style" w:hAnsi="Goudy-Old-Style"/>
          <w:bCs/>
        </w:rPr>
        <w:br/>
      </w:r>
      <w:r w:rsidRPr="008046F1">
        <w:rPr>
          <w:rFonts w:ascii="Goudy-Old-Style" w:hAnsi="Goudy-Old-Style"/>
          <w:bCs/>
          <w:spacing w:val="3"/>
        </w:rPr>
        <w:t>Sì, come un giovane sposa una vergine,</w:t>
      </w:r>
      <w:r w:rsidRPr="008046F1">
        <w:rPr>
          <w:rFonts w:ascii="Goudy-Old-Style" w:hAnsi="Goudy-Old-Style"/>
          <w:bCs/>
        </w:rPr>
        <w:br/>
      </w:r>
      <w:r w:rsidRPr="008046F1">
        <w:rPr>
          <w:rFonts w:ascii="Goudy-Old-Style" w:hAnsi="Goudy-Old-Style"/>
          <w:bCs/>
          <w:spacing w:val="5"/>
        </w:rPr>
        <w:t>così ti sposerà il tuo architetto;</w:t>
      </w:r>
      <w:r w:rsidRPr="008046F1">
        <w:rPr>
          <w:rFonts w:ascii="Goudy-Old-Style" w:hAnsi="Goudy-Old-Style"/>
          <w:bCs/>
        </w:rPr>
        <w:br/>
      </w:r>
      <w:r w:rsidRPr="008046F1">
        <w:rPr>
          <w:rFonts w:ascii="Goudy-Old-Style" w:hAnsi="Goudy-Old-Style"/>
          <w:bCs/>
          <w:spacing w:val="1"/>
        </w:rPr>
        <w:t>come gioisce lo sposo per la sposa,</w:t>
      </w:r>
      <w:r w:rsidRPr="008046F1">
        <w:rPr>
          <w:rFonts w:ascii="Goudy-Old-Style" w:hAnsi="Goudy-Old-Style"/>
          <w:bCs/>
        </w:rPr>
        <w:br/>
      </w:r>
      <w:r w:rsidRPr="008046F1">
        <w:rPr>
          <w:rFonts w:ascii="Goudy-Old-Style" w:hAnsi="Goudy-Old-Style"/>
          <w:bCs/>
          <w:spacing w:val="4"/>
        </w:rPr>
        <w:t>così il tuo Dio gioirà per te.</w:t>
      </w:r>
      <w:r w:rsidRPr="008046F1">
        <w:rPr>
          <w:rFonts w:ascii="Goudy-Old-Style" w:hAnsi="Goudy-Old-Style"/>
          <w:bCs/>
          <w:spacing w:val="4"/>
        </w:rPr>
        <w:br/>
      </w:r>
      <w:r w:rsidRPr="008046F1">
        <w:rPr>
          <w:rFonts w:ascii="Goudy-Old-Style" w:hAnsi="Goudy-Old-Style"/>
          <w:bCs/>
          <w:i/>
          <w:spacing w:val="4"/>
        </w:rPr>
        <w:t>Parola di Dio</w:t>
      </w:r>
    </w:p>
    <w:p w14:paraId="25D1F9CD" w14:textId="77777777" w:rsidR="00843645" w:rsidRPr="008046F1" w:rsidRDefault="00843645" w:rsidP="00843645">
      <w:pPr>
        <w:ind w:left="1418" w:hanging="1418"/>
        <w:jc w:val="both"/>
        <w:rPr>
          <w:rFonts w:ascii="Goudy-Old-Style" w:hAnsi="Goudy-Old-Style"/>
          <w:bCs/>
          <w:iCs/>
          <w:smallCaps/>
          <w:color w:val="222222"/>
          <w:kern w:val="24"/>
          <w:shd w:val="clear" w:color="auto" w:fill="FFFFFF"/>
        </w:rPr>
      </w:pPr>
      <w:r w:rsidRPr="008046F1">
        <w:rPr>
          <w:rFonts w:ascii="Goudy-Old-Style" w:hAnsi="Goudy-Old-Style"/>
          <w:i/>
        </w:rPr>
        <w:t>Tutti</w:t>
      </w:r>
      <w:r w:rsidRPr="008046F1">
        <w:rPr>
          <w:rFonts w:ascii="Goudy-Old-Style" w:hAnsi="Goudy-Old-Style"/>
          <w:b/>
        </w:rPr>
        <w:tab/>
        <w:t>Rendiamo grazie a Dio.</w:t>
      </w:r>
    </w:p>
    <w:p w14:paraId="03690657" w14:textId="77777777" w:rsidR="00843645" w:rsidRPr="008046F1" w:rsidRDefault="00843645" w:rsidP="00843645">
      <w:pPr>
        <w:ind w:left="1418" w:hanging="1418"/>
        <w:rPr>
          <w:rFonts w:ascii="Goudy-Old-Style" w:hAnsi="Goudy-Old-Style"/>
          <w:b/>
          <w:bCs/>
          <w:spacing w:val="4"/>
        </w:rPr>
      </w:pPr>
    </w:p>
    <w:p w14:paraId="6F24FB6A" w14:textId="77777777" w:rsidR="00843645" w:rsidRPr="008046F1" w:rsidRDefault="00843645" w:rsidP="00843645">
      <w:pPr>
        <w:ind w:left="1418" w:hanging="1418"/>
        <w:rPr>
          <w:rFonts w:ascii="Goudy-Old-Style" w:hAnsi="Goudy-Old-Style"/>
          <w:b/>
          <w:spacing w:val="1"/>
        </w:rPr>
      </w:pPr>
      <w:r w:rsidRPr="008046F1">
        <w:rPr>
          <w:rFonts w:ascii="Goudy-Old-Style" w:hAnsi="Goudy-Old-Style"/>
          <w:b/>
          <w:spacing w:val="1"/>
        </w:rPr>
        <w:t xml:space="preserve">Dal Salmo 32 </w:t>
      </w:r>
    </w:p>
    <w:p w14:paraId="78CDFA1B" w14:textId="77777777" w:rsidR="00843645" w:rsidRPr="008046F1" w:rsidRDefault="00843645" w:rsidP="00843645">
      <w:pPr>
        <w:ind w:left="1418" w:hanging="1418"/>
        <w:rPr>
          <w:rFonts w:ascii="Goudy-Old-Style" w:hAnsi="Goudy-Old-Style"/>
          <w:b/>
          <w:spacing w:val="1"/>
        </w:rPr>
      </w:pPr>
      <w:r w:rsidRPr="008046F1">
        <w:rPr>
          <w:rFonts w:ascii="Goudy-Old-Style" w:hAnsi="Goudy-Old-Style"/>
          <w:i/>
          <w:spacing w:val="1"/>
        </w:rPr>
        <w:t>(</w:t>
      </w:r>
      <w:proofErr w:type="gramStart"/>
      <w:r w:rsidRPr="008046F1">
        <w:rPr>
          <w:rFonts w:ascii="Goudy-Old-Style" w:hAnsi="Goudy-Old-Style"/>
          <w:i/>
          <w:spacing w:val="1"/>
        </w:rPr>
        <w:t>possibilmente</w:t>
      </w:r>
      <w:proofErr w:type="gramEnd"/>
      <w:r w:rsidRPr="008046F1">
        <w:rPr>
          <w:rFonts w:ascii="Goudy-Old-Style" w:hAnsi="Goudy-Old-Style"/>
          <w:i/>
          <w:spacing w:val="1"/>
        </w:rPr>
        <w:t xml:space="preserve"> cantato)</w:t>
      </w:r>
    </w:p>
    <w:p w14:paraId="1100CD88" w14:textId="77777777" w:rsidR="00843645" w:rsidRPr="008046F1" w:rsidRDefault="00843645" w:rsidP="00843645">
      <w:pPr>
        <w:widowControl w:val="0"/>
        <w:ind w:left="1418" w:hanging="1418"/>
        <w:rPr>
          <w:rFonts w:ascii="Goudy-Old-Style" w:hAnsi="Goudy-Old-Style"/>
        </w:rPr>
      </w:pPr>
    </w:p>
    <w:p w14:paraId="66D98749" w14:textId="77777777" w:rsidR="00843645" w:rsidRPr="008046F1" w:rsidRDefault="00843645" w:rsidP="00843645">
      <w:pPr>
        <w:widowControl w:val="0"/>
        <w:ind w:left="1418" w:hanging="1418"/>
        <w:rPr>
          <w:rFonts w:ascii="Goudy-Old-Style" w:hAnsi="Goudy-Old-Style"/>
          <w:bCs/>
        </w:rPr>
      </w:pPr>
      <w:r w:rsidRPr="008046F1">
        <w:rPr>
          <w:rFonts w:ascii="Goudy-Old-Style" w:hAnsi="Goudy-Old-Style"/>
          <w:i/>
          <w:spacing w:val="1"/>
        </w:rPr>
        <w:t>Sol.</w:t>
      </w:r>
      <w:r w:rsidRPr="008046F1">
        <w:rPr>
          <w:rFonts w:ascii="Goudy-Old-Style" w:hAnsi="Goudy-Old-Style"/>
          <w:i/>
          <w:spacing w:val="1"/>
        </w:rPr>
        <w:tab/>
      </w:r>
      <w:r w:rsidRPr="008046F1">
        <w:rPr>
          <w:rFonts w:ascii="Goudy-Old-Style" w:hAnsi="Goudy-Old-Style"/>
          <w:bCs/>
        </w:rPr>
        <w:t>Nel Signore gioisca il nostro cuore.</w:t>
      </w:r>
    </w:p>
    <w:p w14:paraId="4227F427" w14:textId="77777777" w:rsidR="00843645" w:rsidRPr="008046F1" w:rsidRDefault="00843645" w:rsidP="00843645">
      <w:pPr>
        <w:widowControl w:val="0"/>
        <w:ind w:left="1418" w:hanging="1418"/>
        <w:rPr>
          <w:rFonts w:ascii="Goudy-Old-Style" w:hAnsi="Goudy-Old-Style"/>
          <w:iCs/>
          <w:shd w:val="clear" w:color="auto" w:fill="FFFFFF"/>
        </w:rPr>
      </w:pPr>
      <w:r w:rsidRPr="008046F1">
        <w:rPr>
          <w:rFonts w:ascii="Goudy-Old-Style" w:hAnsi="Goudy-Old-Style"/>
          <w:i/>
          <w:spacing w:val="1"/>
        </w:rPr>
        <w:t>Tutti</w:t>
      </w:r>
      <w:r w:rsidRPr="008046F1">
        <w:rPr>
          <w:rFonts w:ascii="Goudy-Old-Style" w:hAnsi="Goudy-Old-Style"/>
          <w:i/>
          <w:spacing w:val="1"/>
        </w:rPr>
        <w:tab/>
      </w:r>
      <w:r w:rsidRPr="008046F1">
        <w:rPr>
          <w:rFonts w:ascii="Goudy-Old-Style" w:hAnsi="Goudy-Old-Style"/>
          <w:b/>
          <w:bCs/>
        </w:rPr>
        <w:t>Nel Signore gioisca il nostro cuore.</w:t>
      </w:r>
      <w:r w:rsidRPr="008046F1">
        <w:rPr>
          <w:rFonts w:ascii="Goudy-Old-Style" w:hAnsi="Goudy-Old-Style"/>
          <w:b/>
          <w:bCs/>
        </w:rPr>
        <w:br/>
      </w:r>
      <w:r w:rsidRPr="008046F1">
        <w:rPr>
          <w:rFonts w:ascii="Goudy-Old-Style" w:hAnsi="Goudy-Old-Style"/>
          <w:b/>
          <w:bCs/>
        </w:rPr>
        <w:br/>
      </w:r>
      <w:r w:rsidRPr="008046F1">
        <w:rPr>
          <w:rFonts w:ascii="Goudy-Old-Style" w:hAnsi="Goudy-Old-Style"/>
          <w:bCs/>
          <w:spacing w:val="3"/>
        </w:rPr>
        <w:t xml:space="preserve">Beata la nazione il cui Dio è il </w:t>
      </w:r>
      <w:proofErr w:type="gramStart"/>
      <w:r w:rsidRPr="008046F1">
        <w:rPr>
          <w:rFonts w:ascii="Goudy-Old-Style" w:hAnsi="Goudy-Old-Style"/>
          <w:bCs/>
          <w:spacing w:val="3"/>
        </w:rPr>
        <w:t>Signore,</w:t>
      </w:r>
      <w:r w:rsidRPr="008046F1">
        <w:rPr>
          <w:rFonts w:ascii="Goudy-Old-Style" w:hAnsi="Goudy-Old-Style"/>
          <w:bCs/>
        </w:rPr>
        <w:br/>
      </w:r>
      <w:r w:rsidRPr="008046F1">
        <w:rPr>
          <w:rFonts w:ascii="Goudy-Old-Style" w:hAnsi="Goudy-Old-Style"/>
          <w:bCs/>
          <w:spacing w:val="1"/>
        </w:rPr>
        <w:t>il</w:t>
      </w:r>
      <w:proofErr w:type="gramEnd"/>
      <w:r w:rsidRPr="008046F1">
        <w:rPr>
          <w:rFonts w:ascii="Goudy-Old-Style" w:hAnsi="Goudy-Old-Style"/>
          <w:bCs/>
          <w:spacing w:val="1"/>
        </w:rPr>
        <w:t xml:space="preserve"> popolo che si è scelto come erede.</w:t>
      </w:r>
      <w:r w:rsidRPr="008046F1">
        <w:rPr>
          <w:rFonts w:ascii="Goudy-Old-Style" w:hAnsi="Goudy-Old-Style"/>
          <w:bCs/>
        </w:rPr>
        <w:br/>
      </w:r>
      <w:r w:rsidRPr="008046F1">
        <w:rPr>
          <w:rFonts w:ascii="Goudy-Old-Style" w:hAnsi="Goudy-Old-Style"/>
          <w:bCs/>
          <w:spacing w:val="1"/>
        </w:rPr>
        <w:t>Ecco, l'occhio del Signore veglia su chi lo teme,</w:t>
      </w:r>
      <w:r w:rsidRPr="008046F1">
        <w:rPr>
          <w:rFonts w:ascii="Goudy-Old-Style" w:hAnsi="Goudy-Old-Style"/>
          <w:bCs/>
        </w:rPr>
        <w:br/>
      </w:r>
      <w:r w:rsidRPr="008046F1">
        <w:rPr>
          <w:rFonts w:ascii="Goudy-Old-Style" w:hAnsi="Goudy-Old-Style"/>
          <w:bCs/>
          <w:spacing w:val="-1"/>
        </w:rPr>
        <w:t>su chi spera nella sua grazia</w:t>
      </w:r>
      <w:r w:rsidRPr="008046F1">
        <w:rPr>
          <w:rFonts w:ascii="Goudy-Old-Style" w:hAnsi="Goudy-Old-Style"/>
          <w:bCs/>
          <w:spacing w:val="-4"/>
        </w:rPr>
        <w:t>.</w:t>
      </w:r>
      <w:r w:rsidRPr="008046F1">
        <w:rPr>
          <w:rFonts w:ascii="Cambria" w:hAnsi="Cambria" w:cs="Cambria"/>
          <w:bCs/>
          <w:spacing w:val="-4"/>
        </w:rPr>
        <w:t> </w:t>
      </w:r>
      <w:r w:rsidRPr="008046F1">
        <w:rPr>
          <w:rStyle w:val="apple-converted-space"/>
          <w:rFonts w:ascii="Cambria" w:hAnsi="Cambria" w:cs="Cambria"/>
          <w:bCs/>
          <w:spacing w:val="-4"/>
        </w:rPr>
        <w:t> </w:t>
      </w:r>
      <w:r w:rsidRPr="008046F1">
        <w:rPr>
          <w:rFonts w:ascii="Goudy-Old-Style" w:hAnsi="Goudy-Old-Style"/>
          <w:b/>
          <w:i/>
        </w:rPr>
        <w:t>R.</w:t>
      </w:r>
      <w:r w:rsidRPr="008046F1">
        <w:rPr>
          <w:rFonts w:ascii="Goudy-Old-Style" w:hAnsi="Goudy-Old-Style"/>
          <w:bCs/>
          <w:spacing w:val="-4"/>
        </w:rPr>
        <w:br/>
      </w:r>
      <w:r w:rsidRPr="008046F1">
        <w:rPr>
          <w:rFonts w:ascii="Goudy-Old-Style" w:hAnsi="Goudy-Old-Style"/>
          <w:bCs/>
        </w:rPr>
        <w:br/>
      </w:r>
      <w:r w:rsidRPr="008046F1">
        <w:rPr>
          <w:rFonts w:ascii="Goudy-Old-Style" w:hAnsi="Goudy-Old-Style"/>
          <w:bCs/>
          <w:spacing w:val="4"/>
        </w:rPr>
        <w:t xml:space="preserve">L'anima nostra attende il </w:t>
      </w:r>
      <w:proofErr w:type="gramStart"/>
      <w:r w:rsidRPr="008046F1">
        <w:rPr>
          <w:rFonts w:ascii="Goudy-Old-Style" w:hAnsi="Goudy-Old-Style"/>
          <w:bCs/>
          <w:spacing w:val="4"/>
        </w:rPr>
        <w:t>Signore,</w:t>
      </w:r>
      <w:r w:rsidRPr="008046F1">
        <w:rPr>
          <w:rFonts w:ascii="Goudy-Old-Style" w:hAnsi="Goudy-Old-Style"/>
          <w:bCs/>
        </w:rPr>
        <w:br/>
      </w:r>
      <w:r w:rsidRPr="008046F1">
        <w:rPr>
          <w:rFonts w:ascii="Goudy-Old-Style" w:hAnsi="Goudy-Old-Style"/>
          <w:bCs/>
          <w:spacing w:val="3"/>
        </w:rPr>
        <w:t>egli</w:t>
      </w:r>
      <w:proofErr w:type="gramEnd"/>
      <w:r w:rsidRPr="008046F1">
        <w:rPr>
          <w:rFonts w:ascii="Goudy-Old-Style" w:hAnsi="Goudy-Old-Style"/>
          <w:bCs/>
          <w:spacing w:val="3"/>
        </w:rPr>
        <w:t xml:space="preserve"> è nostro aiuto e nostro scudo.</w:t>
      </w:r>
      <w:r w:rsidRPr="008046F1">
        <w:rPr>
          <w:rFonts w:ascii="Goudy-Old-Style" w:hAnsi="Goudy-Old-Style"/>
          <w:bCs/>
        </w:rPr>
        <w:br/>
      </w:r>
      <w:r w:rsidRPr="008046F1">
        <w:rPr>
          <w:rFonts w:ascii="Goudy-Old-Style" w:hAnsi="Goudy-Old-Style"/>
          <w:bCs/>
          <w:spacing w:val="5"/>
        </w:rPr>
        <w:t>In lui gioisce il nostro cuore</w:t>
      </w:r>
      <w:r w:rsidRPr="008046F1">
        <w:rPr>
          <w:rFonts w:ascii="Goudy-Old-Style" w:hAnsi="Goudy-Old-Style"/>
          <w:bCs/>
        </w:rPr>
        <w:br/>
      </w:r>
      <w:r w:rsidRPr="008046F1">
        <w:rPr>
          <w:rFonts w:ascii="Goudy-Old-Style" w:hAnsi="Goudy-Old-Style"/>
          <w:bCs/>
          <w:spacing w:val="-2"/>
        </w:rPr>
        <w:t>e confidiamo nel suo santo nome</w:t>
      </w:r>
      <w:r w:rsidRPr="008046F1">
        <w:rPr>
          <w:rFonts w:ascii="Goudy-Old-Style" w:hAnsi="Goudy-Old-Style"/>
          <w:bCs/>
          <w:spacing w:val="-4"/>
        </w:rPr>
        <w:t>.</w:t>
      </w:r>
      <w:r w:rsidRPr="008046F1">
        <w:rPr>
          <w:rFonts w:ascii="Cambria" w:hAnsi="Cambria" w:cs="Cambria"/>
          <w:bCs/>
          <w:spacing w:val="-4"/>
        </w:rPr>
        <w:t> </w:t>
      </w:r>
      <w:r w:rsidRPr="008046F1">
        <w:rPr>
          <w:rStyle w:val="apple-converted-space"/>
          <w:rFonts w:ascii="Cambria" w:hAnsi="Cambria" w:cs="Cambria"/>
          <w:bCs/>
          <w:spacing w:val="-4"/>
        </w:rPr>
        <w:t> </w:t>
      </w:r>
      <w:r w:rsidRPr="008046F1">
        <w:rPr>
          <w:rFonts w:ascii="Goudy-Old-Style" w:hAnsi="Goudy-Old-Style"/>
          <w:b/>
          <w:i/>
        </w:rPr>
        <w:t>R.</w:t>
      </w:r>
      <w:r w:rsidRPr="008046F1">
        <w:rPr>
          <w:rFonts w:ascii="Goudy-Old-Style" w:hAnsi="Goudy-Old-Style"/>
          <w:bCs/>
          <w:spacing w:val="-4"/>
        </w:rPr>
        <w:br/>
      </w:r>
      <w:r w:rsidRPr="008046F1">
        <w:rPr>
          <w:rFonts w:ascii="Goudy-Old-Style" w:hAnsi="Goudy-Old-Style"/>
          <w:bCs/>
        </w:rPr>
        <w:br/>
      </w:r>
      <w:r w:rsidRPr="008046F1">
        <w:rPr>
          <w:rFonts w:ascii="Goudy-Old-Style" w:hAnsi="Goudy-Old-Style"/>
          <w:bCs/>
          <w:spacing w:val="1"/>
        </w:rPr>
        <w:t xml:space="preserve">Signore, sia su di noi la tua </w:t>
      </w:r>
      <w:proofErr w:type="gramStart"/>
      <w:r w:rsidRPr="008046F1">
        <w:rPr>
          <w:rFonts w:ascii="Goudy-Old-Style" w:hAnsi="Goudy-Old-Style"/>
          <w:bCs/>
          <w:spacing w:val="1"/>
        </w:rPr>
        <w:t>grazia,</w:t>
      </w:r>
      <w:r w:rsidRPr="008046F1">
        <w:rPr>
          <w:rFonts w:ascii="Goudy-Old-Style" w:hAnsi="Goudy-Old-Style"/>
          <w:bCs/>
          <w:spacing w:val="1"/>
        </w:rPr>
        <w:br/>
      </w:r>
      <w:r w:rsidRPr="008046F1">
        <w:rPr>
          <w:rFonts w:ascii="Goudy-Old-Style" w:hAnsi="Goudy-Old-Style"/>
          <w:bCs/>
          <w:spacing w:val="3"/>
        </w:rPr>
        <w:t>perché</w:t>
      </w:r>
      <w:proofErr w:type="gramEnd"/>
      <w:r w:rsidRPr="008046F1">
        <w:rPr>
          <w:rFonts w:ascii="Goudy-Old-Style" w:hAnsi="Goudy-Old-Style"/>
          <w:bCs/>
          <w:spacing w:val="3"/>
        </w:rPr>
        <w:t xml:space="preserve"> in te speriamo</w:t>
      </w:r>
      <w:r w:rsidRPr="008046F1">
        <w:rPr>
          <w:rFonts w:ascii="Goudy-Old-Style" w:hAnsi="Goudy-Old-Style"/>
          <w:bCs/>
          <w:spacing w:val="-4"/>
        </w:rPr>
        <w:t>.</w:t>
      </w:r>
      <w:r w:rsidRPr="008046F1">
        <w:rPr>
          <w:rFonts w:ascii="Cambria" w:hAnsi="Cambria" w:cs="Cambria"/>
          <w:bCs/>
          <w:spacing w:val="-4"/>
        </w:rPr>
        <w:t> </w:t>
      </w:r>
      <w:r w:rsidRPr="008046F1">
        <w:rPr>
          <w:rStyle w:val="apple-converted-space"/>
          <w:rFonts w:ascii="Cambria" w:hAnsi="Cambria" w:cs="Cambria"/>
          <w:bCs/>
          <w:spacing w:val="-4"/>
        </w:rPr>
        <w:t> </w:t>
      </w:r>
      <w:r w:rsidRPr="008046F1">
        <w:rPr>
          <w:rFonts w:ascii="Goudy-Old-Style" w:hAnsi="Goudy-Old-Style"/>
          <w:b/>
          <w:i/>
        </w:rPr>
        <w:t>R.</w:t>
      </w:r>
      <w:r w:rsidRPr="008046F1">
        <w:rPr>
          <w:rFonts w:ascii="Goudy-Old-Style" w:hAnsi="Goudy-Old-Style"/>
        </w:rPr>
        <w:br/>
      </w:r>
    </w:p>
    <w:p w14:paraId="11CE66F2" w14:textId="77777777" w:rsidR="00843645" w:rsidRPr="008046F1" w:rsidRDefault="00843645" w:rsidP="00843645">
      <w:pPr>
        <w:ind w:left="1418" w:hanging="1418"/>
        <w:rPr>
          <w:rFonts w:ascii="Goudy-Old-Style" w:hAnsi="Goudy-Old-Style"/>
          <w:i/>
        </w:rPr>
      </w:pPr>
      <w:r w:rsidRPr="008046F1">
        <w:rPr>
          <w:rFonts w:ascii="Goudy-Old-Style" w:hAnsi="Goudy-Old-Style"/>
          <w:i/>
        </w:rPr>
        <w:t xml:space="preserve">In piedi </w:t>
      </w:r>
    </w:p>
    <w:p w14:paraId="364FFF2C" w14:textId="77777777" w:rsidR="00843645" w:rsidRPr="008046F1" w:rsidRDefault="00843645" w:rsidP="00843645">
      <w:pPr>
        <w:ind w:left="1418" w:hanging="1418"/>
        <w:rPr>
          <w:rFonts w:ascii="Goudy-Old-Style" w:hAnsi="Goudy-Old-Style"/>
        </w:rPr>
      </w:pPr>
    </w:p>
    <w:p w14:paraId="35FD09BC" w14:textId="77777777" w:rsidR="00843645" w:rsidRPr="008046F1" w:rsidRDefault="00843645" w:rsidP="00843645">
      <w:pPr>
        <w:ind w:left="1418" w:hanging="1418"/>
        <w:rPr>
          <w:rFonts w:ascii="Goudy-Old-Style" w:hAnsi="Goudy-Old-Style"/>
          <w:b/>
        </w:rPr>
      </w:pPr>
      <w:r w:rsidRPr="008046F1">
        <w:rPr>
          <w:rFonts w:ascii="Goudy-Old-Style" w:hAnsi="Goudy-Old-Style"/>
          <w:b/>
        </w:rPr>
        <w:t>Orazione</w:t>
      </w:r>
    </w:p>
    <w:p w14:paraId="476B4777" w14:textId="77777777" w:rsidR="00843645" w:rsidRPr="008046F1" w:rsidRDefault="00843645" w:rsidP="00843645">
      <w:pPr>
        <w:ind w:left="1418" w:hanging="1418"/>
        <w:rPr>
          <w:rFonts w:ascii="Goudy-Old-Style" w:hAnsi="Goudy-Old-Style"/>
          <w:i/>
        </w:rPr>
      </w:pPr>
    </w:p>
    <w:p w14:paraId="79A175B8" w14:textId="77777777" w:rsidR="00843645" w:rsidRPr="008046F1" w:rsidRDefault="00843645" w:rsidP="00843645">
      <w:pPr>
        <w:ind w:left="1418" w:hanging="1418"/>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rPr>
        <w:t xml:space="preserve"> </w:t>
      </w:r>
      <w:r w:rsidRPr="008046F1">
        <w:rPr>
          <w:rFonts w:ascii="Goudy-Old-Style" w:hAnsi="Goudy-Old-Style"/>
        </w:rPr>
        <w:tab/>
        <w:t>Signore nostro Dio,</w:t>
      </w:r>
    </w:p>
    <w:p w14:paraId="422E1DB6" w14:textId="77777777" w:rsidR="00843645" w:rsidRPr="008046F1" w:rsidRDefault="00843645" w:rsidP="00843645">
      <w:pPr>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tu</w:t>
      </w:r>
      <w:proofErr w:type="gramEnd"/>
      <w:r w:rsidRPr="008046F1">
        <w:rPr>
          <w:rFonts w:ascii="Goudy-Old-Style" w:hAnsi="Goudy-Old-Style"/>
        </w:rPr>
        <w:t xml:space="preserve"> ci prepari a celebrare il giorno</w:t>
      </w:r>
    </w:p>
    <w:p w14:paraId="7E36B158" w14:textId="77777777" w:rsidR="00843645" w:rsidRPr="008046F1" w:rsidRDefault="00843645" w:rsidP="00843645">
      <w:pPr>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in</w:t>
      </w:r>
      <w:proofErr w:type="gramEnd"/>
      <w:r w:rsidRPr="008046F1">
        <w:rPr>
          <w:rFonts w:ascii="Goudy-Old-Style" w:hAnsi="Goudy-Old-Style"/>
        </w:rPr>
        <w:t xml:space="preserve"> cui il Sole degli ultimi tempi ci ha visitati dall’alto:</w:t>
      </w:r>
    </w:p>
    <w:p w14:paraId="133E8232" w14:textId="77777777" w:rsidR="00843645" w:rsidRPr="008046F1" w:rsidRDefault="00843645" w:rsidP="00843645">
      <w:pPr>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concedi</w:t>
      </w:r>
      <w:proofErr w:type="gramEnd"/>
      <w:r w:rsidRPr="008046F1">
        <w:rPr>
          <w:rFonts w:ascii="Goudy-Old-Style" w:hAnsi="Goudy-Old-Style"/>
        </w:rPr>
        <w:t xml:space="preserve"> alla tua Chiesa di riflettere ovunque il suo splendore,</w:t>
      </w:r>
    </w:p>
    <w:p w14:paraId="60156A24" w14:textId="77777777" w:rsidR="00843645" w:rsidRPr="008046F1" w:rsidRDefault="00843645" w:rsidP="00843645">
      <w:pPr>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si compirà il tuo disegno di salvezza </w:t>
      </w:r>
    </w:p>
    <w:p w14:paraId="3095C6D6" w14:textId="77777777" w:rsidR="00843645" w:rsidRPr="008046F1" w:rsidRDefault="00843645" w:rsidP="00843645">
      <w:pPr>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tutte le genti della terra.</w:t>
      </w:r>
    </w:p>
    <w:p w14:paraId="7CF9DED3" w14:textId="77777777" w:rsidR="00843645" w:rsidRPr="008046F1" w:rsidRDefault="00843645" w:rsidP="00843645">
      <w:pPr>
        <w:ind w:left="1418" w:hanging="1418"/>
        <w:rPr>
          <w:rFonts w:ascii="Goudy-Old-Style" w:hAnsi="Goudy-Old-Style"/>
        </w:rPr>
      </w:pPr>
      <w:r w:rsidRPr="008046F1">
        <w:rPr>
          <w:rFonts w:ascii="Goudy-Old-Style" w:hAnsi="Goudy-Old-Style"/>
        </w:rPr>
        <w:tab/>
        <w:t xml:space="preserve">Per Cristo nostro Signore.  </w:t>
      </w:r>
    </w:p>
    <w:p w14:paraId="18E631C0" w14:textId="77777777" w:rsidR="00843645" w:rsidRPr="008046F1" w:rsidRDefault="00843645" w:rsidP="00843645">
      <w:pPr>
        <w:widowControl w:val="0"/>
        <w:ind w:left="1418" w:hanging="1418"/>
        <w:jc w:val="both"/>
        <w:rPr>
          <w:rFonts w:ascii="Goudy-Old-Style" w:hAnsi="Goudy-Old-Style"/>
          <w:b/>
          <w:bCs/>
        </w:rPr>
      </w:pPr>
      <w:r w:rsidRPr="008046F1">
        <w:rPr>
          <w:rFonts w:ascii="Goudy-Old-Style" w:hAnsi="Goudy-Old-Style"/>
          <w:bCs/>
          <w:i/>
          <w:iCs/>
        </w:rPr>
        <w:t>Tutti</w:t>
      </w:r>
      <w:r w:rsidRPr="008046F1">
        <w:rPr>
          <w:rFonts w:ascii="Goudy-Old-Style" w:hAnsi="Goudy-Old-Style"/>
          <w:bCs/>
          <w:i/>
          <w:iCs/>
        </w:rPr>
        <w:tab/>
      </w:r>
      <w:r w:rsidRPr="008046F1">
        <w:rPr>
          <w:rFonts w:ascii="Goudy-Old-Style" w:hAnsi="Goudy-Old-Style"/>
          <w:b/>
          <w:bCs/>
        </w:rPr>
        <w:t>Amen.</w:t>
      </w:r>
    </w:p>
    <w:p w14:paraId="520F5835" w14:textId="77777777" w:rsidR="00843645" w:rsidRPr="008046F1" w:rsidRDefault="00843645" w:rsidP="00843645">
      <w:pPr>
        <w:ind w:left="1418" w:hanging="1418"/>
        <w:rPr>
          <w:rFonts w:ascii="Goudy-Old-Style" w:hAnsi="Goudy-Old-Style"/>
          <w:i/>
        </w:rPr>
      </w:pPr>
    </w:p>
    <w:p w14:paraId="31B7D1B5" w14:textId="77777777" w:rsidR="00843645" w:rsidRPr="008046F1" w:rsidRDefault="00843645" w:rsidP="00843645">
      <w:pPr>
        <w:ind w:left="1418" w:hanging="1418"/>
        <w:rPr>
          <w:rFonts w:ascii="Goudy-Old-Style" w:hAnsi="Goudy-Old-Style"/>
          <w:i/>
        </w:rPr>
      </w:pPr>
      <w:r w:rsidRPr="008046F1">
        <w:rPr>
          <w:rFonts w:ascii="Goudy-Old-Style" w:hAnsi="Goudy-Old-Style"/>
          <w:i/>
        </w:rPr>
        <w:t>Seduti</w:t>
      </w:r>
    </w:p>
    <w:p w14:paraId="73F4C82B" w14:textId="77777777" w:rsidR="00843645" w:rsidRPr="008046F1" w:rsidRDefault="00843645" w:rsidP="00843645">
      <w:pPr>
        <w:ind w:left="1418" w:hanging="1418"/>
        <w:rPr>
          <w:rFonts w:ascii="Goudy-Old-Style" w:hAnsi="Goudy-Old-Style"/>
          <w:iCs/>
          <w:shd w:val="clear" w:color="auto" w:fill="FFFFFF"/>
        </w:rPr>
      </w:pPr>
    </w:p>
    <w:p w14:paraId="10B01B66" w14:textId="77777777" w:rsidR="00843645" w:rsidRPr="008046F1" w:rsidRDefault="00843645" w:rsidP="00843645">
      <w:pPr>
        <w:ind w:left="1418" w:hanging="1418"/>
        <w:rPr>
          <w:rFonts w:ascii="Goudy-Old-Style" w:hAnsi="Goudy-Old-Style"/>
          <w:spacing w:val="-16"/>
        </w:rPr>
      </w:pPr>
      <w:r w:rsidRPr="008046F1">
        <w:rPr>
          <w:rFonts w:ascii="Goudy-Old-Style" w:hAnsi="Goudy-Old-Style"/>
          <w:bCs/>
          <w:i/>
        </w:rPr>
        <w:t>Lettore</w:t>
      </w:r>
      <w:r w:rsidRPr="008046F1">
        <w:rPr>
          <w:rFonts w:ascii="Goudy-Old-Style" w:hAnsi="Goudy-Old-Style"/>
          <w:bCs/>
          <w:i/>
        </w:rPr>
        <w:tab/>
      </w:r>
      <w:r w:rsidRPr="008046F1">
        <w:rPr>
          <w:rFonts w:ascii="Goudy-Old-Style" w:hAnsi="Goudy-Old-Style"/>
          <w:b/>
          <w:bCs/>
        </w:rPr>
        <w:t>Dal libro del profeta</w:t>
      </w:r>
      <w:r w:rsidRPr="008046F1">
        <w:rPr>
          <w:rStyle w:val="apple-converted-space"/>
          <w:rFonts w:ascii="Cambria" w:hAnsi="Cambria" w:cs="Cambria"/>
          <w:b/>
          <w:bCs/>
        </w:rPr>
        <w:t> </w:t>
      </w:r>
      <w:bookmarkStart w:id="10" w:name="Ger"/>
      <w:proofErr w:type="spellStart"/>
      <w:r w:rsidRPr="008046F1">
        <w:rPr>
          <w:rFonts w:ascii="Goudy-Old-Style" w:hAnsi="Goudy-Old-Style"/>
          <w:b/>
          <w:bCs/>
        </w:rPr>
        <w:t>Ger</w:t>
      </w:r>
      <w:bookmarkEnd w:id="10"/>
      <w:r w:rsidRPr="008046F1">
        <w:rPr>
          <w:rFonts w:ascii="Goudy-Old-Style" w:hAnsi="Goudy-Old-Style"/>
          <w:b/>
          <w:bCs/>
        </w:rPr>
        <w:t>emìa</w:t>
      </w:r>
      <w:proofErr w:type="spellEnd"/>
      <w:proofErr w:type="gramStart"/>
      <w:r w:rsidRPr="008046F1">
        <w:rPr>
          <w:rFonts w:ascii="Cambria" w:hAnsi="Cambria" w:cs="Cambria"/>
          <w:b/>
          <w:bCs/>
        </w:rPr>
        <w:t>  </w:t>
      </w:r>
      <w:r w:rsidRPr="008046F1">
        <w:rPr>
          <w:rStyle w:val="apple-converted-space"/>
          <w:rFonts w:ascii="Cambria" w:hAnsi="Cambria" w:cs="Cambria"/>
          <w:b/>
          <w:bCs/>
        </w:rPr>
        <w:t> </w:t>
      </w:r>
      <w:r w:rsidRPr="008046F1">
        <w:rPr>
          <w:rStyle w:val="apple-converted-space"/>
          <w:rFonts w:ascii="Goudy-Old-Style" w:hAnsi="Goudy-Old-Style"/>
          <w:bCs/>
          <w:i/>
        </w:rPr>
        <w:t>(</w:t>
      </w:r>
      <w:proofErr w:type="gramEnd"/>
      <w:r w:rsidRPr="008046F1">
        <w:rPr>
          <w:rFonts w:ascii="Goudy-Old-Style" w:hAnsi="Goudy-Old-Style"/>
          <w:i/>
          <w:spacing w:val="-16"/>
        </w:rPr>
        <w:t>31, 31-32a.33-34)</w:t>
      </w:r>
    </w:p>
    <w:p w14:paraId="4F17E29C" w14:textId="77777777" w:rsidR="00843645" w:rsidRPr="008046F1" w:rsidRDefault="00843645" w:rsidP="00843645">
      <w:pPr>
        <w:ind w:left="1418" w:hanging="1418"/>
        <w:jc w:val="both"/>
        <w:rPr>
          <w:rFonts w:ascii="Goudy-Old-Style" w:hAnsi="Goudy-Old-Style"/>
          <w:bCs/>
          <w:spacing w:val="7"/>
        </w:rPr>
      </w:pPr>
    </w:p>
    <w:p w14:paraId="625D4A3E" w14:textId="77777777" w:rsidR="00843645" w:rsidRPr="008046F1" w:rsidRDefault="00843645" w:rsidP="00843645">
      <w:pPr>
        <w:ind w:left="1418" w:hanging="1418"/>
        <w:jc w:val="both"/>
        <w:rPr>
          <w:rFonts w:ascii="Goudy-Old-Style" w:hAnsi="Goudy-Old-Style"/>
          <w:bCs/>
          <w:spacing w:val="3"/>
        </w:rPr>
      </w:pPr>
      <w:r w:rsidRPr="008046F1">
        <w:rPr>
          <w:rFonts w:ascii="Goudy-Old-Style" w:hAnsi="Goudy-Old-Style"/>
          <w:bCs/>
          <w:spacing w:val="7"/>
        </w:rPr>
        <w:tab/>
        <w:t>E</w:t>
      </w:r>
      <w:r w:rsidRPr="008046F1">
        <w:rPr>
          <w:rFonts w:ascii="Goudy-Old-Style" w:hAnsi="Goudy-Old-Style"/>
          <w:bCs/>
          <w:spacing w:val="3"/>
        </w:rPr>
        <w:t>cco verranno giorni - dice il Signore - nei quali con la casa di</w:t>
      </w:r>
      <w:r w:rsidRPr="008046F1">
        <w:rPr>
          <w:rStyle w:val="apple-converted-space"/>
          <w:rFonts w:ascii="Cambria" w:hAnsi="Cambria" w:cs="Cambria"/>
          <w:bCs/>
          <w:spacing w:val="3"/>
        </w:rPr>
        <w:t> </w:t>
      </w:r>
      <w:r w:rsidRPr="008046F1">
        <w:rPr>
          <w:rFonts w:ascii="Goudy-Old-Style" w:hAnsi="Goudy-Old-Style"/>
          <w:bCs/>
          <w:spacing w:val="4"/>
        </w:rPr>
        <w:t>Israele e con la casa di Giuda io concluderò una alleanza nuo</w:t>
      </w:r>
      <w:r w:rsidRPr="008046F1">
        <w:rPr>
          <w:rFonts w:ascii="Goudy-Old-Style" w:hAnsi="Goudy-Old-Style"/>
          <w:bCs/>
          <w:spacing w:val="8"/>
        </w:rPr>
        <w:t>va. Non come l'alleanza che ho conclusa con i loro padri,</w:t>
      </w:r>
      <w:r w:rsidRPr="008046F1">
        <w:rPr>
          <w:rStyle w:val="apple-converted-space"/>
          <w:rFonts w:ascii="Cambria" w:hAnsi="Cambria" w:cs="Cambria"/>
          <w:bCs/>
          <w:spacing w:val="8"/>
        </w:rPr>
        <w:t> </w:t>
      </w:r>
      <w:r w:rsidRPr="008046F1">
        <w:rPr>
          <w:rFonts w:ascii="Goudy-Old-Style" w:hAnsi="Goudy-Old-Style"/>
          <w:bCs/>
          <w:spacing w:val="1"/>
        </w:rPr>
        <w:t>quando li presi per mano per farli uscire dal paese d'Egitto. Pa</w:t>
      </w:r>
      <w:r w:rsidRPr="008046F1">
        <w:rPr>
          <w:rFonts w:ascii="Goudy-Old-Style" w:hAnsi="Goudy-Old-Style"/>
          <w:bCs/>
          <w:spacing w:val="-2"/>
        </w:rPr>
        <w:t xml:space="preserve">rola del Signore. </w:t>
      </w:r>
      <w:r w:rsidRPr="008046F1">
        <w:rPr>
          <w:rFonts w:ascii="Goudy-Old-Style" w:hAnsi="Goudy-Old-Style"/>
          <w:bCs/>
          <w:spacing w:val="4"/>
        </w:rPr>
        <w:t xml:space="preserve">Questa sarà l'alleanza che io concluderò con la casa di Israele </w:t>
      </w:r>
      <w:r w:rsidRPr="008046F1">
        <w:rPr>
          <w:rFonts w:ascii="Goudy-Old-Style" w:hAnsi="Goudy-Old-Style"/>
          <w:bCs/>
          <w:spacing w:val="3"/>
        </w:rPr>
        <w:t>dopo quei giorni, dice il Signore: Porrò la mia legge nel loro a</w:t>
      </w:r>
      <w:r w:rsidRPr="008046F1">
        <w:rPr>
          <w:rFonts w:ascii="Goudy-Old-Style" w:hAnsi="Goudy-Old-Style"/>
          <w:bCs/>
          <w:spacing w:val="7"/>
        </w:rPr>
        <w:t>nimo, la scriverò sul loro cuore. Allora io sarò il loro Dio ed</w:t>
      </w:r>
      <w:r w:rsidRPr="008046F1">
        <w:rPr>
          <w:rStyle w:val="apple-converted-space"/>
          <w:rFonts w:ascii="Cambria" w:hAnsi="Cambria" w:cs="Cambria"/>
          <w:bCs/>
          <w:spacing w:val="7"/>
        </w:rPr>
        <w:t> </w:t>
      </w:r>
      <w:r w:rsidRPr="008046F1">
        <w:rPr>
          <w:rFonts w:ascii="Goudy-Old-Style" w:hAnsi="Goudy-Old-Style"/>
          <w:bCs/>
          <w:spacing w:val="4"/>
        </w:rPr>
        <w:t>essi il mio popolo. Non dovranno più istruirsi gli uni gli altri, dicendo: Riconoscete il Signore, perché tutti mi conosceranno,</w:t>
      </w:r>
      <w:r w:rsidRPr="008046F1">
        <w:rPr>
          <w:rStyle w:val="apple-converted-space"/>
          <w:rFonts w:ascii="Cambria" w:hAnsi="Cambria" w:cs="Cambria"/>
          <w:bCs/>
          <w:spacing w:val="4"/>
        </w:rPr>
        <w:t> </w:t>
      </w:r>
      <w:r w:rsidRPr="008046F1">
        <w:rPr>
          <w:rFonts w:ascii="Goudy-Old-Style" w:hAnsi="Goudy-Old-Style"/>
          <w:bCs/>
          <w:spacing w:val="3"/>
        </w:rPr>
        <w:t xml:space="preserve">dal più piccolo al più grande, dice il Signore. </w:t>
      </w:r>
    </w:p>
    <w:p w14:paraId="2FF628FB" w14:textId="77777777" w:rsidR="00843645" w:rsidRPr="008046F1" w:rsidRDefault="00843645" w:rsidP="00843645">
      <w:pPr>
        <w:ind w:left="1418" w:hanging="1418"/>
        <w:jc w:val="both"/>
        <w:rPr>
          <w:rFonts w:ascii="Goudy-Old-Style" w:hAnsi="Goudy-Old-Style"/>
          <w:bCs/>
          <w:i/>
          <w:spacing w:val="3"/>
        </w:rPr>
      </w:pPr>
      <w:r w:rsidRPr="008046F1">
        <w:rPr>
          <w:rFonts w:ascii="Goudy-Old-Style" w:hAnsi="Goudy-Old-Style"/>
          <w:bCs/>
          <w:spacing w:val="3"/>
        </w:rPr>
        <w:tab/>
      </w:r>
      <w:r w:rsidRPr="008046F1">
        <w:rPr>
          <w:rFonts w:ascii="Goudy-Old-Style" w:hAnsi="Goudy-Old-Style"/>
          <w:bCs/>
          <w:i/>
          <w:spacing w:val="4"/>
        </w:rPr>
        <w:t>Parola di Dio</w:t>
      </w:r>
    </w:p>
    <w:p w14:paraId="118EF3B6" w14:textId="77777777" w:rsidR="00843645" w:rsidRPr="008046F1" w:rsidRDefault="00843645" w:rsidP="00843645">
      <w:pPr>
        <w:ind w:left="1418" w:hanging="1418"/>
        <w:jc w:val="both"/>
        <w:rPr>
          <w:rFonts w:ascii="Goudy-Old-Style" w:hAnsi="Goudy-Old-Style"/>
          <w:bCs/>
          <w:iCs/>
          <w:smallCaps/>
          <w:color w:val="222222"/>
          <w:kern w:val="24"/>
          <w:shd w:val="clear" w:color="auto" w:fill="FFFFFF"/>
        </w:rPr>
      </w:pPr>
      <w:r w:rsidRPr="008046F1">
        <w:rPr>
          <w:rFonts w:ascii="Goudy-Old-Style" w:hAnsi="Goudy-Old-Style"/>
          <w:i/>
        </w:rPr>
        <w:t>Tutti</w:t>
      </w:r>
      <w:r w:rsidRPr="008046F1">
        <w:rPr>
          <w:rFonts w:ascii="Goudy-Old-Style" w:hAnsi="Goudy-Old-Style"/>
          <w:b/>
        </w:rPr>
        <w:tab/>
        <w:t>Rendiamo grazie a Dio.</w:t>
      </w:r>
    </w:p>
    <w:p w14:paraId="34284E61" w14:textId="77777777" w:rsidR="00843645" w:rsidRPr="008046F1" w:rsidRDefault="00843645" w:rsidP="00843645">
      <w:pPr>
        <w:ind w:left="1418" w:hanging="1418"/>
        <w:jc w:val="both"/>
        <w:rPr>
          <w:rFonts w:ascii="Goudy-Old-Style" w:hAnsi="Goudy-Old-Style"/>
          <w:b/>
          <w:spacing w:val="1"/>
        </w:rPr>
      </w:pPr>
    </w:p>
    <w:p w14:paraId="0953C119" w14:textId="77777777" w:rsidR="00843645" w:rsidRPr="008046F1" w:rsidRDefault="00843645" w:rsidP="00843645">
      <w:pPr>
        <w:ind w:left="1418" w:hanging="1418"/>
        <w:rPr>
          <w:rFonts w:ascii="Goudy-Old-Style" w:hAnsi="Goudy-Old-Style"/>
          <w:b/>
          <w:spacing w:val="1"/>
        </w:rPr>
      </w:pPr>
      <w:r w:rsidRPr="008046F1">
        <w:rPr>
          <w:rFonts w:ascii="Goudy-Old-Style" w:hAnsi="Goudy-Old-Style"/>
          <w:b/>
          <w:spacing w:val="1"/>
        </w:rPr>
        <w:t>Dal Salmo 85</w:t>
      </w:r>
    </w:p>
    <w:p w14:paraId="6D239819" w14:textId="77777777" w:rsidR="00843645" w:rsidRPr="008046F1" w:rsidRDefault="00843645" w:rsidP="00843645">
      <w:pPr>
        <w:ind w:left="1418" w:hanging="1418"/>
        <w:rPr>
          <w:rFonts w:ascii="Goudy-Old-Style" w:hAnsi="Goudy-Old-Style"/>
          <w:b/>
          <w:spacing w:val="1"/>
        </w:rPr>
      </w:pPr>
      <w:r w:rsidRPr="008046F1">
        <w:rPr>
          <w:rFonts w:ascii="Goudy-Old-Style" w:hAnsi="Goudy-Old-Style"/>
          <w:i/>
          <w:spacing w:val="1"/>
        </w:rPr>
        <w:t>(</w:t>
      </w:r>
      <w:proofErr w:type="gramStart"/>
      <w:r w:rsidRPr="008046F1">
        <w:rPr>
          <w:rFonts w:ascii="Goudy-Old-Style" w:hAnsi="Goudy-Old-Style"/>
          <w:i/>
          <w:spacing w:val="1"/>
        </w:rPr>
        <w:t>possibilmente</w:t>
      </w:r>
      <w:proofErr w:type="gramEnd"/>
      <w:r w:rsidRPr="008046F1">
        <w:rPr>
          <w:rFonts w:ascii="Goudy-Old-Style" w:hAnsi="Goudy-Old-Style"/>
          <w:i/>
          <w:spacing w:val="1"/>
        </w:rPr>
        <w:t xml:space="preserve"> cantato)</w:t>
      </w:r>
    </w:p>
    <w:p w14:paraId="098EE3E2" w14:textId="77777777" w:rsidR="00843645" w:rsidRPr="008046F1" w:rsidRDefault="00843645" w:rsidP="00843645">
      <w:pPr>
        <w:ind w:left="1418" w:hanging="1418"/>
        <w:rPr>
          <w:rFonts w:ascii="Goudy-Old-Style" w:hAnsi="Goudy-Old-Style"/>
          <w:b/>
          <w:spacing w:val="1"/>
        </w:rPr>
      </w:pPr>
    </w:p>
    <w:p w14:paraId="49C8FEB0" w14:textId="77777777" w:rsidR="00843645" w:rsidRPr="008046F1" w:rsidRDefault="00843645" w:rsidP="00843645">
      <w:pPr>
        <w:ind w:left="1418" w:hanging="1418"/>
        <w:rPr>
          <w:rFonts w:ascii="Goudy-Old-Style" w:hAnsi="Goudy-Old-Style"/>
          <w:bCs/>
          <w:spacing w:val="3"/>
        </w:rPr>
      </w:pPr>
      <w:r w:rsidRPr="008046F1">
        <w:rPr>
          <w:rFonts w:ascii="Goudy-Old-Style" w:hAnsi="Goudy-Old-Style"/>
          <w:i/>
          <w:spacing w:val="1"/>
        </w:rPr>
        <w:t>Sol.</w:t>
      </w:r>
      <w:r w:rsidRPr="008046F1">
        <w:rPr>
          <w:rFonts w:ascii="Goudy-Old-Style" w:hAnsi="Goudy-Old-Style"/>
          <w:i/>
          <w:spacing w:val="1"/>
        </w:rPr>
        <w:tab/>
      </w:r>
      <w:r w:rsidRPr="008046F1">
        <w:rPr>
          <w:rFonts w:ascii="Goudy-Old-Style" w:hAnsi="Goudy-Old-Style"/>
          <w:bCs/>
          <w:spacing w:val="3"/>
        </w:rPr>
        <w:t>Mostraci, Signore, la tua via.</w:t>
      </w:r>
    </w:p>
    <w:p w14:paraId="3EDF7882" w14:textId="77777777" w:rsidR="00843645" w:rsidRPr="008046F1" w:rsidRDefault="00843645" w:rsidP="00843645">
      <w:pPr>
        <w:ind w:left="1418" w:hanging="1418"/>
        <w:rPr>
          <w:rFonts w:ascii="Goudy-Old-Style" w:hAnsi="Goudy-Old-Style"/>
          <w:bCs/>
          <w:spacing w:val="4"/>
        </w:rPr>
      </w:pPr>
      <w:r w:rsidRPr="008046F1">
        <w:rPr>
          <w:rFonts w:ascii="Goudy-Old-Style" w:hAnsi="Goudy-Old-Style"/>
          <w:i/>
          <w:spacing w:val="1"/>
        </w:rPr>
        <w:t>Tutti</w:t>
      </w:r>
      <w:r w:rsidRPr="008046F1">
        <w:rPr>
          <w:rFonts w:ascii="Goudy-Old-Style" w:hAnsi="Goudy-Old-Style"/>
          <w:i/>
          <w:spacing w:val="1"/>
        </w:rPr>
        <w:tab/>
      </w:r>
      <w:r w:rsidRPr="008046F1">
        <w:rPr>
          <w:rFonts w:ascii="Goudy-Old-Style" w:hAnsi="Goudy-Old-Style"/>
          <w:b/>
          <w:bCs/>
          <w:spacing w:val="3"/>
        </w:rPr>
        <w:t>Mostraci, Signore, la tua via.</w:t>
      </w:r>
      <w:r w:rsidRPr="008046F1">
        <w:rPr>
          <w:rFonts w:ascii="Goudy-Old-Style" w:hAnsi="Goudy-Old-Style"/>
          <w:b/>
          <w:bCs/>
          <w:spacing w:val="3"/>
        </w:rPr>
        <w:br/>
      </w:r>
      <w:r w:rsidRPr="008046F1">
        <w:rPr>
          <w:rFonts w:ascii="Goudy-Old-Style" w:hAnsi="Goudy-Old-Style"/>
          <w:bCs/>
        </w:rPr>
        <w:br/>
      </w:r>
      <w:r w:rsidRPr="008046F1">
        <w:rPr>
          <w:rFonts w:ascii="Goudy-Old-Style" w:hAnsi="Goudy-Old-Style"/>
          <w:bCs/>
          <w:spacing w:val="4"/>
        </w:rPr>
        <w:t xml:space="preserve">Mostrami, Signore, la tua </w:t>
      </w:r>
      <w:proofErr w:type="gramStart"/>
      <w:r w:rsidRPr="008046F1">
        <w:rPr>
          <w:rFonts w:ascii="Goudy-Old-Style" w:hAnsi="Goudy-Old-Style"/>
          <w:bCs/>
          <w:spacing w:val="4"/>
        </w:rPr>
        <w:t>via,</w:t>
      </w:r>
      <w:r w:rsidRPr="008046F1">
        <w:rPr>
          <w:rFonts w:ascii="Goudy-Old-Style" w:hAnsi="Goudy-Old-Style"/>
          <w:bCs/>
          <w:spacing w:val="4"/>
        </w:rPr>
        <w:br/>
      </w:r>
      <w:r w:rsidRPr="008046F1">
        <w:rPr>
          <w:rFonts w:ascii="Goudy-Old-Style" w:hAnsi="Goudy-Old-Style"/>
          <w:bCs/>
          <w:spacing w:val="3"/>
        </w:rPr>
        <w:t>perché</w:t>
      </w:r>
      <w:proofErr w:type="gramEnd"/>
      <w:r w:rsidRPr="008046F1">
        <w:rPr>
          <w:rFonts w:ascii="Goudy-Old-Style" w:hAnsi="Goudy-Old-Style"/>
          <w:bCs/>
          <w:spacing w:val="3"/>
        </w:rPr>
        <w:t xml:space="preserve"> nella tua verità io cammini;</w:t>
      </w:r>
      <w:r w:rsidRPr="008046F1">
        <w:rPr>
          <w:rFonts w:ascii="Goudy-Old-Style" w:hAnsi="Goudy-Old-Style"/>
          <w:bCs/>
          <w:spacing w:val="3"/>
        </w:rPr>
        <w:br/>
      </w:r>
      <w:r w:rsidRPr="008046F1">
        <w:rPr>
          <w:rFonts w:ascii="Goudy-Old-Style" w:hAnsi="Goudy-Old-Style"/>
          <w:bCs/>
          <w:spacing w:val="4"/>
        </w:rPr>
        <w:t>donami un cuore semplice</w:t>
      </w:r>
      <w:r w:rsidRPr="008046F1">
        <w:rPr>
          <w:rFonts w:ascii="Goudy-Old-Style" w:hAnsi="Goudy-Old-Style"/>
          <w:bCs/>
          <w:spacing w:val="4"/>
        </w:rPr>
        <w:br/>
      </w:r>
      <w:r w:rsidRPr="008046F1">
        <w:rPr>
          <w:rFonts w:ascii="Goudy-Old-Style" w:hAnsi="Goudy-Old-Style"/>
          <w:bCs/>
          <w:spacing w:val="1"/>
        </w:rPr>
        <w:t>che tema il tuo nome</w:t>
      </w:r>
      <w:r w:rsidRPr="008046F1">
        <w:rPr>
          <w:rFonts w:ascii="Goudy-Old-Style" w:hAnsi="Goudy-Old-Style"/>
          <w:bCs/>
          <w:spacing w:val="-4"/>
        </w:rPr>
        <w:t>.</w:t>
      </w:r>
      <w:r w:rsidRPr="008046F1">
        <w:rPr>
          <w:rFonts w:ascii="Cambria" w:hAnsi="Cambria" w:cs="Cambria"/>
          <w:bCs/>
          <w:spacing w:val="-4"/>
        </w:rPr>
        <w:t> </w:t>
      </w:r>
      <w:r w:rsidRPr="008046F1">
        <w:rPr>
          <w:rStyle w:val="apple-converted-space"/>
          <w:rFonts w:ascii="Cambria" w:hAnsi="Cambria" w:cs="Cambria"/>
          <w:bCs/>
          <w:spacing w:val="-4"/>
        </w:rPr>
        <w:t> </w:t>
      </w:r>
      <w:r w:rsidRPr="008046F1">
        <w:rPr>
          <w:rFonts w:ascii="Goudy-Old-Style" w:hAnsi="Goudy-Old-Style"/>
          <w:b/>
          <w:i/>
        </w:rPr>
        <w:t>R.</w:t>
      </w:r>
      <w:r w:rsidRPr="008046F1">
        <w:rPr>
          <w:rFonts w:ascii="Goudy-Old-Style" w:hAnsi="Goudy-Old-Style"/>
          <w:bCs/>
          <w:spacing w:val="-4"/>
        </w:rPr>
        <w:br/>
      </w:r>
      <w:r w:rsidRPr="008046F1">
        <w:rPr>
          <w:rFonts w:ascii="Goudy-Old-Style" w:hAnsi="Goudy-Old-Style"/>
          <w:bCs/>
        </w:rPr>
        <w:br/>
      </w:r>
      <w:r w:rsidRPr="008046F1">
        <w:rPr>
          <w:rFonts w:ascii="Goudy-Old-Style" w:hAnsi="Goudy-Old-Style"/>
          <w:bCs/>
          <w:spacing w:val="4"/>
        </w:rPr>
        <w:t>Ti loderò, Signore, Dio mio, con tutto il cuore</w:t>
      </w:r>
      <w:r w:rsidRPr="008046F1">
        <w:rPr>
          <w:rFonts w:ascii="Goudy-Old-Style" w:hAnsi="Goudy-Old-Style"/>
          <w:bCs/>
        </w:rPr>
        <w:br/>
      </w:r>
      <w:r w:rsidRPr="008046F1">
        <w:rPr>
          <w:rFonts w:ascii="Goudy-Old-Style" w:hAnsi="Goudy-Old-Style"/>
          <w:bCs/>
          <w:spacing w:val="3"/>
        </w:rPr>
        <w:t xml:space="preserve">e darò gloria al tuo nome </w:t>
      </w:r>
      <w:proofErr w:type="gramStart"/>
      <w:r w:rsidRPr="008046F1">
        <w:rPr>
          <w:rFonts w:ascii="Goudy-Old-Style" w:hAnsi="Goudy-Old-Style"/>
          <w:bCs/>
          <w:spacing w:val="3"/>
        </w:rPr>
        <w:t>sempre,</w:t>
      </w:r>
      <w:r w:rsidRPr="008046F1">
        <w:rPr>
          <w:rFonts w:ascii="Goudy-Old-Style" w:hAnsi="Goudy-Old-Style"/>
          <w:bCs/>
        </w:rPr>
        <w:br/>
      </w:r>
      <w:r w:rsidRPr="008046F1">
        <w:rPr>
          <w:rFonts w:ascii="Goudy-Old-Style" w:hAnsi="Goudy-Old-Style"/>
          <w:bCs/>
          <w:spacing w:val="4"/>
        </w:rPr>
        <w:t>perché</w:t>
      </w:r>
      <w:proofErr w:type="gramEnd"/>
      <w:r w:rsidRPr="008046F1">
        <w:rPr>
          <w:rFonts w:ascii="Goudy-Old-Style" w:hAnsi="Goudy-Old-Style"/>
          <w:bCs/>
          <w:spacing w:val="4"/>
        </w:rPr>
        <w:t xml:space="preserve"> grande con me </w:t>
      </w:r>
    </w:p>
    <w:p w14:paraId="1E1EF383" w14:textId="77777777" w:rsidR="00843645" w:rsidRPr="008046F1" w:rsidRDefault="00843645" w:rsidP="00843645">
      <w:pPr>
        <w:ind w:left="1418" w:hanging="1418"/>
        <w:rPr>
          <w:rFonts w:ascii="Goudy-Old-Style" w:hAnsi="Goudy-Old-Style"/>
          <w:bCs/>
          <w:spacing w:val="4"/>
        </w:rPr>
      </w:pPr>
      <w:r w:rsidRPr="008046F1">
        <w:rPr>
          <w:rFonts w:ascii="Goudy-Old-Style" w:hAnsi="Goudy-Old-Style"/>
          <w:i/>
          <w:spacing w:val="1"/>
        </w:rPr>
        <w:tab/>
      </w:r>
      <w:proofErr w:type="gramStart"/>
      <w:r w:rsidRPr="008046F1">
        <w:rPr>
          <w:rFonts w:ascii="Goudy-Old-Style" w:hAnsi="Goudy-Old-Style"/>
          <w:bCs/>
          <w:spacing w:val="4"/>
        </w:rPr>
        <w:t>è</w:t>
      </w:r>
      <w:proofErr w:type="gramEnd"/>
      <w:r w:rsidRPr="008046F1">
        <w:rPr>
          <w:rFonts w:ascii="Goudy-Old-Style" w:hAnsi="Goudy-Old-Style"/>
          <w:bCs/>
          <w:spacing w:val="4"/>
        </w:rPr>
        <w:t xml:space="preserve"> la tua misericordia</w:t>
      </w:r>
      <w:r w:rsidRPr="008046F1">
        <w:rPr>
          <w:rFonts w:ascii="Goudy-Old-Style" w:hAnsi="Goudy-Old-Style"/>
          <w:bCs/>
          <w:spacing w:val="-4"/>
        </w:rPr>
        <w:t>.</w:t>
      </w:r>
      <w:r w:rsidRPr="008046F1">
        <w:rPr>
          <w:rFonts w:ascii="Cambria" w:hAnsi="Cambria" w:cs="Cambria"/>
          <w:bCs/>
          <w:spacing w:val="-4"/>
        </w:rPr>
        <w:t> </w:t>
      </w:r>
      <w:r w:rsidRPr="008046F1">
        <w:rPr>
          <w:rStyle w:val="apple-converted-space"/>
          <w:rFonts w:ascii="Cambria" w:hAnsi="Cambria" w:cs="Cambria"/>
          <w:bCs/>
          <w:spacing w:val="-4"/>
        </w:rPr>
        <w:t> </w:t>
      </w:r>
      <w:r w:rsidRPr="008046F1">
        <w:rPr>
          <w:rFonts w:ascii="Goudy-Old-Style" w:hAnsi="Goudy-Old-Style"/>
          <w:b/>
          <w:i/>
        </w:rPr>
        <w:t>R.</w:t>
      </w:r>
      <w:r w:rsidRPr="008046F1">
        <w:rPr>
          <w:rFonts w:ascii="Goudy-Old-Style" w:hAnsi="Goudy-Old-Style"/>
          <w:bCs/>
          <w:spacing w:val="-4"/>
        </w:rPr>
        <w:br/>
      </w:r>
      <w:r w:rsidRPr="008046F1">
        <w:rPr>
          <w:rFonts w:ascii="Goudy-Old-Style" w:hAnsi="Goudy-Old-Style"/>
          <w:bCs/>
          <w:spacing w:val="-4"/>
        </w:rPr>
        <w:br/>
      </w:r>
      <w:r w:rsidRPr="008046F1">
        <w:rPr>
          <w:rFonts w:ascii="Goudy-Old-Style" w:hAnsi="Goudy-Old-Style"/>
          <w:bCs/>
          <w:spacing w:val="1"/>
        </w:rPr>
        <w:t xml:space="preserve">Ma tu, Signore, Dio di pietà, </w:t>
      </w:r>
      <w:proofErr w:type="gramStart"/>
      <w:r w:rsidRPr="008046F1">
        <w:rPr>
          <w:rFonts w:ascii="Goudy-Old-Style" w:hAnsi="Goudy-Old-Style"/>
          <w:bCs/>
          <w:spacing w:val="1"/>
        </w:rPr>
        <w:t>compassionevole,</w:t>
      </w:r>
      <w:r w:rsidRPr="008046F1">
        <w:rPr>
          <w:rFonts w:ascii="Goudy-Old-Style" w:hAnsi="Goudy-Old-Style"/>
          <w:bCs/>
          <w:spacing w:val="1"/>
        </w:rPr>
        <w:br/>
      </w:r>
      <w:r w:rsidRPr="008046F1">
        <w:rPr>
          <w:rFonts w:ascii="Goudy-Old-Style" w:hAnsi="Goudy-Old-Style"/>
          <w:bCs/>
          <w:spacing w:val="4"/>
        </w:rPr>
        <w:t>lento</w:t>
      </w:r>
      <w:proofErr w:type="gramEnd"/>
      <w:r w:rsidRPr="008046F1">
        <w:rPr>
          <w:rFonts w:ascii="Goudy-Old-Style" w:hAnsi="Goudy-Old-Style"/>
          <w:bCs/>
          <w:spacing w:val="4"/>
        </w:rPr>
        <w:t xml:space="preserve"> all'ira e pieno di amore, Dio fedele,</w:t>
      </w:r>
      <w:r w:rsidRPr="008046F1">
        <w:rPr>
          <w:rFonts w:ascii="Goudy-Old-Style" w:hAnsi="Goudy-Old-Style"/>
          <w:bCs/>
          <w:spacing w:val="4"/>
        </w:rPr>
        <w:br/>
      </w:r>
      <w:r w:rsidRPr="008046F1">
        <w:rPr>
          <w:rFonts w:ascii="Goudy-Old-Style" w:hAnsi="Goudy-Old-Style"/>
          <w:bCs/>
        </w:rPr>
        <w:t>volgiti a me e abbi misericordia:</w:t>
      </w:r>
      <w:r w:rsidRPr="008046F1">
        <w:rPr>
          <w:rFonts w:ascii="Goudy-Old-Style" w:hAnsi="Goudy-Old-Style"/>
          <w:bCs/>
        </w:rPr>
        <w:br/>
        <w:t>dona al tuo servo la tua forza</w:t>
      </w:r>
      <w:r w:rsidRPr="008046F1">
        <w:rPr>
          <w:rFonts w:ascii="Goudy-Old-Style" w:hAnsi="Goudy-Old-Style"/>
          <w:bCs/>
          <w:spacing w:val="-4"/>
        </w:rPr>
        <w:t>.</w:t>
      </w:r>
      <w:r w:rsidRPr="008046F1">
        <w:rPr>
          <w:rFonts w:ascii="Cambria" w:hAnsi="Cambria" w:cs="Cambria"/>
          <w:bCs/>
          <w:spacing w:val="-4"/>
        </w:rPr>
        <w:t> </w:t>
      </w:r>
      <w:r w:rsidRPr="008046F1">
        <w:rPr>
          <w:rStyle w:val="apple-converted-space"/>
          <w:rFonts w:ascii="Cambria" w:hAnsi="Cambria" w:cs="Cambria"/>
          <w:bCs/>
          <w:spacing w:val="-4"/>
        </w:rPr>
        <w:t> </w:t>
      </w:r>
      <w:r w:rsidRPr="008046F1">
        <w:rPr>
          <w:rFonts w:ascii="Goudy-Old-Style" w:hAnsi="Goudy-Old-Style"/>
          <w:b/>
          <w:i/>
        </w:rPr>
        <w:t>R.</w:t>
      </w:r>
    </w:p>
    <w:p w14:paraId="2470ABBA" w14:textId="77777777" w:rsidR="00843645" w:rsidRPr="008046F1" w:rsidRDefault="00843645" w:rsidP="00843645">
      <w:pPr>
        <w:ind w:left="1418" w:hanging="1418"/>
        <w:rPr>
          <w:rFonts w:ascii="Goudy-Old-Style" w:hAnsi="Goudy-Old-Style"/>
          <w:i/>
        </w:rPr>
      </w:pPr>
    </w:p>
    <w:p w14:paraId="1178CED2" w14:textId="77777777" w:rsidR="00843645" w:rsidRPr="008046F1" w:rsidRDefault="00843645" w:rsidP="00843645">
      <w:pPr>
        <w:ind w:left="1418" w:hanging="1418"/>
        <w:rPr>
          <w:rFonts w:ascii="Goudy-Old-Style" w:hAnsi="Goudy-Old-Style"/>
          <w:spacing w:val="-4"/>
        </w:rPr>
      </w:pPr>
      <w:r w:rsidRPr="008046F1">
        <w:rPr>
          <w:rFonts w:ascii="Goudy-Old-Style" w:hAnsi="Goudy-Old-Style"/>
          <w:i/>
        </w:rPr>
        <w:t xml:space="preserve">In piedi </w:t>
      </w:r>
    </w:p>
    <w:p w14:paraId="62A3165E" w14:textId="77777777" w:rsidR="00843645" w:rsidRPr="008046F1" w:rsidRDefault="00843645" w:rsidP="00843645">
      <w:pPr>
        <w:ind w:left="1418" w:hanging="1418"/>
        <w:rPr>
          <w:rFonts w:ascii="Goudy-Old-Style" w:hAnsi="Goudy-Old-Style"/>
          <w:spacing w:val="-4"/>
        </w:rPr>
      </w:pPr>
    </w:p>
    <w:p w14:paraId="259E0A50" w14:textId="77777777" w:rsidR="00843645" w:rsidRPr="008046F1" w:rsidRDefault="00843645" w:rsidP="00843645">
      <w:pPr>
        <w:ind w:left="1418" w:hanging="1418"/>
        <w:rPr>
          <w:rFonts w:ascii="Goudy-Old-Style" w:hAnsi="Goudy-Old-Style"/>
          <w:spacing w:val="-4"/>
        </w:rPr>
      </w:pPr>
      <w:r w:rsidRPr="008046F1">
        <w:rPr>
          <w:rFonts w:ascii="Goudy-Old-Style" w:hAnsi="Goudy-Old-Style"/>
          <w:b/>
        </w:rPr>
        <w:t>Orazione</w:t>
      </w:r>
    </w:p>
    <w:p w14:paraId="3AFE63B3" w14:textId="77777777" w:rsidR="00843645" w:rsidRPr="008046F1" w:rsidRDefault="00843645" w:rsidP="00843645">
      <w:pPr>
        <w:ind w:left="1418" w:hanging="1418"/>
        <w:rPr>
          <w:rFonts w:ascii="Goudy-Old-Style" w:hAnsi="Goudy-Old-Style"/>
          <w:i/>
        </w:rPr>
      </w:pPr>
    </w:p>
    <w:p w14:paraId="4C438C30" w14:textId="77777777" w:rsidR="00843645" w:rsidRPr="008046F1" w:rsidRDefault="00843645" w:rsidP="00843645">
      <w:pPr>
        <w:ind w:left="1418" w:hanging="1418"/>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rPr>
        <w:t xml:space="preserve"> </w:t>
      </w:r>
      <w:r w:rsidRPr="008046F1">
        <w:rPr>
          <w:rFonts w:ascii="Goudy-Old-Style" w:hAnsi="Goudy-Old-Style"/>
        </w:rPr>
        <w:tab/>
        <w:t>Signore Dio,</w:t>
      </w:r>
    </w:p>
    <w:p w14:paraId="5665F630" w14:textId="77777777" w:rsidR="00843645" w:rsidRPr="008046F1" w:rsidRDefault="00843645" w:rsidP="00843645">
      <w:pPr>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in</w:t>
      </w:r>
      <w:proofErr w:type="gramEnd"/>
      <w:r w:rsidRPr="008046F1">
        <w:rPr>
          <w:rFonts w:ascii="Goudy-Old-Style" w:hAnsi="Goudy-Old-Style"/>
        </w:rPr>
        <w:t xml:space="preserve"> questo tempo di attesa, concedici di pregarti:</w:t>
      </w:r>
    </w:p>
    <w:p w14:paraId="20A266BB" w14:textId="77777777" w:rsidR="00843645" w:rsidRPr="008046F1" w:rsidRDefault="00843645" w:rsidP="00843645">
      <w:pPr>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fa</w:t>
      </w:r>
      <w:proofErr w:type="gramEnd"/>
      <w:r w:rsidRPr="008046F1">
        <w:rPr>
          <w:rFonts w:ascii="Goudy-Old-Style" w:hAnsi="Goudy-Old-Style"/>
        </w:rPr>
        <w:t>’ che si compiano le tua promesse</w:t>
      </w:r>
    </w:p>
    <w:p w14:paraId="114BDEDD" w14:textId="77777777" w:rsidR="00843645" w:rsidRPr="008046F1" w:rsidRDefault="00843645" w:rsidP="00843645">
      <w:pPr>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giungano i tempi della consolazione, </w:t>
      </w:r>
    </w:p>
    <w:p w14:paraId="26B19057" w14:textId="77777777" w:rsidR="00843645" w:rsidRPr="008046F1" w:rsidRDefault="00843645" w:rsidP="00843645">
      <w:pPr>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perché</w:t>
      </w:r>
      <w:proofErr w:type="gramEnd"/>
      <w:r w:rsidRPr="008046F1">
        <w:rPr>
          <w:rFonts w:ascii="Goudy-Old-Style" w:hAnsi="Goudy-Old-Style"/>
        </w:rPr>
        <w:t xml:space="preserve"> tu sei un Dio fedele che non smentisce l’alleanza,</w:t>
      </w:r>
    </w:p>
    <w:p w14:paraId="04FB1B19" w14:textId="77777777" w:rsidR="00843645" w:rsidRPr="008046F1" w:rsidRDefault="00843645" w:rsidP="00843645">
      <w:pPr>
        <w:ind w:left="1418" w:hanging="1418"/>
        <w:rPr>
          <w:rStyle w:val="apple-converted-space"/>
          <w:rFonts w:ascii="Goudy-Old-Style" w:hAnsi="Goudy-Old-Style"/>
          <w:spacing w:val="-4"/>
        </w:rPr>
      </w:pPr>
      <w:r w:rsidRPr="008046F1">
        <w:rPr>
          <w:rFonts w:ascii="Goudy-Old-Style" w:hAnsi="Goudy-Old-Style"/>
        </w:rPr>
        <w:tab/>
      </w:r>
      <w:proofErr w:type="gramStart"/>
      <w:r w:rsidRPr="008046F1">
        <w:rPr>
          <w:rFonts w:ascii="Goudy-Old-Style" w:hAnsi="Goudy-Old-Style"/>
        </w:rPr>
        <w:t>il</w:t>
      </w:r>
      <w:proofErr w:type="gramEnd"/>
      <w:r w:rsidRPr="008046F1">
        <w:rPr>
          <w:rFonts w:ascii="Goudy-Old-Style" w:hAnsi="Goudy-Old-Style"/>
        </w:rPr>
        <w:t xml:space="preserve"> Benedetto ora e nei secoli dei secoli.</w:t>
      </w:r>
    </w:p>
    <w:p w14:paraId="304B381E" w14:textId="77777777" w:rsidR="00843645" w:rsidRPr="008046F1" w:rsidRDefault="00843645" w:rsidP="00843645">
      <w:pPr>
        <w:widowControl w:val="0"/>
        <w:ind w:left="1418" w:hanging="1418"/>
        <w:jc w:val="both"/>
        <w:rPr>
          <w:rFonts w:ascii="Goudy-Old-Style" w:hAnsi="Goudy-Old-Style"/>
          <w:b/>
          <w:bCs/>
        </w:rPr>
      </w:pPr>
      <w:r w:rsidRPr="008046F1">
        <w:rPr>
          <w:rFonts w:ascii="Goudy-Old-Style" w:hAnsi="Goudy-Old-Style"/>
          <w:bCs/>
          <w:i/>
          <w:iCs/>
        </w:rPr>
        <w:t>Tutti</w:t>
      </w:r>
      <w:r w:rsidRPr="008046F1">
        <w:rPr>
          <w:rFonts w:ascii="Goudy-Old-Style" w:hAnsi="Goudy-Old-Style"/>
          <w:bCs/>
          <w:i/>
          <w:iCs/>
        </w:rPr>
        <w:tab/>
      </w:r>
      <w:r w:rsidRPr="008046F1">
        <w:rPr>
          <w:rFonts w:ascii="Goudy-Old-Style" w:hAnsi="Goudy-Old-Style"/>
          <w:b/>
          <w:bCs/>
        </w:rPr>
        <w:t>Amen.</w:t>
      </w:r>
    </w:p>
    <w:p w14:paraId="50B4ACEA" w14:textId="77777777" w:rsidR="00843645" w:rsidRPr="008046F1" w:rsidRDefault="00843645" w:rsidP="00843645">
      <w:pPr>
        <w:ind w:left="1418" w:hanging="1418"/>
        <w:rPr>
          <w:rFonts w:ascii="Goudy-Old-Style" w:hAnsi="Goudy-Old-Style"/>
        </w:rPr>
      </w:pPr>
    </w:p>
    <w:p w14:paraId="3E5A7AEE" w14:textId="77777777" w:rsidR="00843645" w:rsidRPr="008046F1" w:rsidRDefault="00843645" w:rsidP="00843645">
      <w:pPr>
        <w:ind w:left="1418" w:hanging="1418"/>
        <w:rPr>
          <w:rFonts w:ascii="Goudy-Old-Style" w:hAnsi="Goudy-Old-Style"/>
          <w:i/>
        </w:rPr>
      </w:pPr>
      <w:r w:rsidRPr="008046F1">
        <w:rPr>
          <w:rFonts w:ascii="Goudy-Old-Style" w:hAnsi="Goudy-Old-Style"/>
          <w:i/>
        </w:rPr>
        <w:t>Seduti</w:t>
      </w:r>
    </w:p>
    <w:p w14:paraId="302AC1D9" w14:textId="77777777" w:rsidR="00843645" w:rsidRPr="008046F1" w:rsidRDefault="00843645" w:rsidP="00843645">
      <w:pPr>
        <w:ind w:left="1418" w:hanging="1418"/>
        <w:rPr>
          <w:rStyle w:val="apple-converted-space"/>
          <w:rFonts w:ascii="Goudy-Old-Style" w:hAnsi="Goudy-Old-Style"/>
          <w:spacing w:val="-4"/>
        </w:rPr>
      </w:pPr>
    </w:p>
    <w:p w14:paraId="735B5CF3" w14:textId="77777777" w:rsidR="00843645" w:rsidRPr="008046F1" w:rsidRDefault="00843645" w:rsidP="00843645">
      <w:pPr>
        <w:ind w:left="1418" w:hanging="1418"/>
        <w:rPr>
          <w:rFonts w:ascii="Goudy-Old-Style" w:hAnsi="Goudy-Old-Style"/>
          <w:bCs/>
          <w:spacing w:val="-1"/>
        </w:rPr>
      </w:pPr>
      <w:r w:rsidRPr="008046F1">
        <w:rPr>
          <w:rStyle w:val="apple-converted-space"/>
          <w:rFonts w:ascii="Goudy-Old-Style" w:hAnsi="Goudy-Old-Style"/>
          <w:i/>
          <w:spacing w:val="-4"/>
        </w:rPr>
        <w:t>Lettore</w:t>
      </w:r>
      <w:r w:rsidRPr="008046F1">
        <w:rPr>
          <w:rFonts w:ascii="Goudy-Old-Style" w:hAnsi="Goudy-Old-Style"/>
          <w:b/>
          <w:bCs/>
          <w:spacing w:val="10"/>
        </w:rPr>
        <w:tab/>
        <w:t>Dal libro del profeta</w:t>
      </w:r>
      <w:r w:rsidRPr="008046F1">
        <w:rPr>
          <w:rStyle w:val="apple-converted-space"/>
          <w:rFonts w:ascii="Cambria" w:hAnsi="Cambria" w:cs="Cambria"/>
          <w:b/>
          <w:bCs/>
          <w:spacing w:val="10"/>
        </w:rPr>
        <w:t> </w:t>
      </w:r>
      <w:bookmarkStart w:id="11" w:name="Os"/>
      <w:r w:rsidRPr="008046F1">
        <w:rPr>
          <w:rFonts w:ascii="Goudy-Old-Style" w:hAnsi="Goudy-Old-Style"/>
          <w:b/>
          <w:bCs/>
          <w:spacing w:val="10"/>
        </w:rPr>
        <w:t>Os</w:t>
      </w:r>
      <w:bookmarkEnd w:id="11"/>
      <w:r w:rsidRPr="008046F1">
        <w:rPr>
          <w:rFonts w:ascii="Goudy-Old-Style" w:hAnsi="Goudy-Old-Style"/>
          <w:b/>
          <w:bCs/>
          <w:spacing w:val="10"/>
        </w:rPr>
        <w:t>ea</w:t>
      </w:r>
      <w:r w:rsidRPr="008046F1">
        <w:rPr>
          <w:rFonts w:ascii="Goudy-Old-Style" w:hAnsi="Goudy-Old-Style"/>
          <w:b/>
          <w:bCs/>
        </w:rPr>
        <w:t xml:space="preserve"> </w:t>
      </w:r>
      <w:r w:rsidRPr="008046F1">
        <w:rPr>
          <w:rFonts w:ascii="Goudy-Old-Style" w:hAnsi="Goudy-Old-Style"/>
          <w:bCs/>
          <w:i/>
        </w:rPr>
        <w:t>(</w:t>
      </w:r>
      <w:r w:rsidRPr="008046F1">
        <w:rPr>
          <w:rFonts w:ascii="Goudy-Old-Style" w:hAnsi="Goudy-Old-Style"/>
          <w:i/>
          <w:spacing w:val="-12"/>
        </w:rPr>
        <w:t>2, 16.17b-22)</w:t>
      </w:r>
      <w:r w:rsidRPr="008046F1">
        <w:rPr>
          <w:rFonts w:ascii="Goudy-Old-Style" w:hAnsi="Goudy-Old-Style"/>
        </w:rPr>
        <w:br/>
      </w:r>
    </w:p>
    <w:p w14:paraId="1309BC2F" w14:textId="77777777" w:rsidR="00843645" w:rsidRPr="008046F1" w:rsidRDefault="00843645" w:rsidP="00843645">
      <w:pPr>
        <w:ind w:left="1418" w:hanging="1418"/>
        <w:rPr>
          <w:rFonts w:ascii="Goudy-Old-Style" w:hAnsi="Goudy-Old-Style"/>
          <w:bCs/>
          <w:i/>
          <w:spacing w:val="-1"/>
        </w:rPr>
      </w:pPr>
      <w:r w:rsidRPr="008046F1">
        <w:rPr>
          <w:rFonts w:ascii="Goudy-Old-Style" w:hAnsi="Goudy-Old-Style"/>
          <w:bCs/>
          <w:spacing w:val="-1"/>
        </w:rPr>
        <w:tab/>
        <w:t>Così dice il Signore:</w:t>
      </w:r>
      <w:r w:rsidRPr="008046F1">
        <w:rPr>
          <w:rFonts w:ascii="Goudy-Old-Style" w:hAnsi="Goudy-Old-Style"/>
          <w:bCs/>
          <w:spacing w:val="-1"/>
        </w:rPr>
        <w:br/>
      </w:r>
      <w:r w:rsidRPr="008046F1">
        <w:rPr>
          <w:rFonts w:ascii="Goudy-Old-Style" w:hAnsi="Goudy-Old-Style"/>
          <w:bCs/>
          <w:spacing w:val="3"/>
        </w:rPr>
        <w:t>«Ecco, la attirerò a me,</w:t>
      </w:r>
      <w:r w:rsidRPr="008046F1">
        <w:rPr>
          <w:rFonts w:ascii="Goudy-Old-Style" w:hAnsi="Goudy-Old-Style"/>
          <w:bCs/>
        </w:rPr>
        <w:br/>
      </w:r>
      <w:r w:rsidRPr="008046F1">
        <w:rPr>
          <w:rFonts w:ascii="Goudy-Old-Style" w:hAnsi="Goudy-Old-Style"/>
          <w:bCs/>
          <w:spacing w:val="5"/>
        </w:rPr>
        <w:t>la condurrò nel deserto</w:t>
      </w:r>
      <w:r w:rsidRPr="008046F1">
        <w:rPr>
          <w:rFonts w:ascii="Goudy-Old-Style" w:hAnsi="Goudy-Old-Style"/>
          <w:bCs/>
        </w:rPr>
        <w:br/>
      </w:r>
      <w:r w:rsidRPr="008046F1">
        <w:rPr>
          <w:rFonts w:ascii="Goudy-Old-Style" w:hAnsi="Goudy-Old-Style"/>
          <w:bCs/>
          <w:spacing w:val="4"/>
        </w:rPr>
        <w:t>e parlerò al suo cuore;</w:t>
      </w:r>
      <w:r w:rsidRPr="008046F1">
        <w:rPr>
          <w:rFonts w:ascii="Goudy-Old-Style" w:hAnsi="Goudy-Old-Style"/>
          <w:bCs/>
        </w:rPr>
        <w:br/>
        <w:t>là canterà come nei giorni della sua giovinezza,</w:t>
      </w:r>
      <w:r w:rsidRPr="008046F1">
        <w:rPr>
          <w:rFonts w:ascii="Goudy-Old-Style" w:hAnsi="Goudy-Old-Style"/>
          <w:bCs/>
        </w:rPr>
        <w:br/>
      </w:r>
      <w:r w:rsidRPr="008046F1">
        <w:rPr>
          <w:rFonts w:ascii="Goudy-Old-Style" w:hAnsi="Goudy-Old-Style"/>
          <w:bCs/>
          <w:spacing w:val="1"/>
        </w:rPr>
        <w:t>come quando uscì dal paese d'Egitto.</w:t>
      </w:r>
      <w:r w:rsidRPr="008046F1">
        <w:rPr>
          <w:rFonts w:ascii="Goudy-Old-Style" w:hAnsi="Goudy-Old-Style"/>
          <w:bCs/>
          <w:spacing w:val="1"/>
        </w:rPr>
        <w:br/>
      </w:r>
      <w:r w:rsidRPr="008046F1">
        <w:rPr>
          <w:rFonts w:ascii="Goudy-Old-Style" w:hAnsi="Goudy-Old-Style"/>
          <w:bCs/>
          <w:spacing w:val="4"/>
        </w:rPr>
        <w:t>E avverrà in quel giorno</w:t>
      </w:r>
      <w:r w:rsidRPr="008046F1">
        <w:rPr>
          <w:rFonts w:ascii="Goudy-Old-Style" w:hAnsi="Goudy-Old-Style"/>
          <w:bCs/>
        </w:rPr>
        <w:br/>
        <w:t>- oracolo del Signore -</w:t>
      </w:r>
      <w:r w:rsidRPr="008046F1">
        <w:rPr>
          <w:rFonts w:ascii="Goudy-Old-Style" w:hAnsi="Goudy-Old-Style"/>
          <w:bCs/>
        </w:rPr>
        <w:br/>
      </w:r>
      <w:r w:rsidRPr="008046F1">
        <w:rPr>
          <w:rFonts w:ascii="Goudy-Old-Style" w:hAnsi="Goudy-Old-Style"/>
          <w:bCs/>
          <w:spacing w:val="4"/>
        </w:rPr>
        <w:t>mi chiamerai: Marito mio,</w:t>
      </w:r>
      <w:r w:rsidRPr="008046F1">
        <w:rPr>
          <w:rFonts w:ascii="Goudy-Old-Style" w:hAnsi="Goudy-Old-Style"/>
          <w:bCs/>
        </w:rPr>
        <w:br/>
      </w:r>
      <w:r w:rsidRPr="008046F1">
        <w:rPr>
          <w:rFonts w:ascii="Goudy-Old-Style" w:hAnsi="Goudy-Old-Style"/>
          <w:bCs/>
          <w:spacing w:val="3"/>
        </w:rPr>
        <w:t>e non mi chiamerai più: Mio padrone.</w:t>
      </w:r>
      <w:r w:rsidRPr="008046F1">
        <w:rPr>
          <w:rFonts w:ascii="Goudy-Old-Style" w:hAnsi="Goudy-Old-Style"/>
          <w:bCs/>
        </w:rPr>
        <w:br/>
        <w:t>Le toglierò dalla bocca</w:t>
      </w:r>
      <w:r w:rsidRPr="008046F1">
        <w:rPr>
          <w:rFonts w:ascii="Goudy-Old-Style" w:hAnsi="Goudy-Old-Style"/>
          <w:bCs/>
        </w:rPr>
        <w:br/>
        <w:t xml:space="preserve">i nomi dei </w:t>
      </w:r>
      <w:proofErr w:type="spellStart"/>
      <w:r w:rsidRPr="008046F1">
        <w:rPr>
          <w:rFonts w:ascii="Goudy-Old-Style" w:hAnsi="Goudy-Old-Style"/>
          <w:bCs/>
        </w:rPr>
        <w:t>Baal</w:t>
      </w:r>
      <w:proofErr w:type="spellEnd"/>
      <w:r w:rsidRPr="008046F1">
        <w:rPr>
          <w:rFonts w:ascii="Goudy-Old-Style" w:hAnsi="Goudy-Old-Style"/>
          <w:bCs/>
        </w:rPr>
        <w:t>,</w:t>
      </w:r>
      <w:r w:rsidRPr="008046F1">
        <w:rPr>
          <w:rFonts w:ascii="Goudy-Old-Style" w:hAnsi="Goudy-Old-Style"/>
          <w:bCs/>
        </w:rPr>
        <w:br/>
      </w:r>
      <w:r w:rsidRPr="008046F1">
        <w:rPr>
          <w:rFonts w:ascii="Goudy-Old-Style" w:hAnsi="Goudy-Old-Style"/>
          <w:bCs/>
          <w:spacing w:val="4"/>
        </w:rPr>
        <w:t>che non saranno più ricordati.</w:t>
      </w:r>
      <w:r w:rsidRPr="008046F1">
        <w:rPr>
          <w:rFonts w:ascii="Goudy-Old-Style" w:hAnsi="Goudy-Old-Style"/>
          <w:bCs/>
          <w:spacing w:val="4"/>
        </w:rPr>
        <w:br/>
      </w:r>
      <w:r w:rsidRPr="008046F1">
        <w:rPr>
          <w:rFonts w:ascii="Goudy-Old-Style" w:hAnsi="Goudy-Old-Style"/>
          <w:bCs/>
          <w:spacing w:val="5"/>
        </w:rPr>
        <w:t>In quel tempo farò per loro un'alleanza</w:t>
      </w:r>
      <w:r w:rsidRPr="008046F1">
        <w:rPr>
          <w:rFonts w:ascii="Goudy-Old-Style" w:hAnsi="Goudy-Old-Style"/>
          <w:bCs/>
        </w:rPr>
        <w:br/>
      </w:r>
      <w:r w:rsidRPr="008046F1">
        <w:rPr>
          <w:rFonts w:ascii="Goudy-Old-Style" w:hAnsi="Goudy-Old-Style"/>
          <w:bCs/>
          <w:spacing w:val="4"/>
        </w:rPr>
        <w:t>con le bestie della terra</w:t>
      </w:r>
      <w:r w:rsidRPr="008046F1">
        <w:rPr>
          <w:rFonts w:ascii="Goudy-Old-Style" w:hAnsi="Goudy-Old-Style"/>
          <w:bCs/>
        </w:rPr>
        <w:br/>
      </w:r>
      <w:r w:rsidRPr="008046F1">
        <w:rPr>
          <w:rFonts w:ascii="Goudy-Old-Style" w:hAnsi="Goudy-Old-Style"/>
          <w:bCs/>
          <w:spacing w:val="1"/>
        </w:rPr>
        <w:t>e gli uccelli del cielo</w:t>
      </w:r>
      <w:r w:rsidRPr="008046F1">
        <w:rPr>
          <w:rFonts w:ascii="Goudy-Old-Style" w:hAnsi="Goudy-Old-Style"/>
          <w:bCs/>
        </w:rPr>
        <w:br/>
      </w:r>
      <w:r w:rsidRPr="008046F1">
        <w:rPr>
          <w:rFonts w:ascii="Goudy-Old-Style" w:hAnsi="Goudy-Old-Style"/>
          <w:bCs/>
          <w:spacing w:val="4"/>
        </w:rPr>
        <w:t>e con i rettili del suolo;</w:t>
      </w:r>
      <w:r w:rsidRPr="008046F1">
        <w:rPr>
          <w:rFonts w:ascii="Goudy-Old-Style" w:hAnsi="Goudy-Old-Style"/>
          <w:bCs/>
        </w:rPr>
        <w:br/>
      </w:r>
      <w:r w:rsidRPr="008046F1">
        <w:rPr>
          <w:rFonts w:ascii="Goudy-Old-Style" w:hAnsi="Goudy-Old-Style"/>
          <w:bCs/>
          <w:spacing w:val="3"/>
        </w:rPr>
        <w:t>arco e spada e guerra</w:t>
      </w:r>
      <w:r w:rsidRPr="008046F1">
        <w:rPr>
          <w:rFonts w:ascii="Goudy-Old-Style" w:hAnsi="Goudy-Old-Style"/>
          <w:bCs/>
        </w:rPr>
        <w:br/>
        <w:t>eliminerò dal paese;</w:t>
      </w:r>
      <w:r w:rsidRPr="008046F1">
        <w:rPr>
          <w:rFonts w:ascii="Goudy-Old-Style" w:hAnsi="Goudy-Old-Style"/>
          <w:bCs/>
        </w:rPr>
        <w:br/>
        <w:t>e li farò riposare tranquilli.</w:t>
      </w:r>
      <w:r w:rsidRPr="008046F1">
        <w:rPr>
          <w:rFonts w:ascii="Goudy-Old-Style" w:hAnsi="Goudy-Old-Style"/>
          <w:bCs/>
        </w:rPr>
        <w:br/>
      </w:r>
      <w:r w:rsidRPr="008046F1">
        <w:rPr>
          <w:rFonts w:ascii="Goudy-Old-Style" w:hAnsi="Goudy-Old-Style"/>
          <w:bCs/>
          <w:spacing w:val="3"/>
        </w:rPr>
        <w:t>Ti farò mia sposa per sempre,</w:t>
      </w:r>
      <w:r w:rsidRPr="008046F1">
        <w:rPr>
          <w:rFonts w:ascii="Goudy-Old-Style" w:hAnsi="Goudy-Old-Style"/>
          <w:bCs/>
          <w:spacing w:val="3"/>
        </w:rPr>
        <w:br/>
      </w:r>
      <w:r w:rsidRPr="008046F1">
        <w:rPr>
          <w:rFonts w:ascii="Goudy-Old-Style" w:hAnsi="Goudy-Old-Style"/>
          <w:bCs/>
        </w:rPr>
        <w:t>ti farò mia sposa</w:t>
      </w:r>
      <w:r w:rsidRPr="008046F1">
        <w:rPr>
          <w:rFonts w:ascii="Goudy-Old-Style" w:hAnsi="Goudy-Old-Style"/>
          <w:bCs/>
        </w:rPr>
        <w:br/>
      </w:r>
      <w:r w:rsidRPr="008046F1">
        <w:rPr>
          <w:rFonts w:ascii="Goudy-Old-Style" w:hAnsi="Goudy-Old-Style"/>
          <w:bCs/>
          <w:spacing w:val="3"/>
        </w:rPr>
        <w:t>nella giustizia e nel diritto,</w:t>
      </w:r>
      <w:r w:rsidRPr="008046F1">
        <w:rPr>
          <w:rFonts w:ascii="Goudy-Old-Style" w:hAnsi="Goudy-Old-Style"/>
          <w:bCs/>
          <w:spacing w:val="3"/>
        </w:rPr>
        <w:br/>
        <w:t>nella benevolenza e nell'amore,</w:t>
      </w:r>
      <w:r w:rsidRPr="008046F1">
        <w:rPr>
          <w:rFonts w:ascii="Goudy-Old-Style" w:hAnsi="Goudy-Old-Style"/>
          <w:bCs/>
          <w:spacing w:val="3"/>
        </w:rPr>
        <w:br/>
      </w:r>
      <w:r w:rsidRPr="008046F1">
        <w:rPr>
          <w:rFonts w:ascii="Goudy-Old-Style" w:hAnsi="Goudy-Old-Style"/>
          <w:bCs/>
        </w:rPr>
        <w:t>ti fidanzerò con me nella fedeltà</w:t>
      </w:r>
      <w:r w:rsidRPr="008046F1">
        <w:rPr>
          <w:rFonts w:ascii="Goudy-Old-Style" w:hAnsi="Goudy-Old-Style"/>
          <w:bCs/>
        </w:rPr>
        <w:br/>
      </w:r>
      <w:r w:rsidRPr="008046F1">
        <w:rPr>
          <w:rFonts w:ascii="Goudy-Old-Style" w:hAnsi="Goudy-Old-Style"/>
          <w:bCs/>
          <w:spacing w:val="1"/>
        </w:rPr>
        <w:t>e tu conoscerai il Signore».</w:t>
      </w:r>
      <w:r w:rsidRPr="008046F1">
        <w:rPr>
          <w:rFonts w:ascii="Goudy-Old-Style" w:hAnsi="Goudy-Old-Style"/>
          <w:bCs/>
          <w:spacing w:val="1"/>
        </w:rPr>
        <w:br/>
      </w:r>
      <w:r w:rsidRPr="008046F1">
        <w:rPr>
          <w:rFonts w:ascii="Goudy-Old-Style" w:hAnsi="Goudy-Old-Style"/>
          <w:bCs/>
          <w:i/>
          <w:spacing w:val="-1"/>
        </w:rPr>
        <w:t>Parola di Dio</w:t>
      </w:r>
    </w:p>
    <w:p w14:paraId="77850BBF" w14:textId="77777777" w:rsidR="00843645" w:rsidRPr="008046F1" w:rsidRDefault="00843645" w:rsidP="00843645">
      <w:pPr>
        <w:ind w:left="1418" w:hanging="1418"/>
        <w:rPr>
          <w:rFonts w:ascii="Goudy-Old-Style" w:hAnsi="Goudy-Old-Style"/>
          <w:bCs/>
          <w:iCs/>
          <w:smallCaps/>
          <w:color w:val="222222"/>
          <w:kern w:val="24"/>
          <w:shd w:val="clear" w:color="auto" w:fill="FFFFFF"/>
        </w:rPr>
      </w:pPr>
      <w:r w:rsidRPr="008046F1">
        <w:rPr>
          <w:rFonts w:ascii="Goudy-Old-Style" w:hAnsi="Goudy-Old-Style"/>
          <w:i/>
        </w:rPr>
        <w:t>Tutti</w:t>
      </w:r>
      <w:r w:rsidRPr="008046F1">
        <w:rPr>
          <w:rFonts w:ascii="Goudy-Old-Style" w:hAnsi="Goudy-Old-Style"/>
          <w:b/>
        </w:rPr>
        <w:tab/>
        <w:t>Rendiamo grazie a Dio.</w:t>
      </w:r>
    </w:p>
    <w:p w14:paraId="462092D3" w14:textId="77777777" w:rsidR="00843645" w:rsidRPr="008046F1" w:rsidRDefault="00843645" w:rsidP="00843645">
      <w:pPr>
        <w:ind w:left="1418" w:hanging="1418"/>
        <w:jc w:val="both"/>
        <w:rPr>
          <w:rFonts w:ascii="Goudy-Old-Style" w:hAnsi="Goudy-Old-Style"/>
          <w:b/>
          <w:spacing w:val="1"/>
        </w:rPr>
      </w:pPr>
    </w:p>
    <w:p w14:paraId="6AAD8CFB" w14:textId="77777777" w:rsidR="00843645" w:rsidRPr="008046F1" w:rsidRDefault="00843645" w:rsidP="00843645">
      <w:pPr>
        <w:ind w:left="1418" w:hanging="1418"/>
        <w:rPr>
          <w:rFonts w:ascii="Goudy-Old-Style" w:hAnsi="Goudy-Old-Style"/>
          <w:b/>
          <w:spacing w:val="1"/>
        </w:rPr>
      </w:pPr>
      <w:r w:rsidRPr="008046F1">
        <w:rPr>
          <w:rFonts w:ascii="Goudy-Old-Style" w:hAnsi="Goudy-Old-Style"/>
          <w:b/>
          <w:spacing w:val="1"/>
        </w:rPr>
        <w:t>Dal Salmo 39</w:t>
      </w:r>
    </w:p>
    <w:p w14:paraId="1F065B58" w14:textId="77777777" w:rsidR="00843645" w:rsidRPr="008046F1" w:rsidRDefault="00843645" w:rsidP="00843645">
      <w:pPr>
        <w:ind w:left="1418" w:hanging="1418"/>
        <w:rPr>
          <w:rFonts w:ascii="Goudy-Old-Style" w:hAnsi="Goudy-Old-Style"/>
          <w:b/>
          <w:spacing w:val="1"/>
        </w:rPr>
      </w:pPr>
      <w:r w:rsidRPr="008046F1">
        <w:rPr>
          <w:rFonts w:ascii="Goudy-Old-Style" w:hAnsi="Goudy-Old-Style"/>
          <w:i/>
          <w:spacing w:val="1"/>
        </w:rPr>
        <w:t>(</w:t>
      </w:r>
      <w:proofErr w:type="gramStart"/>
      <w:r w:rsidRPr="008046F1">
        <w:rPr>
          <w:rFonts w:ascii="Goudy-Old-Style" w:hAnsi="Goudy-Old-Style"/>
          <w:i/>
          <w:spacing w:val="1"/>
        </w:rPr>
        <w:t>possibilmente</w:t>
      </w:r>
      <w:proofErr w:type="gramEnd"/>
      <w:r w:rsidRPr="008046F1">
        <w:rPr>
          <w:rFonts w:ascii="Goudy-Old-Style" w:hAnsi="Goudy-Old-Style"/>
          <w:i/>
          <w:spacing w:val="1"/>
        </w:rPr>
        <w:t xml:space="preserve"> cantato)</w:t>
      </w:r>
    </w:p>
    <w:p w14:paraId="51EAF07F" w14:textId="77777777" w:rsidR="00843645" w:rsidRPr="008046F1" w:rsidRDefault="00843645" w:rsidP="00843645">
      <w:pPr>
        <w:ind w:left="1418" w:hanging="1418"/>
        <w:rPr>
          <w:rFonts w:ascii="Goudy-Old-Style" w:hAnsi="Goudy-Old-Style"/>
          <w:b/>
          <w:spacing w:val="1"/>
        </w:rPr>
      </w:pPr>
    </w:p>
    <w:p w14:paraId="3D191473" w14:textId="77777777" w:rsidR="00843645" w:rsidRPr="008046F1" w:rsidRDefault="00843645" w:rsidP="00843645">
      <w:pPr>
        <w:ind w:left="1418" w:hanging="1418"/>
        <w:rPr>
          <w:rFonts w:ascii="Goudy-Old-Style" w:hAnsi="Goudy-Old-Style"/>
          <w:bCs/>
        </w:rPr>
      </w:pPr>
      <w:r w:rsidRPr="008046F1">
        <w:rPr>
          <w:rFonts w:ascii="Goudy-Old-Style" w:hAnsi="Goudy-Old-Style"/>
          <w:i/>
          <w:spacing w:val="1"/>
        </w:rPr>
        <w:t>Sol.</w:t>
      </w:r>
      <w:r w:rsidRPr="008046F1">
        <w:rPr>
          <w:rFonts w:ascii="Goudy-Old-Style" w:hAnsi="Goudy-Old-Style"/>
          <w:i/>
          <w:spacing w:val="1"/>
        </w:rPr>
        <w:tab/>
      </w:r>
      <w:r w:rsidRPr="008046F1">
        <w:rPr>
          <w:rFonts w:ascii="Goudy-Old-Style" w:hAnsi="Goudy-Old-Style"/>
          <w:bCs/>
        </w:rPr>
        <w:t>Siamo pronti, Signore, a fare la tua volontà.</w:t>
      </w:r>
    </w:p>
    <w:p w14:paraId="0632513A" w14:textId="77777777" w:rsidR="00843645" w:rsidRPr="008046F1" w:rsidRDefault="00843645" w:rsidP="00843645">
      <w:pPr>
        <w:ind w:left="1418" w:hanging="1418"/>
        <w:rPr>
          <w:rFonts w:ascii="Goudy-Old-Style" w:hAnsi="Goudy-Old-Style"/>
        </w:rPr>
      </w:pPr>
      <w:r w:rsidRPr="008046F1">
        <w:rPr>
          <w:rFonts w:ascii="Goudy-Old-Style" w:hAnsi="Goudy-Old-Style"/>
          <w:i/>
          <w:spacing w:val="1"/>
        </w:rPr>
        <w:t>Tutti</w:t>
      </w:r>
      <w:r w:rsidRPr="008046F1">
        <w:rPr>
          <w:rFonts w:ascii="Goudy-Old-Style" w:hAnsi="Goudy-Old-Style"/>
          <w:i/>
          <w:spacing w:val="1"/>
        </w:rPr>
        <w:tab/>
      </w:r>
      <w:r w:rsidRPr="008046F1">
        <w:rPr>
          <w:rFonts w:ascii="Goudy-Old-Style" w:hAnsi="Goudy-Old-Style"/>
          <w:b/>
          <w:bCs/>
        </w:rPr>
        <w:t>Siamo pronti, Signore, a fare la tua volontà.</w:t>
      </w:r>
      <w:r w:rsidRPr="008046F1">
        <w:rPr>
          <w:rFonts w:ascii="Goudy-Old-Style" w:hAnsi="Goudy-Old-Style"/>
          <w:b/>
          <w:bCs/>
        </w:rPr>
        <w:br/>
      </w:r>
      <w:r w:rsidRPr="008046F1">
        <w:rPr>
          <w:rFonts w:ascii="Goudy-Old-Style" w:hAnsi="Goudy-Old-Style"/>
          <w:b/>
          <w:bCs/>
        </w:rPr>
        <w:br/>
      </w:r>
      <w:r w:rsidRPr="008046F1">
        <w:rPr>
          <w:rFonts w:ascii="Goudy-Old-Style" w:hAnsi="Goudy-Old-Style"/>
          <w:bCs/>
          <w:spacing w:val="5"/>
        </w:rPr>
        <w:t>Ho sperato: ho sperato nel Signore</w:t>
      </w:r>
      <w:r w:rsidRPr="008046F1">
        <w:rPr>
          <w:rFonts w:ascii="Goudy-Old-Style" w:hAnsi="Goudy-Old-Style"/>
          <w:bCs/>
        </w:rPr>
        <w:br/>
      </w:r>
      <w:r w:rsidRPr="008046F1">
        <w:rPr>
          <w:rFonts w:ascii="Goudy-Old-Style" w:hAnsi="Goudy-Old-Style"/>
          <w:bCs/>
          <w:spacing w:val="3"/>
        </w:rPr>
        <w:t xml:space="preserve">ed egli su di me si è </w:t>
      </w:r>
      <w:proofErr w:type="gramStart"/>
      <w:r w:rsidRPr="008046F1">
        <w:rPr>
          <w:rFonts w:ascii="Goudy-Old-Style" w:hAnsi="Goudy-Old-Style"/>
          <w:bCs/>
          <w:spacing w:val="3"/>
        </w:rPr>
        <w:t>chinato,</w:t>
      </w:r>
      <w:r w:rsidRPr="008046F1">
        <w:rPr>
          <w:rFonts w:ascii="Goudy-Old-Style" w:hAnsi="Goudy-Old-Style"/>
          <w:bCs/>
        </w:rPr>
        <w:br/>
        <w:t>ha</w:t>
      </w:r>
      <w:proofErr w:type="gramEnd"/>
      <w:r w:rsidRPr="008046F1">
        <w:rPr>
          <w:rFonts w:ascii="Goudy-Old-Style" w:hAnsi="Goudy-Old-Style"/>
          <w:bCs/>
        </w:rPr>
        <w:t xml:space="preserve"> dato ascolto al mio grido.</w:t>
      </w:r>
      <w:r w:rsidRPr="008046F1">
        <w:rPr>
          <w:rFonts w:ascii="Goudy-Old-Style" w:hAnsi="Goudy-Old-Style"/>
          <w:bCs/>
        </w:rPr>
        <w:br/>
      </w:r>
      <w:r w:rsidRPr="008046F1">
        <w:rPr>
          <w:rFonts w:ascii="Goudy-Old-Style" w:hAnsi="Goudy-Old-Style"/>
          <w:bCs/>
          <w:spacing w:val="4"/>
        </w:rPr>
        <w:t>Mi ha messo sulla bocca un canto nuovo,</w:t>
      </w:r>
      <w:r w:rsidRPr="008046F1">
        <w:rPr>
          <w:rFonts w:ascii="Goudy-Old-Style" w:hAnsi="Goudy-Old-Style"/>
          <w:bCs/>
        </w:rPr>
        <w:br/>
      </w:r>
      <w:r w:rsidRPr="008046F1">
        <w:rPr>
          <w:rFonts w:ascii="Goudy-Old-Style" w:hAnsi="Goudy-Old-Style"/>
          <w:bCs/>
          <w:spacing w:val="5"/>
        </w:rPr>
        <w:t>lode al nostro Dio</w:t>
      </w:r>
      <w:r w:rsidRPr="008046F1">
        <w:rPr>
          <w:rFonts w:ascii="Goudy-Old-Style" w:hAnsi="Goudy-Old-Style"/>
          <w:bCs/>
          <w:spacing w:val="-4"/>
        </w:rPr>
        <w:t>.</w:t>
      </w:r>
      <w:r w:rsidRPr="008046F1">
        <w:rPr>
          <w:rFonts w:ascii="Cambria" w:hAnsi="Cambria" w:cs="Cambria"/>
          <w:bCs/>
          <w:spacing w:val="-4"/>
        </w:rPr>
        <w:t> </w:t>
      </w:r>
      <w:r w:rsidRPr="008046F1">
        <w:rPr>
          <w:rStyle w:val="apple-converted-space"/>
          <w:rFonts w:ascii="Cambria" w:hAnsi="Cambria" w:cs="Cambria"/>
          <w:bCs/>
          <w:spacing w:val="-4"/>
        </w:rPr>
        <w:t> </w:t>
      </w:r>
      <w:r w:rsidRPr="008046F1">
        <w:rPr>
          <w:rFonts w:ascii="Goudy-Old-Style" w:hAnsi="Goudy-Old-Style"/>
          <w:b/>
          <w:i/>
        </w:rPr>
        <w:t>R.</w:t>
      </w:r>
      <w:r w:rsidRPr="008046F1">
        <w:rPr>
          <w:rFonts w:ascii="Goudy-Old-Style" w:hAnsi="Goudy-Old-Style"/>
          <w:bCs/>
          <w:spacing w:val="-4"/>
        </w:rPr>
        <w:br/>
      </w:r>
      <w:r w:rsidRPr="008046F1">
        <w:rPr>
          <w:rFonts w:ascii="Goudy-Old-Style" w:hAnsi="Goudy-Old-Style"/>
          <w:bCs/>
        </w:rPr>
        <w:br/>
      </w:r>
      <w:r w:rsidRPr="008046F1">
        <w:rPr>
          <w:rFonts w:ascii="Goudy-Old-Style" w:hAnsi="Goudy-Old-Style"/>
          <w:bCs/>
          <w:spacing w:val="5"/>
        </w:rPr>
        <w:t xml:space="preserve">Quanti prodigi tu hai fatto, Signore Dio </w:t>
      </w:r>
      <w:proofErr w:type="gramStart"/>
      <w:r w:rsidRPr="008046F1">
        <w:rPr>
          <w:rFonts w:ascii="Goudy-Old-Style" w:hAnsi="Goudy-Old-Style"/>
          <w:bCs/>
          <w:spacing w:val="5"/>
        </w:rPr>
        <w:t>mio,</w:t>
      </w:r>
      <w:r w:rsidRPr="008046F1">
        <w:rPr>
          <w:rFonts w:ascii="Goudy-Old-Style" w:hAnsi="Goudy-Old-Style"/>
          <w:bCs/>
        </w:rPr>
        <w:br/>
      </w:r>
      <w:r w:rsidRPr="008046F1">
        <w:rPr>
          <w:rFonts w:ascii="Goudy-Old-Style" w:hAnsi="Goudy-Old-Style"/>
          <w:bCs/>
          <w:spacing w:val="4"/>
        </w:rPr>
        <w:t>quali</w:t>
      </w:r>
      <w:proofErr w:type="gramEnd"/>
      <w:r w:rsidRPr="008046F1">
        <w:rPr>
          <w:rFonts w:ascii="Goudy-Old-Style" w:hAnsi="Goudy-Old-Style"/>
          <w:bCs/>
          <w:spacing w:val="4"/>
        </w:rPr>
        <w:t xml:space="preserve"> disegni in nostro favore:</w:t>
      </w:r>
      <w:r w:rsidRPr="008046F1">
        <w:rPr>
          <w:rFonts w:ascii="Goudy-Old-Style" w:hAnsi="Goudy-Old-Style"/>
          <w:bCs/>
        </w:rPr>
        <w:br/>
        <w:t>nessuno a te si può paragonare.</w:t>
      </w:r>
      <w:r w:rsidRPr="008046F1">
        <w:rPr>
          <w:rFonts w:ascii="Goudy-Old-Style" w:hAnsi="Goudy-Old-Style"/>
          <w:bCs/>
        </w:rPr>
        <w:br/>
      </w:r>
      <w:r w:rsidRPr="008046F1">
        <w:rPr>
          <w:rFonts w:ascii="Goudy-Old-Style" w:hAnsi="Goudy-Old-Style"/>
          <w:bCs/>
          <w:spacing w:val="3"/>
        </w:rPr>
        <w:t>Se li voglio annunziare e proclamare</w:t>
      </w:r>
      <w:r w:rsidRPr="008046F1">
        <w:rPr>
          <w:rFonts w:ascii="Goudy-Old-Style" w:hAnsi="Goudy-Old-Style"/>
          <w:bCs/>
        </w:rPr>
        <w:br/>
      </w:r>
      <w:r w:rsidRPr="008046F1">
        <w:rPr>
          <w:rFonts w:ascii="Goudy-Old-Style" w:hAnsi="Goudy-Old-Style"/>
          <w:bCs/>
          <w:spacing w:val="3"/>
        </w:rPr>
        <w:t>sono troppi per essere contati</w:t>
      </w:r>
      <w:r w:rsidRPr="008046F1">
        <w:rPr>
          <w:rFonts w:ascii="Goudy-Old-Style" w:hAnsi="Goudy-Old-Style"/>
          <w:bCs/>
          <w:spacing w:val="-4"/>
        </w:rPr>
        <w:t>.</w:t>
      </w:r>
      <w:r w:rsidRPr="008046F1">
        <w:rPr>
          <w:rFonts w:ascii="Cambria" w:hAnsi="Cambria" w:cs="Cambria"/>
          <w:bCs/>
          <w:spacing w:val="-4"/>
        </w:rPr>
        <w:t> </w:t>
      </w:r>
      <w:r w:rsidRPr="008046F1">
        <w:rPr>
          <w:rStyle w:val="apple-converted-space"/>
          <w:rFonts w:ascii="Cambria" w:hAnsi="Cambria" w:cs="Cambria"/>
          <w:bCs/>
          <w:spacing w:val="-4"/>
        </w:rPr>
        <w:t> </w:t>
      </w:r>
      <w:r w:rsidRPr="008046F1">
        <w:rPr>
          <w:rFonts w:ascii="Goudy-Old-Style" w:hAnsi="Goudy-Old-Style"/>
          <w:b/>
          <w:i/>
        </w:rPr>
        <w:t>R.</w:t>
      </w:r>
      <w:r w:rsidRPr="008046F1">
        <w:rPr>
          <w:rFonts w:ascii="Goudy-Old-Style" w:hAnsi="Goudy-Old-Style"/>
          <w:bCs/>
          <w:spacing w:val="-4"/>
        </w:rPr>
        <w:br/>
      </w:r>
      <w:r w:rsidRPr="008046F1">
        <w:rPr>
          <w:rFonts w:ascii="Goudy-Old-Style" w:hAnsi="Goudy-Old-Style"/>
          <w:bCs/>
        </w:rPr>
        <w:br/>
      </w:r>
      <w:r w:rsidRPr="008046F1">
        <w:rPr>
          <w:rFonts w:ascii="Goudy-Old-Style" w:hAnsi="Goudy-Old-Style"/>
          <w:bCs/>
          <w:spacing w:val="3"/>
        </w:rPr>
        <w:t xml:space="preserve">Sacrificio e offerta non </w:t>
      </w:r>
      <w:proofErr w:type="gramStart"/>
      <w:r w:rsidRPr="008046F1">
        <w:rPr>
          <w:rFonts w:ascii="Goudy-Old-Style" w:hAnsi="Goudy-Old-Style"/>
          <w:bCs/>
          <w:spacing w:val="3"/>
        </w:rPr>
        <w:t>gradisci,</w:t>
      </w:r>
      <w:r w:rsidRPr="008046F1">
        <w:rPr>
          <w:rFonts w:ascii="Goudy-Old-Style" w:hAnsi="Goudy-Old-Style"/>
          <w:bCs/>
        </w:rPr>
        <w:br/>
        <w:t>gli</w:t>
      </w:r>
      <w:proofErr w:type="gramEnd"/>
      <w:r w:rsidRPr="008046F1">
        <w:rPr>
          <w:rFonts w:ascii="Goudy-Old-Style" w:hAnsi="Goudy-Old-Style"/>
          <w:bCs/>
        </w:rPr>
        <w:t xml:space="preserve"> orecchi mi hai aperto.</w:t>
      </w:r>
      <w:r w:rsidRPr="008046F1">
        <w:rPr>
          <w:rFonts w:ascii="Goudy-Old-Style" w:hAnsi="Goudy-Old-Style"/>
          <w:bCs/>
        </w:rPr>
        <w:br/>
      </w:r>
      <w:r w:rsidRPr="008046F1">
        <w:rPr>
          <w:rFonts w:ascii="Goudy-Old-Style" w:hAnsi="Goudy-Old-Style"/>
          <w:bCs/>
          <w:spacing w:val="3"/>
        </w:rPr>
        <w:t>Non hai chiesto olocausto e vittima per la colpa.</w:t>
      </w:r>
      <w:r w:rsidRPr="008046F1">
        <w:rPr>
          <w:rFonts w:ascii="Goudy-Old-Style" w:hAnsi="Goudy-Old-Style"/>
          <w:bCs/>
        </w:rPr>
        <w:br/>
      </w:r>
      <w:r w:rsidRPr="008046F1">
        <w:rPr>
          <w:rFonts w:ascii="Goudy-Old-Style" w:hAnsi="Goudy-Old-Style"/>
          <w:bCs/>
          <w:spacing w:val="1"/>
        </w:rPr>
        <w:t>Allora ho detto: «Ecco, io vengo»</w:t>
      </w:r>
      <w:r w:rsidRPr="008046F1">
        <w:rPr>
          <w:rFonts w:ascii="Goudy-Old-Style" w:hAnsi="Goudy-Old-Style"/>
          <w:bCs/>
          <w:spacing w:val="-4"/>
        </w:rPr>
        <w:t>.</w:t>
      </w:r>
      <w:r w:rsidRPr="008046F1">
        <w:rPr>
          <w:rFonts w:ascii="Cambria" w:hAnsi="Cambria" w:cs="Cambria"/>
          <w:bCs/>
          <w:spacing w:val="-4"/>
        </w:rPr>
        <w:t> </w:t>
      </w:r>
      <w:r w:rsidRPr="008046F1">
        <w:rPr>
          <w:rStyle w:val="apple-converted-space"/>
          <w:rFonts w:ascii="Cambria" w:hAnsi="Cambria" w:cs="Cambria"/>
          <w:bCs/>
          <w:spacing w:val="-4"/>
        </w:rPr>
        <w:t> </w:t>
      </w:r>
      <w:proofErr w:type="gramStart"/>
      <w:r w:rsidRPr="008046F1">
        <w:rPr>
          <w:rFonts w:ascii="Goudy-Old-Style" w:hAnsi="Goudy-Old-Style"/>
          <w:b/>
          <w:i/>
        </w:rPr>
        <w:t>R.</w:t>
      </w:r>
      <w:r w:rsidRPr="008046F1">
        <w:rPr>
          <w:rFonts w:ascii="Goudy-Old-Style" w:hAnsi="Goudy-Old-Style"/>
          <w:bCs/>
          <w:spacing w:val="-4"/>
        </w:rPr>
        <w:br/>
      </w:r>
      <w:r w:rsidRPr="008046F1">
        <w:rPr>
          <w:rFonts w:ascii="Goudy-Old-Style" w:hAnsi="Goudy-Old-Style"/>
          <w:bCs/>
        </w:rPr>
        <w:br/>
      </w:r>
      <w:r w:rsidRPr="008046F1">
        <w:rPr>
          <w:rFonts w:ascii="Goudy-Old-Style" w:hAnsi="Goudy-Old-Style"/>
          <w:bCs/>
          <w:spacing w:val="4"/>
        </w:rPr>
        <w:t>«</w:t>
      </w:r>
      <w:proofErr w:type="gramEnd"/>
      <w:r w:rsidRPr="008046F1">
        <w:rPr>
          <w:rFonts w:ascii="Goudy-Old-Style" w:hAnsi="Goudy-Old-Style"/>
          <w:bCs/>
          <w:spacing w:val="4"/>
        </w:rPr>
        <w:t>Sul rotolo del libro di me è scritto,</w:t>
      </w:r>
      <w:r w:rsidRPr="008046F1">
        <w:rPr>
          <w:rFonts w:ascii="Goudy-Old-Style" w:hAnsi="Goudy-Old-Style"/>
          <w:bCs/>
        </w:rPr>
        <w:br/>
      </w:r>
      <w:r w:rsidRPr="008046F1">
        <w:rPr>
          <w:rFonts w:ascii="Goudy-Old-Style" w:hAnsi="Goudy-Old-Style"/>
          <w:bCs/>
          <w:spacing w:val="1"/>
        </w:rPr>
        <w:t>che io faccia il tuo volere.</w:t>
      </w:r>
      <w:r w:rsidRPr="008046F1">
        <w:rPr>
          <w:rFonts w:ascii="Goudy-Old-Style" w:hAnsi="Goudy-Old-Style"/>
          <w:bCs/>
        </w:rPr>
        <w:br/>
      </w:r>
      <w:r w:rsidRPr="008046F1">
        <w:rPr>
          <w:rFonts w:ascii="Goudy-Old-Style" w:hAnsi="Goudy-Old-Style"/>
          <w:bCs/>
          <w:spacing w:val="3"/>
        </w:rPr>
        <w:t>Mio Dio, questo io desidero,</w:t>
      </w:r>
      <w:r w:rsidRPr="008046F1">
        <w:rPr>
          <w:rFonts w:ascii="Goudy-Old-Style" w:hAnsi="Goudy-Old-Style"/>
          <w:bCs/>
        </w:rPr>
        <w:br/>
      </w:r>
      <w:r w:rsidRPr="008046F1">
        <w:rPr>
          <w:rFonts w:ascii="Goudy-Old-Style" w:hAnsi="Goudy-Old-Style"/>
          <w:bCs/>
          <w:spacing w:val="-3"/>
        </w:rPr>
        <w:t>la tua legge è nel profondo del mio cuore»</w:t>
      </w:r>
      <w:r w:rsidRPr="008046F1">
        <w:rPr>
          <w:rFonts w:ascii="Goudy-Old-Style" w:hAnsi="Goudy-Old-Style"/>
          <w:bCs/>
          <w:spacing w:val="-4"/>
        </w:rPr>
        <w:t>.</w:t>
      </w:r>
      <w:r w:rsidRPr="008046F1">
        <w:rPr>
          <w:rFonts w:ascii="Cambria" w:hAnsi="Cambria" w:cs="Cambria"/>
          <w:bCs/>
          <w:spacing w:val="-4"/>
        </w:rPr>
        <w:t> </w:t>
      </w:r>
      <w:r w:rsidRPr="008046F1">
        <w:rPr>
          <w:rStyle w:val="apple-converted-space"/>
          <w:rFonts w:ascii="Cambria" w:hAnsi="Cambria" w:cs="Cambria"/>
          <w:bCs/>
          <w:spacing w:val="-4"/>
        </w:rPr>
        <w:t> </w:t>
      </w:r>
      <w:r w:rsidRPr="008046F1">
        <w:rPr>
          <w:rFonts w:ascii="Goudy-Old-Style" w:hAnsi="Goudy-Old-Style"/>
          <w:b/>
          <w:i/>
        </w:rPr>
        <w:t>R.</w:t>
      </w:r>
    </w:p>
    <w:p w14:paraId="5362E28E" w14:textId="77777777" w:rsidR="00843645" w:rsidRPr="008046F1" w:rsidRDefault="00843645" w:rsidP="00843645">
      <w:pPr>
        <w:ind w:left="1418" w:hanging="1418"/>
        <w:rPr>
          <w:rFonts w:ascii="Goudy-Old-Style" w:hAnsi="Goudy-Old-Style"/>
          <w:i/>
        </w:rPr>
      </w:pPr>
    </w:p>
    <w:p w14:paraId="139A3C2D" w14:textId="77777777" w:rsidR="00843645" w:rsidRPr="008046F1" w:rsidRDefault="00843645" w:rsidP="00843645">
      <w:pPr>
        <w:ind w:left="1418" w:hanging="1418"/>
        <w:rPr>
          <w:rFonts w:ascii="Goudy-Old-Style" w:hAnsi="Goudy-Old-Style"/>
        </w:rPr>
      </w:pPr>
      <w:r w:rsidRPr="008046F1">
        <w:rPr>
          <w:rFonts w:ascii="Goudy-Old-Style" w:hAnsi="Goudy-Old-Style"/>
          <w:i/>
        </w:rPr>
        <w:t xml:space="preserve">In piedi </w:t>
      </w:r>
    </w:p>
    <w:p w14:paraId="1F0354FB" w14:textId="77777777" w:rsidR="00843645" w:rsidRPr="008046F1" w:rsidRDefault="00843645" w:rsidP="00843645">
      <w:pPr>
        <w:ind w:left="1418" w:hanging="1418"/>
        <w:rPr>
          <w:rFonts w:ascii="Goudy-Old-Style" w:hAnsi="Goudy-Old-Style"/>
        </w:rPr>
      </w:pPr>
    </w:p>
    <w:p w14:paraId="5DDFD15C" w14:textId="77777777" w:rsidR="00843645" w:rsidRPr="008046F1" w:rsidRDefault="00843645" w:rsidP="00843645">
      <w:pPr>
        <w:ind w:left="1418" w:hanging="1418"/>
        <w:rPr>
          <w:rFonts w:ascii="Goudy-Old-Style" w:hAnsi="Goudy-Old-Style"/>
        </w:rPr>
      </w:pPr>
      <w:r w:rsidRPr="008046F1">
        <w:rPr>
          <w:rFonts w:ascii="Goudy-Old-Style" w:hAnsi="Goudy-Old-Style"/>
          <w:b/>
        </w:rPr>
        <w:t>Orazione</w:t>
      </w:r>
    </w:p>
    <w:p w14:paraId="6E6FAEC1" w14:textId="77777777" w:rsidR="00843645" w:rsidRPr="008046F1" w:rsidRDefault="00843645" w:rsidP="00843645">
      <w:pPr>
        <w:ind w:left="1418" w:hanging="1418"/>
        <w:rPr>
          <w:rFonts w:ascii="Goudy-Old-Style" w:hAnsi="Goudy-Old-Style"/>
        </w:rPr>
      </w:pPr>
    </w:p>
    <w:p w14:paraId="4D901760" w14:textId="77777777" w:rsidR="00843645" w:rsidRPr="008046F1" w:rsidRDefault="00843645" w:rsidP="00843645">
      <w:pPr>
        <w:ind w:left="1418" w:hanging="1418"/>
        <w:rPr>
          <w:rFonts w:ascii="Goudy-Old-Style" w:hAnsi="Goudy-Old-Style"/>
        </w:rPr>
      </w:pPr>
      <w:proofErr w:type="spellStart"/>
      <w:r w:rsidRPr="008046F1">
        <w:rPr>
          <w:rFonts w:ascii="Goudy-Old-Style" w:hAnsi="Goudy-Old-Style"/>
          <w:i/>
        </w:rPr>
        <w:t>Cel</w:t>
      </w:r>
      <w:proofErr w:type="spellEnd"/>
      <w:r w:rsidRPr="008046F1">
        <w:rPr>
          <w:rFonts w:ascii="Goudy-Old-Style" w:hAnsi="Goudy-Old-Style"/>
          <w:i/>
        </w:rPr>
        <w:t>.</w:t>
      </w:r>
      <w:r w:rsidRPr="008046F1">
        <w:rPr>
          <w:rFonts w:ascii="Goudy-Old-Style" w:hAnsi="Goudy-Old-Style"/>
        </w:rPr>
        <w:t xml:space="preserve"> </w:t>
      </w:r>
      <w:r w:rsidRPr="008046F1">
        <w:rPr>
          <w:rFonts w:ascii="Goudy-Old-Style" w:hAnsi="Goudy-Old-Style"/>
        </w:rPr>
        <w:tab/>
        <w:t>Signore Dio, che rendi vigilante la tua Chiesa</w:t>
      </w:r>
    </w:p>
    <w:p w14:paraId="2BDDA20E" w14:textId="77777777" w:rsidR="00843645" w:rsidRPr="008046F1" w:rsidRDefault="00843645" w:rsidP="00843645">
      <w:pPr>
        <w:ind w:left="1418" w:hanging="1418"/>
        <w:rPr>
          <w:rFonts w:ascii="Goudy-Old-Style" w:hAnsi="Goudy-Old-Style"/>
        </w:rPr>
      </w:pPr>
      <w:r w:rsidRPr="008046F1">
        <w:rPr>
          <w:rFonts w:ascii="Goudy-Old-Style" w:hAnsi="Goudy-Old-Style"/>
          <w:i/>
        </w:rPr>
        <w:tab/>
      </w:r>
      <w:proofErr w:type="gramStart"/>
      <w:r w:rsidRPr="008046F1">
        <w:rPr>
          <w:rFonts w:ascii="Goudy-Old-Style" w:hAnsi="Goudy-Old-Style"/>
        </w:rPr>
        <w:t>nell’attesa</w:t>
      </w:r>
      <w:proofErr w:type="gramEnd"/>
      <w:r w:rsidRPr="008046F1">
        <w:rPr>
          <w:rFonts w:ascii="Goudy-Old-Style" w:hAnsi="Goudy-Old-Style"/>
        </w:rPr>
        <w:t xml:space="preserve"> di Gesù Cristo tuo Figlio,</w:t>
      </w:r>
    </w:p>
    <w:p w14:paraId="709EC74D" w14:textId="77777777" w:rsidR="00843645" w:rsidRPr="008046F1" w:rsidRDefault="00843645" w:rsidP="00843645">
      <w:pPr>
        <w:ind w:left="1418"/>
        <w:rPr>
          <w:rFonts w:ascii="Goudy-Old-Style" w:hAnsi="Goudy-Old-Style"/>
        </w:rPr>
      </w:pPr>
      <w:proofErr w:type="gramStart"/>
      <w:r w:rsidRPr="008046F1">
        <w:rPr>
          <w:rFonts w:ascii="Goudy-Old-Style" w:hAnsi="Goudy-Old-Style"/>
        </w:rPr>
        <w:t>accordaci</w:t>
      </w:r>
      <w:proofErr w:type="gramEnd"/>
      <w:r w:rsidRPr="008046F1">
        <w:rPr>
          <w:rFonts w:ascii="Goudy-Old-Style" w:hAnsi="Goudy-Old-Style"/>
        </w:rPr>
        <w:t xml:space="preserve"> di ascoltare la sua voce </w:t>
      </w:r>
    </w:p>
    <w:p w14:paraId="1650DB79" w14:textId="77777777" w:rsidR="00843645" w:rsidRPr="008046F1" w:rsidRDefault="00843645" w:rsidP="00843645">
      <w:pPr>
        <w:ind w:left="1418"/>
        <w:rPr>
          <w:rFonts w:ascii="Goudy-Old-Style" w:hAnsi="Goudy-Old-Style"/>
        </w:rPr>
      </w:pPr>
      <w:proofErr w:type="gramStart"/>
      <w:r w:rsidRPr="008046F1">
        <w:rPr>
          <w:rFonts w:ascii="Goudy-Old-Style" w:hAnsi="Goudy-Old-Style"/>
        </w:rPr>
        <w:t>e</w:t>
      </w:r>
      <w:proofErr w:type="gramEnd"/>
      <w:r w:rsidRPr="008046F1">
        <w:rPr>
          <w:rFonts w:ascii="Goudy-Old-Style" w:hAnsi="Goudy-Old-Style"/>
        </w:rPr>
        <w:t xml:space="preserve"> di andare incontro a lui </w:t>
      </w:r>
    </w:p>
    <w:p w14:paraId="3700663B" w14:textId="77777777" w:rsidR="00843645" w:rsidRPr="008046F1" w:rsidRDefault="00843645" w:rsidP="00843645">
      <w:pPr>
        <w:ind w:left="1418"/>
        <w:rPr>
          <w:rFonts w:ascii="Goudy-Old-Style" w:hAnsi="Goudy-Old-Style"/>
        </w:rPr>
      </w:pPr>
      <w:proofErr w:type="gramStart"/>
      <w:r w:rsidRPr="008046F1">
        <w:rPr>
          <w:rFonts w:ascii="Goudy-Old-Style" w:hAnsi="Goudy-Old-Style"/>
        </w:rPr>
        <w:t>portando</w:t>
      </w:r>
      <w:proofErr w:type="gramEnd"/>
      <w:r w:rsidRPr="008046F1">
        <w:rPr>
          <w:rFonts w:ascii="Goudy-Old-Style" w:hAnsi="Goudy-Old-Style"/>
        </w:rPr>
        <w:t xml:space="preserve"> nel nostro cuore le lampade accese della fede e dell’amore, </w:t>
      </w:r>
    </w:p>
    <w:p w14:paraId="255EC4E5" w14:textId="77777777" w:rsidR="00843645" w:rsidRPr="008046F1" w:rsidRDefault="00843645" w:rsidP="00843645">
      <w:pPr>
        <w:ind w:left="1418"/>
        <w:rPr>
          <w:rFonts w:ascii="Goudy-Old-Style" w:hAnsi="Goudy-Old-Style"/>
        </w:rPr>
      </w:pPr>
      <w:proofErr w:type="gramStart"/>
      <w:r w:rsidRPr="008046F1">
        <w:rPr>
          <w:rFonts w:ascii="Goudy-Old-Style" w:hAnsi="Goudy-Old-Style"/>
        </w:rPr>
        <w:t>e</w:t>
      </w:r>
      <w:proofErr w:type="gramEnd"/>
      <w:r w:rsidRPr="008046F1">
        <w:rPr>
          <w:rFonts w:ascii="Goudy-Old-Style" w:hAnsi="Goudy-Old-Style"/>
        </w:rPr>
        <w:t xml:space="preserve"> potremo entrare nella festa eterna </w:t>
      </w:r>
    </w:p>
    <w:p w14:paraId="3FB44867" w14:textId="77777777" w:rsidR="00843645" w:rsidRPr="008046F1" w:rsidRDefault="00843645" w:rsidP="00843645">
      <w:pPr>
        <w:ind w:left="1418"/>
        <w:rPr>
          <w:rFonts w:ascii="Goudy-Old-Style" w:hAnsi="Goudy-Old-Style"/>
        </w:rPr>
      </w:pPr>
      <w:proofErr w:type="gramStart"/>
      <w:r w:rsidRPr="008046F1">
        <w:rPr>
          <w:rFonts w:ascii="Goudy-Old-Style" w:hAnsi="Goudy-Old-Style"/>
        </w:rPr>
        <w:t>dove</w:t>
      </w:r>
      <w:proofErr w:type="gramEnd"/>
      <w:r w:rsidRPr="008046F1">
        <w:rPr>
          <w:rFonts w:ascii="Goudy-Old-Style" w:hAnsi="Goudy-Old-Style"/>
        </w:rPr>
        <w:t xml:space="preserve"> tu sarai tutto in tutti,</w:t>
      </w:r>
    </w:p>
    <w:p w14:paraId="024A6EA3" w14:textId="77777777" w:rsidR="00843645" w:rsidRPr="008046F1" w:rsidRDefault="00843645" w:rsidP="00843645">
      <w:pPr>
        <w:ind w:left="1418"/>
        <w:rPr>
          <w:rFonts w:ascii="Goudy-Old-Style" w:hAnsi="Goudy-Old-Style"/>
        </w:rPr>
      </w:pPr>
      <w:r w:rsidRPr="008046F1">
        <w:rPr>
          <w:rFonts w:ascii="Goudy-Old-Style" w:hAnsi="Goudy-Old-Style"/>
        </w:rPr>
        <w:t>Dio benedetto ora e sempre nei secoli dei secoli.</w:t>
      </w:r>
    </w:p>
    <w:p w14:paraId="7C83272C" w14:textId="77777777" w:rsidR="00843645" w:rsidRPr="008046F1" w:rsidRDefault="00843645" w:rsidP="00843645">
      <w:pPr>
        <w:ind w:left="1418" w:hanging="1418"/>
        <w:rPr>
          <w:rFonts w:ascii="Goudy-Old-Style" w:hAnsi="Goudy-Old-Style"/>
        </w:rPr>
      </w:pPr>
      <w:r w:rsidRPr="008046F1">
        <w:rPr>
          <w:rFonts w:ascii="Goudy-Old-Style" w:hAnsi="Goudy-Old-Style"/>
          <w:bCs/>
          <w:i/>
          <w:iCs/>
        </w:rPr>
        <w:t>Tutti</w:t>
      </w:r>
      <w:r w:rsidRPr="008046F1">
        <w:rPr>
          <w:rFonts w:ascii="Goudy-Old-Style" w:hAnsi="Goudy-Old-Style"/>
          <w:bCs/>
          <w:i/>
          <w:iCs/>
        </w:rPr>
        <w:tab/>
      </w:r>
      <w:r w:rsidRPr="008046F1">
        <w:rPr>
          <w:rFonts w:ascii="Goudy-Old-Style" w:hAnsi="Goudy-Old-Style"/>
          <w:b/>
          <w:bCs/>
        </w:rPr>
        <w:t>Amen.</w:t>
      </w:r>
    </w:p>
    <w:p w14:paraId="4E82B986" w14:textId="77777777" w:rsidR="00843645" w:rsidRPr="008046F1" w:rsidRDefault="00843645" w:rsidP="00843645">
      <w:pPr>
        <w:ind w:left="1418" w:hanging="1418"/>
        <w:rPr>
          <w:rFonts w:ascii="Goudy-Old-Style" w:hAnsi="Goudy-Old-Style"/>
          <w:b/>
        </w:rPr>
      </w:pPr>
    </w:p>
    <w:p w14:paraId="081421E0" w14:textId="77777777" w:rsidR="00843645" w:rsidRPr="008046F1" w:rsidRDefault="00843645" w:rsidP="00843645">
      <w:pPr>
        <w:ind w:left="1418" w:hanging="1418"/>
        <w:rPr>
          <w:rFonts w:ascii="Goudy-Old-Style" w:hAnsi="Goudy-Old-Style"/>
        </w:rPr>
      </w:pPr>
      <w:r w:rsidRPr="008046F1">
        <w:rPr>
          <w:rFonts w:ascii="Goudy-Old-Style" w:hAnsi="Goudy-Old-Style"/>
          <w:i/>
        </w:rPr>
        <w:t xml:space="preserve">Si resta in piedi </w:t>
      </w:r>
    </w:p>
    <w:p w14:paraId="076439D6" w14:textId="77777777" w:rsidR="00843645" w:rsidRPr="008046F1" w:rsidRDefault="00843645" w:rsidP="00843645">
      <w:pPr>
        <w:ind w:left="1418" w:hanging="1418"/>
        <w:rPr>
          <w:rFonts w:ascii="Goudy-Old-Style" w:hAnsi="Goudy-Old-Style"/>
          <w:b/>
        </w:rPr>
      </w:pPr>
    </w:p>
    <w:p w14:paraId="2B0B87B5" w14:textId="77777777" w:rsidR="00843645" w:rsidRPr="008046F1" w:rsidRDefault="00843645" w:rsidP="00843645">
      <w:pPr>
        <w:widowControl w:val="0"/>
        <w:ind w:left="1418" w:hanging="1418"/>
        <w:jc w:val="both"/>
        <w:rPr>
          <w:rFonts w:ascii="Goudy-Old-Style" w:hAnsi="Goudy-Old-Style"/>
          <w:i/>
        </w:rPr>
      </w:pPr>
      <w:r w:rsidRPr="008046F1">
        <w:rPr>
          <w:rFonts w:ascii="Goudy-Old-Style" w:hAnsi="Goudy-Old-Style"/>
          <w:b/>
        </w:rPr>
        <w:t xml:space="preserve"> </w:t>
      </w:r>
      <w:r w:rsidRPr="008046F1">
        <w:rPr>
          <w:rFonts w:ascii="Goudy-Old-Style" w:hAnsi="Goudy-Old-Style"/>
          <w:b/>
          <w:bCs/>
          <w:smallCaps/>
          <w:kern w:val="24"/>
        </w:rPr>
        <w:t>Terzo momento</w:t>
      </w:r>
    </w:p>
    <w:p w14:paraId="7461F0BC" w14:textId="77777777" w:rsidR="00843645" w:rsidRPr="008046F1" w:rsidRDefault="00843645" w:rsidP="00843645">
      <w:pPr>
        <w:ind w:left="1418" w:hanging="1418"/>
        <w:rPr>
          <w:rFonts w:ascii="Goudy-Old-Style" w:hAnsi="Goudy-Old-Style"/>
        </w:rPr>
      </w:pPr>
      <w:r w:rsidRPr="008046F1">
        <w:rPr>
          <w:rFonts w:ascii="Goudy-Old-Style" w:hAnsi="Goudy-Old-Style"/>
          <w:b/>
        </w:rPr>
        <w:t xml:space="preserve"> “L’ARRIVO DELL’AMATO”</w:t>
      </w:r>
    </w:p>
    <w:p w14:paraId="6C5D4F29" w14:textId="77777777" w:rsidR="00843645" w:rsidRPr="008046F1" w:rsidRDefault="00843645" w:rsidP="00843645">
      <w:pPr>
        <w:ind w:left="1418" w:hanging="1418"/>
        <w:rPr>
          <w:rFonts w:ascii="Goudy-Old-Style" w:hAnsi="Goudy-Old-Style"/>
        </w:rPr>
      </w:pPr>
    </w:p>
    <w:p w14:paraId="52B2C344" w14:textId="77777777" w:rsidR="00843645" w:rsidRPr="008046F1" w:rsidRDefault="00843645" w:rsidP="00843645">
      <w:pPr>
        <w:ind w:left="1418" w:hanging="1418"/>
        <w:rPr>
          <w:rFonts w:ascii="Goudy-Old-Style" w:hAnsi="Goudy-Old-Style"/>
          <w:bCs/>
        </w:rPr>
      </w:pPr>
      <w:r w:rsidRPr="008046F1">
        <w:rPr>
          <w:rFonts w:ascii="Goudy-Old-Style" w:hAnsi="Goudy-Old-Style"/>
          <w:bCs/>
          <w:i/>
        </w:rPr>
        <w:t>Voce di donna</w:t>
      </w:r>
      <w:r w:rsidRPr="008046F1">
        <w:rPr>
          <w:rFonts w:ascii="Goudy-Old-Style" w:hAnsi="Goudy-Old-Style"/>
          <w:b/>
          <w:bCs/>
          <w:i/>
        </w:rPr>
        <w:t xml:space="preserve"> </w:t>
      </w:r>
      <w:r w:rsidRPr="008046F1">
        <w:rPr>
          <w:rFonts w:ascii="Goudy-Old-Style" w:hAnsi="Goudy-Old-Style"/>
          <w:b/>
          <w:bCs/>
          <w:i/>
        </w:rPr>
        <w:tab/>
      </w:r>
      <w:r w:rsidRPr="008046F1">
        <w:rPr>
          <w:rFonts w:ascii="Goudy-Old-Style" w:hAnsi="Goudy-Old-Style"/>
          <w:bCs/>
          <w:iCs/>
        </w:rPr>
        <w:t xml:space="preserve">Una voce! L’amato </w:t>
      </w:r>
      <w:proofErr w:type="gramStart"/>
      <w:r w:rsidRPr="008046F1">
        <w:rPr>
          <w:rFonts w:ascii="Goudy-Old-Style" w:hAnsi="Goudy-Old-Style"/>
          <w:bCs/>
          <w:iCs/>
        </w:rPr>
        <w:t>mio!</w:t>
      </w:r>
      <w:r w:rsidRPr="008046F1">
        <w:rPr>
          <w:rFonts w:ascii="Goudy-Old-Style" w:hAnsi="Goudy-Old-Style"/>
          <w:bCs/>
          <w:iCs/>
        </w:rPr>
        <w:br/>
        <w:t>Eccolo</w:t>
      </w:r>
      <w:proofErr w:type="gramEnd"/>
      <w:r w:rsidRPr="008046F1">
        <w:rPr>
          <w:rFonts w:ascii="Goudy-Old-Style" w:hAnsi="Goudy-Old-Style"/>
          <w:bCs/>
          <w:iCs/>
        </w:rPr>
        <w:t>, viene</w:t>
      </w:r>
      <w:r w:rsidRPr="008046F1">
        <w:rPr>
          <w:rFonts w:ascii="Goudy-Old-Style" w:hAnsi="Goudy-Old-Style"/>
          <w:bCs/>
          <w:iCs/>
        </w:rPr>
        <w:br/>
        <w:t>saltando per i monti,</w:t>
      </w:r>
      <w:r w:rsidRPr="008046F1">
        <w:rPr>
          <w:rFonts w:ascii="Goudy-Old-Style" w:hAnsi="Goudy-Old-Style"/>
          <w:bCs/>
          <w:iCs/>
        </w:rPr>
        <w:br/>
        <w:t>balzando per le colline.</w:t>
      </w:r>
    </w:p>
    <w:p w14:paraId="2EF9ECC8" w14:textId="77777777" w:rsidR="00843645" w:rsidRPr="008046F1" w:rsidRDefault="00843645" w:rsidP="00843645">
      <w:pPr>
        <w:ind w:left="1418" w:hanging="1418"/>
        <w:rPr>
          <w:rFonts w:ascii="Goudy-Old-Style" w:hAnsi="Goudy-Old-Style"/>
          <w:bCs/>
          <w:i/>
        </w:rPr>
      </w:pPr>
      <w:r w:rsidRPr="008046F1">
        <w:rPr>
          <w:rFonts w:ascii="Goudy-Old-Style" w:hAnsi="Goudy-Old-Style"/>
          <w:bCs/>
          <w:iCs/>
        </w:rPr>
        <w:tab/>
        <w:t xml:space="preserve">Il mio amato è mio e io sono </w:t>
      </w:r>
      <w:proofErr w:type="gramStart"/>
      <w:r w:rsidRPr="008046F1">
        <w:rPr>
          <w:rFonts w:ascii="Goudy-Old-Style" w:hAnsi="Goudy-Old-Style"/>
          <w:bCs/>
          <w:iCs/>
        </w:rPr>
        <w:t>sua;</w:t>
      </w:r>
      <w:r w:rsidRPr="008046F1">
        <w:rPr>
          <w:rFonts w:ascii="Goudy-Old-Style" w:hAnsi="Goudy-Old-Style"/>
          <w:bCs/>
          <w:iCs/>
        </w:rPr>
        <w:br/>
        <w:t>egli</w:t>
      </w:r>
      <w:proofErr w:type="gramEnd"/>
      <w:r w:rsidRPr="008046F1">
        <w:rPr>
          <w:rFonts w:ascii="Goudy-Old-Style" w:hAnsi="Goudy-Old-Style"/>
          <w:bCs/>
          <w:iCs/>
        </w:rPr>
        <w:t xml:space="preserve"> pascola fra i gigli.</w:t>
      </w:r>
      <w:r w:rsidRPr="008046F1">
        <w:rPr>
          <w:rFonts w:ascii="Goudy-Old-Style" w:hAnsi="Goudy-Old-Style"/>
          <w:bCs/>
          <w:iCs/>
        </w:rPr>
        <w:br/>
        <w:t>Prima che spiri la brezza del giorno</w:t>
      </w:r>
      <w:r w:rsidRPr="008046F1">
        <w:rPr>
          <w:rFonts w:ascii="Goudy-Old-Style" w:hAnsi="Goudy-Old-Style"/>
          <w:bCs/>
          <w:iCs/>
        </w:rPr>
        <w:br/>
        <w:t>e si allunghino le ombre,</w:t>
      </w:r>
      <w:r w:rsidRPr="008046F1">
        <w:rPr>
          <w:rFonts w:ascii="Goudy-Old-Style" w:hAnsi="Goudy-Old-Style"/>
          <w:bCs/>
          <w:iCs/>
        </w:rPr>
        <w:br/>
        <w:t>ritorna, amato mio.</w:t>
      </w:r>
      <w:r w:rsidRPr="008046F1">
        <w:rPr>
          <w:rFonts w:ascii="Goudy-Old-Style" w:hAnsi="Goudy-Old-Style"/>
          <w:b/>
          <w:bCs/>
          <w:i/>
          <w:iCs/>
        </w:rPr>
        <w:tab/>
      </w:r>
      <w:r w:rsidRPr="008046F1">
        <w:rPr>
          <w:rFonts w:ascii="Goudy-Old-Style" w:hAnsi="Goudy-Old-Style"/>
          <w:b/>
          <w:bCs/>
          <w:i/>
          <w:iCs/>
        </w:rPr>
        <w:tab/>
      </w:r>
      <w:r w:rsidRPr="008046F1">
        <w:rPr>
          <w:rFonts w:ascii="Goudy-Old-Style" w:hAnsi="Goudy-Old-Style"/>
          <w:b/>
          <w:bCs/>
          <w:i/>
          <w:iCs/>
        </w:rPr>
        <w:tab/>
      </w:r>
      <w:r w:rsidRPr="008046F1">
        <w:rPr>
          <w:rFonts w:ascii="Goudy-Old-Style" w:hAnsi="Goudy-Old-Style"/>
          <w:b/>
          <w:bCs/>
          <w:i/>
          <w:iCs/>
        </w:rPr>
        <w:tab/>
      </w:r>
      <w:r w:rsidRPr="008046F1">
        <w:rPr>
          <w:rFonts w:ascii="Goudy-Old-Style" w:hAnsi="Goudy-Old-Style"/>
          <w:b/>
          <w:bCs/>
          <w:i/>
          <w:iCs/>
        </w:rPr>
        <w:tab/>
      </w:r>
      <w:r w:rsidRPr="008046F1">
        <w:rPr>
          <w:rFonts w:ascii="Goudy-Old-Style" w:hAnsi="Goudy-Old-Style"/>
          <w:bCs/>
          <w:i/>
          <w:iCs/>
        </w:rPr>
        <w:t>(</w:t>
      </w:r>
      <w:proofErr w:type="spellStart"/>
      <w:proofErr w:type="gramStart"/>
      <w:r w:rsidRPr="008046F1">
        <w:rPr>
          <w:rFonts w:ascii="Goudy-Old-Style" w:hAnsi="Goudy-Old-Style"/>
          <w:bCs/>
          <w:i/>
          <w:iCs/>
        </w:rPr>
        <w:t>cfr</w:t>
      </w:r>
      <w:proofErr w:type="spellEnd"/>
      <w:proofErr w:type="gramEnd"/>
      <w:r w:rsidRPr="008046F1">
        <w:rPr>
          <w:rFonts w:ascii="Goudy-Old-Style" w:hAnsi="Goudy-Old-Style"/>
          <w:bCs/>
          <w:i/>
          <w:iCs/>
        </w:rPr>
        <w:t xml:space="preserve"> </w:t>
      </w:r>
      <w:proofErr w:type="spellStart"/>
      <w:r w:rsidRPr="008046F1">
        <w:rPr>
          <w:rFonts w:ascii="Goudy-Old-Style" w:hAnsi="Goudy-Old-Style"/>
          <w:bCs/>
          <w:i/>
          <w:iCs/>
        </w:rPr>
        <w:t>Ct</w:t>
      </w:r>
      <w:proofErr w:type="spellEnd"/>
      <w:r w:rsidRPr="008046F1">
        <w:rPr>
          <w:rFonts w:ascii="Goudy-Old-Style" w:hAnsi="Goudy-Old-Style"/>
          <w:bCs/>
          <w:i/>
          <w:iCs/>
        </w:rPr>
        <w:t xml:space="preserve"> 2,8.16-17a)</w:t>
      </w:r>
    </w:p>
    <w:p w14:paraId="44FD8FC5" w14:textId="77777777" w:rsidR="00843645" w:rsidRPr="008046F1" w:rsidRDefault="00843645" w:rsidP="00843645">
      <w:pPr>
        <w:ind w:left="1418" w:hanging="1418"/>
        <w:rPr>
          <w:rFonts w:ascii="Goudy-Old-Style" w:hAnsi="Goudy-Old-Style"/>
          <w:bCs/>
          <w:i/>
        </w:rPr>
      </w:pPr>
    </w:p>
    <w:p w14:paraId="4E814D9C" w14:textId="77777777" w:rsidR="00843645" w:rsidRPr="008046F1" w:rsidRDefault="00843645" w:rsidP="00843645">
      <w:pPr>
        <w:ind w:left="1418" w:hanging="1418"/>
        <w:rPr>
          <w:rFonts w:ascii="Goudy-Old-Style" w:hAnsi="Goudy-Old-Style"/>
          <w:bCs/>
          <w:i/>
        </w:rPr>
      </w:pPr>
      <w:r w:rsidRPr="008046F1">
        <w:rPr>
          <w:rFonts w:ascii="Goudy-Old-Style" w:hAnsi="Goudy-Old-Style"/>
          <w:bCs/>
          <w:i/>
        </w:rPr>
        <w:t xml:space="preserve">Tutti </w:t>
      </w:r>
      <w:r w:rsidRPr="008046F1">
        <w:rPr>
          <w:rFonts w:ascii="Goudy-Old-Style" w:hAnsi="Goudy-Old-Style"/>
          <w:bCs/>
          <w:i/>
        </w:rPr>
        <w:tab/>
      </w:r>
      <w:r w:rsidRPr="008046F1">
        <w:rPr>
          <w:rFonts w:ascii="Goudy-Old-Style" w:hAnsi="Goudy-Old-Style"/>
          <w:b/>
          <w:bCs/>
          <w:iCs/>
        </w:rPr>
        <w:t>Sul mio letto, lungo la notte, ho cercato</w:t>
      </w:r>
      <w:r w:rsidRPr="008046F1">
        <w:rPr>
          <w:rFonts w:ascii="Goudy-Old-Style" w:hAnsi="Goudy-Old-Style"/>
          <w:b/>
          <w:bCs/>
          <w:iCs/>
        </w:rPr>
        <w:br/>
        <w:t xml:space="preserve">l’amore dell’anima </w:t>
      </w:r>
      <w:proofErr w:type="gramStart"/>
      <w:r w:rsidRPr="008046F1">
        <w:rPr>
          <w:rFonts w:ascii="Goudy-Old-Style" w:hAnsi="Goudy-Old-Style"/>
          <w:b/>
          <w:bCs/>
          <w:iCs/>
        </w:rPr>
        <w:t>mia;</w:t>
      </w:r>
      <w:r w:rsidRPr="008046F1">
        <w:rPr>
          <w:rFonts w:ascii="Goudy-Old-Style" w:hAnsi="Goudy-Old-Style"/>
          <w:b/>
          <w:bCs/>
          <w:iCs/>
        </w:rPr>
        <w:br/>
        <w:t>l’ho</w:t>
      </w:r>
      <w:proofErr w:type="gramEnd"/>
      <w:r w:rsidRPr="008046F1">
        <w:rPr>
          <w:rFonts w:ascii="Goudy-Old-Style" w:hAnsi="Goudy-Old-Style"/>
          <w:b/>
          <w:bCs/>
          <w:iCs/>
        </w:rPr>
        <w:t xml:space="preserve"> cercato, ma non l’ho trovato.</w:t>
      </w:r>
      <w:r w:rsidRPr="008046F1">
        <w:rPr>
          <w:rFonts w:ascii="Goudy-Old-Style" w:hAnsi="Goudy-Old-Style"/>
          <w:b/>
          <w:bCs/>
          <w:iCs/>
        </w:rPr>
        <w:br/>
        <w:t>Mi alzerò e farò il giro della città</w:t>
      </w:r>
      <w:r w:rsidRPr="008046F1">
        <w:rPr>
          <w:rFonts w:ascii="Goudy-Old-Style" w:hAnsi="Goudy-Old-Style"/>
          <w:b/>
          <w:bCs/>
          <w:iCs/>
        </w:rPr>
        <w:br/>
        <w:t>per le strade e per le piazze;</w:t>
      </w:r>
      <w:r w:rsidRPr="008046F1">
        <w:rPr>
          <w:rFonts w:ascii="Goudy-Old-Style" w:hAnsi="Goudy-Old-Style"/>
          <w:b/>
          <w:bCs/>
          <w:iCs/>
        </w:rPr>
        <w:br/>
        <w:t>voglio cercare l’amore dell’anima mia.</w:t>
      </w:r>
      <w:r w:rsidRPr="008046F1">
        <w:rPr>
          <w:rFonts w:ascii="Goudy-Old-Style" w:hAnsi="Goudy-Old-Style"/>
          <w:b/>
          <w:bCs/>
          <w:iCs/>
        </w:rPr>
        <w:br/>
        <w:t>L’ho cercato, ma non l’ho trovato.</w:t>
      </w:r>
      <w:r w:rsidRPr="008046F1">
        <w:rPr>
          <w:rFonts w:ascii="Goudy-Old-Style" w:hAnsi="Goudy-Old-Style"/>
          <w:b/>
          <w:bCs/>
          <w:iCs/>
        </w:rPr>
        <w:tab/>
      </w:r>
      <w:r w:rsidRPr="008046F1">
        <w:rPr>
          <w:rFonts w:ascii="Goudy-Old-Style" w:hAnsi="Goudy-Old-Style"/>
          <w:b/>
          <w:bCs/>
          <w:iCs/>
        </w:rPr>
        <w:tab/>
      </w:r>
      <w:r w:rsidRPr="008046F1">
        <w:rPr>
          <w:rFonts w:ascii="Goudy-Old-Style" w:hAnsi="Goudy-Old-Style"/>
          <w:b/>
          <w:bCs/>
          <w:i/>
          <w:iCs/>
        </w:rPr>
        <w:tab/>
      </w:r>
      <w:r w:rsidRPr="008046F1">
        <w:rPr>
          <w:rFonts w:ascii="Goudy-Old-Style" w:hAnsi="Goudy-Old-Style"/>
          <w:bCs/>
          <w:i/>
          <w:iCs/>
        </w:rPr>
        <w:t>(</w:t>
      </w:r>
      <w:proofErr w:type="spellStart"/>
      <w:proofErr w:type="gramStart"/>
      <w:r w:rsidRPr="008046F1">
        <w:rPr>
          <w:rFonts w:ascii="Goudy-Old-Style" w:hAnsi="Goudy-Old-Style"/>
          <w:bCs/>
          <w:i/>
          <w:iCs/>
        </w:rPr>
        <w:t>cfr</w:t>
      </w:r>
      <w:proofErr w:type="spellEnd"/>
      <w:proofErr w:type="gramEnd"/>
      <w:r w:rsidRPr="008046F1">
        <w:rPr>
          <w:rFonts w:ascii="Goudy-Old-Style" w:hAnsi="Goudy-Old-Style"/>
          <w:bCs/>
          <w:i/>
          <w:iCs/>
        </w:rPr>
        <w:t xml:space="preserve"> </w:t>
      </w:r>
      <w:proofErr w:type="spellStart"/>
      <w:r w:rsidRPr="008046F1">
        <w:rPr>
          <w:rFonts w:ascii="Goudy-Old-Style" w:hAnsi="Goudy-Old-Style"/>
          <w:bCs/>
          <w:i/>
          <w:iCs/>
        </w:rPr>
        <w:t>Ct</w:t>
      </w:r>
      <w:proofErr w:type="spellEnd"/>
      <w:r w:rsidRPr="008046F1">
        <w:rPr>
          <w:rFonts w:ascii="Goudy-Old-Style" w:hAnsi="Goudy-Old-Style"/>
          <w:bCs/>
          <w:i/>
          <w:iCs/>
        </w:rPr>
        <w:t xml:space="preserve"> 3,1-2)</w:t>
      </w:r>
    </w:p>
    <w:p w14:paraId="518B39BB" w14:textId="77777777" w:rsidR="00843645" w:rsidRPr="008046F1" w:rsidRDefault="00843645" w:rsidP="00843645">
      <w:pPr>
        <w:ind w:left="1418" w:hanging="1418"/>
        <w:rPr>
          <w:rFonts w:ascii="Goudy-Old-Style" w:hAnsi="Goudy-Old-Style"/>
          <w:b/>
          <w:bCs/>
          <w:i/>
          <w:iCs/>
        </w:rPr>
      </w:pPr>
    </w:p>
    <w:p w14:paraId="65328F87" w14:textId="77777777" w:rsidR="00843645" w:rsidRPr="008046F1" w:rsidRDefault="00843645" w:rsidP="00843645">
      <w:pPr>
        <w:ind w:left="1418" w:hanging="1418"/>
        <w:rPr>
          <w:rFonts w:ascii="Goudy-Old-Style" w:hAnsi="Goudy-Old-Style"/>
          <w:bCs/>
          <w:i/>
        </w:rPr>
      </w:pPr>
      <w:r w:rsidRPr="008046F1">
        <w:rPr>
          <w:rFonts w:ascii="Goudy-Old-Style" w:hAnsi="Goudy-Old-Style"/>
          <w:bCs/>
          <w:i/>
        </w:rPr>
        <w:t>Voce di donna</w:t>
      </w:r>
      <w:r w:rsidRPr="008046F1">
        <w:rPr>
          <w:rFonts w:ascii="Goudy-Old-Style" w:hAnsi="Goudy-Old-Style"/>
          <w:b/>
          <w:bCs/>
          <w:i/>
        </w:rPr>
        <w:t xml:space="preserve"> </w:t>
      </w:r>
      <w:r w:rsidRPr="008046F1">
        <w:rPr>
          <w:rFonts w:ascii="Goudy-Old-Style" w:hAnsi="Goudy-Old-Style"/>
          <w:b/>
          <w:bCs/>
          <w:i/>
        </w:rPr>
        <w:tab/>
      </w:r>
      <w:r w:rsidRPr="008046F1">
        <w:rPr>
          <w:rFonts w:ascii="Goudy-Old-Style" w:hAnsi="Goudy-Old-Style"/>
          <w:bCs/>
          <w:iCs/>
        </w:rPr>
        <w:t xml:space="preserve">Io vi scongiuro, figlie di </w:t>
      </w:r>
      <w:proofErr w:type="gramStart"/>
      <w:r w:rsidRPr="008046F1">
        <w:rPr>
          <w:rFonts w:ascii="Goudy-Old-Style" w:hAnsi="Goudy-Old-Style"/>
          <w:bCs/>
          <w:iCs/>
        </w:rPr>
        <w:t>Gerusalemme,</w:t>
      </w:r>
      <w:r w:rsidRPr="008046F1">
        <w:rPr>
          <w:rFonts w:ascii="Goudy-Old-Style" w:hAnsi="Goudy-Old-Style"/>
          <w:bCs/>
          <w:iCs/>
        </w:rPr>
        <w:br/>
        <w:t>se</w:t>
      </w:r>
      <w:proofErr w:type="gramEnd"/>
      <w:r w:rsidRPr="008046F1">
        <w:rPr>
          <w:rFonts w:ascii="Goudy-Old-Style" w:hAnsi="Goudy-Old-Style"/>
          <w:bCs/>
          <w:iCs/>
        </w:rPr>
        <w:t xml:space="preserve"> trovate l’amato mio</w:t>
      </w:r>
      <w:r w:rsidRPr="008046F1">
        <w:rPr>
          <w:rFonts w:ascii="Goudy-Old-Style" w:hAnsi="Goudy-Old-Style"/>
          <w:bCs/>
          <w:iCs/>
        </w:rPr>
        <w:br/>
        <w:t>che cosa gli racconterete?</w:t>
      </w:r>
      <w:r w:rsidRPr="008046F1">
        <w:rPr>
          <w:rFonts w:ascii="Goudy-Old-Style" w:hAnsi="Goudy-Old-Style"/>
          <w:bCs/>
          <w:iCs/>
        </w:rPr>
        <w:br/>
        <w:t xml:space="preserve">Che sono malata d'amore!   </w:t>
      </w:r>
      <w:r w:rsidRPr="008046F1">
        <w:rPr>
          <w:rFonts w:ascii="Goudy-Old-Style" w:hAnsi="Goudy-Old-Style"/>
          <w:bCs/>
          <w:i/>
          <w:iCs/>
        </w:rPr>
        <w:tab/>
      </w:r>
      <w:r w:rsidRPr="008046F1">
        <w:rPr>
          <w:rFonts w:ascii="Goudy-Old-Style" w:hAnsi="Goudy-Old-Style"/>
          <w:bCs/>
          <w:i/>
          <w:iCs/>
        </w:rPr>
        <w:tab/>
      </w:r>
      <w:r w:rsidRPr="008046F1">
        <w:rPr>
          <w:rFonts w:ascii="Goudy-Old-Style" w:hAnsi="Goudy-Old-Style"/>
          <w:bCs/>
          <w:i/>
          <w:iCs/>
        </w:rPr>
        <w:tab/>
      </w:r>
      <w:r w:rsidRPr="008046F1">
        <w:rPr>
          <w:rFonts w:ascii="Goudy-Old-Style" w:hAnsi="Goudy-Old-Style"/>
          <w:bCs/>
          <w:i/>
          <w:iCs/>
        </w:rPr>
        <w:tab/>
        <w:t>(</w:t>
      </w:r>
      <w:proofErr w:type="spellStart"/>
      <w:proofErr w:type="gramStart"/>
      <w:r w:rsidRPr="008046F1">
        <w:rPr>
          <w:rFonts w:ascii="Goudy-Old-Style" w:hAnsi="Goudy-Old-Style"/>
          <w:bCs/>
          <w:i/>
          <w:iCs/>
        </w:rPr>
        <w:t>cfr</w:t>
      </w:r>
      <w:proofErr w:type="spellEnd"/>
      <w:proofErr w:type="gramEnd"/>
      <w:r w:rsidRPr="008046F1">
        <w:rPr>
          <w:rFonts w:ascii="Goudy-Old-Style" w:hAnsi="Goudy-Old-Style"/>
          <w:bCs/>
          <w:i/>
          <w:iCs/>
        </w:rPr>
        <w:t xml:space="preserve"> </w:t>
      </w:r>
      <w:proofErr w:type="spellStart"/>
      <w:r w:rsidRPr="008046F1">
        <w:rPr>
          <w:rFonts w:ascii="Goudy-Old-Style" w:hAnsi="Goudy-Old-Style"/>
          <w:bCs/>
          <w:i/>
          <w:iCs/>
        </w:rPr>
        <w:t>Ct</w:t>
      </w:r>
      <w:proofErr w:type="spellEnd"/>
      <w:r w:rsidRPr="008046F1">
        <w:rPr>
          <w:rFonts w:ascii="Goudy-Old-Style" w:hAnsi="Goudy-Old-Style"/>
          <w:bCs/>
          <w:i/>
          <w:iCs/>
        </w:rPr>
        <w:t xml:space="preserve"> 5,8)</w:t>
      </w:r>
    </w:p>
    <w:p w14:paraId="5FB90AA7" w14:textId="77777777" w:rsidR="00843645" w:rsidRPr="008046F1" w:rsidRDefault="00843645" w:rsidP="00843645">
      <w:pPr>
        <w:ind w:left="1418" w:hanging="1418"/>
        <w:rPr>
          <w:rFonts w:ascii="Goudy-Old-Style" w:hAnsi="Goudy-Old-Style"/>
          <w:b/>
          <w:bCs/>
          <w:i/>
          <w:iCs/>
        </w:rPr>
      </w:pPr>
    </w:p>
    <w:p w14:paraId="58DA95FD" w14:textId="77777777" w:rsidR="00843645" w:rsidRPr="008046F1" w:rsidRDefault="00843645" w:rsidP="00843645">
      <w:pPr>
        <w:ind w:left="1418" w:hanging="1418"/>
        <w:rPr>
          <w:rFonts w:ascii="Goudy-Old-Style" w:hAnsi="Goudy-Old-Style"/>
          <w:bCs/>
          <w:i/>
        </w:rPr>
      </w:pPr>
      <w:r w:rsidRPr="008046F1">
        <w:rPr>
          <w:rFonts w:ascii="Goudy-Old-Style" w:hAnsi="Goudy-Old-Style"/>
          <w:bCs/>
          <w:i/>
        </w:rPr>
        <w:t xml:space="preserve">Tutti </w:t>
      </w:r>
      <w:r w:rsidRPr="008046F1">
        <w:rPr>
          <w:rFonts w:ascii="Goudy-Old-Style" w:hAnsi="Goudy-Old-Style"/>
          <w:bCs/>
          <w:i/>
        </w:rPr>
        <w:tab/>
      </w:r>
      <w:r w:rsidRPr="008046F1">
        <w:rPr>
          <w:rFonts w:ascii="Goudy-Old-Style" w:hAnsi="Goudy-Old-Style"/>
          <w:b/>
          <w:bCs/>
          <w:iCs/>
        </w:rPr>
        <w:t xml:space="preserve">Vi scongiuro, figlie di </w:t>
      </w:r>
      <w:proofErr w:type="gramStart"/>
      <w:r w:rsidRPr="008046F1">
        <w:rPr>
          <w:rFonts w:ascii="Goudy-Old-Style" w:hAnsi="Goudy-Old-Style"/>
          <w:b/>
          <w:bCs/>
          <w:iCs/>
        </w:rPr>
        <w:t>Gerusalemme,</w:t>
      </w:r>
      <w:r w:rsidRPr="008046F1">
        <w:rPr>
          <w:rFonts w:ascii="Goudy-Old-Style" w:hAnsi="Goudy-Old-Style"/>
          <w:b/>
          <w:bCs/>
          <w:iCs/>
        </w:rPr>
        <w:br/>
        <w:t>non</w:t>
      </w:r>
      <w:proofErr w:type="gramEnd"/>
      <w:r w:rsidRPr="008046F1">
        <w:rPr>
          <w:rFonts w:ascii="Goudy-Old-Style" w:hAnsi="Goudy-Old-Style"/>
          <w:b/>
          <w:bCs/>
          <w:iCs/>
        </w:rPr>
        <w:t xml:space="preserve"> destate, non scuotete dal sonno l’amore,</w:t>
      </w:r>
      <w:r w:rsidRPr="008046F1">
        <w:rPr>
          <w:rFonts w:ascii="Goudy-Old-Style" w:hAnsi="Goudy-Old-Style"/>
          <w:b/>
          <w:bCs/>
          <w:iCs/>
        </w:rPr>
        <w:br/>
        <w:t xml:space="preserve">finché non lo desideri.   </w:t>
      </w:r>
      <w:r w:rsidRPr="008046F1">
        <w:rPr>
          <w:rFonts w:ascii="Goudy-Old-Style" w:hAnsi="Goudy-Old-Style"/>
          <w:b/>
          <w:bCs/>
          <w:iCs/>
        </w:rPr>
        <w:tab/>
      </w:r>
      <w:r w:rsidRPr="008046F1">
        <w:rPr>
          <w:rFonts w:ascii="Goudy-Old-Style" w:hAnsi="Goudy-Old-Style"/>
          <w:b/>
          <w:bCs/>
          <w:iCs/>
        </w:rPr>
        <w:tab/>
      </w:r>
      <w:r w:rsidRPr="008046F1">
        <w:rPr>
          <w:rFonts w:ascii="Goudy-Old-Style" w:hAnsi="Goudy-Old-Style"/>
          <w:b/>
          <w:bCs/>
          <w:iCs/>
        </w:rPr>
        <w:tab/>
      </w:r>
      <w:r w:rsidRPr="008046F1">
        <w:rPr>
          <w:rFonts w:ascii="Goudy-Old-Style" w:hAnsi="Goudy-Old-Style"/>
          <w:b/>
          <w:bCs/>
          <w:iCs/>
        </w:rPr>
        <w:tab/>
      </w:r>
      <w:r w:rsidRPr="008046F1">
        <w:rPr>
          <w:rFonts w:ascii="Goudy-Old-Style" w:hAnsi="Goudy-Old-Style"/>
          <w:bCs/>
          <w:i/>
          <w:iCs/>
        </w:rPr>
        <w:t>(</w:t>
      </w:r>
      <w:proofErr w:type="spellStart"/>
      <w:proofErr w:type="gramStart"/>
      <w:r w:rsidRPr="008046F1">
        <w:rPr>
          <w:rFonts w:ascii="Goudy-Old-Style" w:hAnsi="Goudy-Old-Style"/>
          <w:bCs/>
          <w:i/>
          <w:iCs/>
        </w:rPr>
        <w:t>cfr</w:t>
      </w:r>
      <w:proofErr w:type="spellEnd"/>
      <w:proofErr w:type="gramEnd"/>
      <w:r w:rsidRPr="008046F1">
        <w:rPr>
          <w:rFonts w:ascii="Goudy-Old-Style" w:hAnsi="Goudy-Old-Style"/>
          <w:bCs/>
          <w:i/>
          <w:iCs/>
        </w:rPr>
        <w:t xml:space="preserve"> </w:t>
      </w:r>
      <w:proofErr w:type="spellStart"/>
      <w:r w:rsidRPr="008046F1">
        <w:rPr>
          <w:rFonts w:ascii="Goudy-Old-Style" w:hAnsi="Goudy-Old-Style"/>
          <w:bCs/>
          <w:i/>
          <w:iCs/>
        </w:rPr>
        <w:t>Ct</w:t>
      </w:r>
      <w:proofErr w:type="spellEnd"/>
      <w:r w:rsidRPr="008046F1">
        <w:rPr>
          <w:rFonts w:ascii="Goudy-Old-Style" w:hAnsi="Goudy-Old-Style"/>
          <w:bCs/>
          <w:i/>
          <w:iCs/>
        </w:rPr>
        <w:t xml:space="preserve"> 8,4)</w:t>
      </w:r>
    </w:p>
    <w:p w14:paraId="54B8E546" w14:textId="77777777" w:rsidR="00843645" w:rsidRPr="008046F1" w:rsidRDefault="00843645" w:rsidP="00843645">
      <w:pPr>
        <w:ind w:left="1418" w:hanging="1418"/>
        <w:rPr>
          <w:rFonts w:ascii="Goudy-Old-Style" w:hAnsi="Goudy-Old-Style"/>
          <w:bCs/>
          <w:i/>
        </w:rPr>
      </w:pPr>
    </w:p>
    <w:p w14:paraId="54408A84" w14:textId="77777777" w:rsidR="00843645" w:rsidRPr="008046F1" w:rsidRDefault="00843645" w:rsidP="00843645">
      <w:pPr>
        <w:ind w:left="1418" w:hanging="1418"/>
        <w:rPr>
          <w:rFonts w:ascii="Goudy-Old-Style" w:hAnsi="Goudy-Old-Style"/>
          <w:iCs/>
          <w:color w:val="222222"/>
          <w:shd w:val="clear" w:color="auto" w:fill="FFFFFF"/>
        </w:rPr>
      </w:pPr>
      <w:r w:rsidRPr="008046F1">
        <w:rPr>
          <w:rFonts w:ascii="Goudy-Old-Style" w:hAnsi="Goudy-Old-Style"/>
          <w:i/>
        </w:rPr>
        <w:t>Voce</w:t>
      </w:r>
      <w:r w:rsidRPr="008046F1">
        <w:rPr>
          <w:rFonts w:ascii="Goudy-Old-Style" w:hAnsi="Goudy-Old-Style"/>
          <w:color w:val="222222"/>
          <w:shd w:val="clear" w:color="auto" w:fill="FFFFFF"/>
        </w:rPr>
        <w:tab/>
        <w:t xml:space="preserve">A mezzanotte si alzò un grido: </w:t>
      </w:r>
    </w:p>
    <w:p w14:paraId="4B0ECCDC" w14:textId="77777777" w:rsidR="00843645" w:rsidRPr="008046F1" w:rsidRDefault="00843645" w:rsidP="00843645">
      <w:pPr>
        <w:ind w:left="1418"/>
        <w:rPr>
          <w:rFonts w:ascii="Goudy-Old-Style" w:hAnsi="Goudy-Old-Style"/>
          <w:color w:val="222222"/>
          <w:shd w:val="clear" w:color="auto" w:fill="FFFFFF"/>
        </w:rPr>
      </w:pPr>
      <w:r w:rsidRPr="008046F1">
        <w:rPr>
          <w:rFonts w:ascii="Goudy-Old-Style" w:hAnsi="Goudy-Old-Style"/>
          <w:color w:val="222222"/>
          <w:shd w:val="clear" w:color="auto" w:fill="FFFFFF"/>
        </w:rPr>
        <w:t>«Ecco lo sposo! Andategli incontro!»</w:t>
      </w:r>
    </w:p>
    <w:p w14:paraId="11D5E4C6" w14:textId="77777777" w:rsidR="00843645" w:rsidRPr="008046F1" w:rsidRDefault="00843645" w:rsidP="00843645">
      <w:pPr>
        <w:ind w:left="1418" w:hanging="1418"/>
        <w:rPr>
          <w:rFonts w:ascii="Goudy-Old-Style" w:hAnsi="Goudy-Old-Style"/>
          <w:bCs/>
          <w:i/>
        </w:rPr>
      </w:pPr>
    </w:p>
    <w:p w14:paraId="55B63308" w14:textId="77777777" w:rsidR="00843645" w:rsidRPr="008046F1" w:rsidRDefault="00843645" w:rsidP="00843645">
      <w:pPr>
        <w:ind w:left="1418" w:hanging="1418"/>
        <w:rPr>
          <w:rFonts w:ascii="Goudy-Old-Style" w:hAnsi="Goudy-Old-Style"/>
          <w:i/>
        </w:rPr>
      </w:pPr>
      <w:r w:rsidRPr="008046F1">
        <w:rPr>
          <w:rFonts w:ascii="Goudy-Old-Style" w:hAnsi="Goudy-Old-Style"/>
          <w:i/>
        </w:rPr>
        <w:t>In questo momento si illumina la chiesa ma non l’altare.</w:t>
      </w:r>
    </w:p>
    <w:p w14:paraId="49D08F19" w14:textId="77777777" w:rsidR="00843645" w:rsidRPr="008046F1" w:rsidRDefault="00843645" w:rsidP="00843645">
      <w:pPr>
        <w:ind w:left="1418" w:hanging="1418"/>
        <w:rPr>
          <w:rFonts w:ascii="Goudy-Old-Style" w:hAnsi="Goudy-Old-Style"/>
          <w:i/>
        </w:rPr>
      </w:pPr>
      <w:r w:rsidRPr="008046F1">
        <w:rPr>
          <w:rFonts w:ascii="Goudy-Old-Style" w:hAnsi="Goudy-Old-Style"/>
          <w:i/>
        </w:rPr>
        <w:t>Quindi colui che presiede dice</w:t>
      </w:r>
    </w:p>
    <w:p w14:paraId="610EA013" w14:textId="77777777" w:rsidR="00843645" w:rsidRPr="008046F1" w:rsidRDefault="00843645" w:rsidP="00843645">
      <w:pPr>
        <w:ind w:left="1418" w:hanging="1418"/>
        <w:rPr>
          <w:rFonts w:ascii="Goudy-Old-Style" w:hAnsi="Goudy-Old-Style"/>
        </w:rPr>
      </w:pPr>
    </w:p>
    <w:p w14:paraId="091FEB9F" w14:textId="77777777" w:rsidR="00843645" w:rsidRPr="008046F1" w:rsidRDefault="00843645" w:rsidP="00843645">
      <w:pPr>
        <w:ind w:left="1418" w:hanging="1418"/>
        <w:rPr>
          <w:rFonts w:ascii="Goudy-Old-Style" w:hAnsi="Goudy-Old-Style"/>
          <w:bCs/>
        </w:rPr>
      </w:pPr>
      <w:proofErr w:type="spellStart"/>
      <w:r w:rsidRPr="008046F1">
        <w:rPr>
          <w:rFonts w:ascii="Goudy-Old-Style" w:hAnsi="Goudy-Old-Style"/>
          <w:bCs/>
          <w:i/>
        </w:rPr>
        <w:t>Cel</w:t>
      </w:r>
      <w:proofErr w:type="spellEnd"/>
      <w:r w:rsidRPr="008046F1">
        <w:rPr>
          <w:rFonts w:ascii="Goudy-Old-Style" w:hAnsi="Goudy-Old-Style"/>
          <w:bCs/>
          <w:i/>
        </w:rPr>
        <w:t>.</w:t>
      </w:r>
      <w:r w:rsidRPr="008046F1">
        <w:rPr>
          <w:rFonts w:ascii="Goudy-Old-Style" w:hAnsi="Goudy-Old-Style"/>
          <w:bCs/>
          <w:i/>
        </w:rPr>
        <w:tab/>
      </w:r>
      <w:r w:rsidRPr="008046F1">
        <w:rPr>
          <w:rFonts w:ascii="Goudy-Old-Style" w:hAnsi="Goudy-Old-Style"/>
          <w:bCs/>
        </w:rPr>
        <w:t xml:space="preserve">Fratelli e sorelle, </w:t>
      </w:r>
    </w:p>
    <w:p w14:paraId="289EE9C3" w14:textId="77777777" w:rsidR="00843645" w:rsidRPr="008046F1" w:rsidRDefault="00843645" w:rsidP="00843645">
      <w:pPr>
        <w:ind w:left="1418" w:hanging="1418"/>
        <w:rPr>
          <w:rFonts w:ascii="Goudy-Old-Style" w:hAnsi="Goudy-Old-Style"/>
          <w:bCs/>
        </w:rPr>
      </w:pPr>
      <w:r w:rsidRPr="008046F1">
        <w:rPr>
          <w:rFonts w:ascii="Goudy-Old-Style" w:hAnsi="Goudy-Old-Style"/>
          <w:bCs/>
        </w:rPr>
        <w:tab/>
      </w:r>
      <w:proofErr w:type="gramStart"/>
      <w:r w:rsidRPr="008046F1">
        <w:rPr>
          <w:rFonts w:ascii="Goudy-Old-Style" w:hAnsi="Goudy-Old-Style"/>
          <w:bCs/>
        </w:rPr>
        <w:t>magnifichiamo</w:t>
      </w:r>
      <w:proofErr w:type="gramEnd"/>
      <w:r w:rsidRPr="008046F1">
        <w:rPr>
          <w:rFonts w:ascii="Goudy-Old-Style" w:hAnsi="Goudy-Old-Style"/>
          <w:bCs/>
        </w:rPr>
        <w:t xml:space="preserve"> il Signore onnipotente</w:t>
      </w:r>
    </w:p>
    <w:p w14:paraId="737A9DC0" w14:textId="77777777" w:rsidR="00843645" w:rsidRPr="008046F1" w:rsidRDefault="00843645" w:rsidP="00843645">
      <w:pPr>
        <w:ind w:left="1418" w:hanging="1418"/>
        <w:rPr>
          <w:rFonts w:ascii="Goudy-Old-Style" w:hAnsi="Goudy-Old-Style"/>
          <w:bCs/>
        </w:rPr>
      </w:pPr>
      <w:r w:rsidRPr="008046F1">
        <w:rPr>
          <w:rFonts w:ascii="Goudy-Old-Style" w:hAnsi="Goudy-Old-Style"/>
          <w:bCs/>
        </w:rPr>
        <w:tab/>
      </w:r>
      <w:proofErr w:type="gramStart"/>
      <w:r w:rsidRPr="008046F1">
        <w:rPr>
          <w:rFonts w:ascii="Goudy-Old-Style" w:hAnsi="Goudy-Old-Style"/>
          <w:bCs/>
        </w:rPr>
        <w:t>con</w:t>
      </w:r>
      <w:proofErr w:type="gramEnd"/>
      <w:r w:rsidRPr="008046F1">
        <w:rPr>
          <w:rFonts w:ascii="Goudy-Old-Style" w:hAnsi="Goudy-Old-Style"/>
          <w:bCs/>
        </w:rPr>
        <w:t xml:space="preserve"> il sacrificio di lode della nostra preghiera.</w:t>
      </w:r>
    </w:p>
    <w:p w14:paraId="4202CCA1" w14:textId="77777777" w:rsidR="00843645" w:rsidRPr="008046F1" w:rsidRDefault="00843645" w:rsidP="00843645">
      <w:pPr>
        <w:ind w:left="1418" w:hanging="1418"/>
        <w:rPr>
          <w:rFonts w:ascii="Goudy-Old-Style" w:hAnsi="Goudy-Old-Style"/>
          <w:bCs/>
        </w:rPr>
      </w:pPr>
      <w:r w:rsidRPr="008046F1">
        <w:rPr>
          <w:rFonts w:ascii="Goudy-Old-Style" w:hAnsi="Goudy-Old-Style"/>
          <w:bCs/>
        </w:rPr>
        <w:tab/>
        <w:t>Celebriamo la luce che illumina ogni uomo e ogni donna,</w:t>
      </w:r>
    </w:p>
    <w:p w14:paraId="00711C53" w14:textId="77777777" w:rsidR="00843645" w:rsidRPr="008046F1" w:rsidRDefault="00843645" w:rsidP="00843645">
      <w:pPr>
        <w:ind w:left="1418" w:hanging="1418"/>
        <w:rPr>
          <w:rFonts w:ascii="Goudy-Old-Style" w:hAnsi="Goudy-Old-Style"/>
          <w:bCs/>
        </w:rPr>
      </w:pPr>
      <w:r w:rsidRPr="008046F1">
        <w:rPr>
          <w:rFonts w:ascii="Goudy-Old-Style" w:hAnsi="Goudy-Old-Style"/>
          <w:bCs/>
        </w:rPr>
        <w:tab/>
        <w:t>Gesù Cristo, unico salvatore del mondo</w:t>
      </w:r>
    </w:p>
    <w:p w14:paraId="0E585BD8" w14:textId="77777777" w:rsidR="00843645" w:rsidRPr="008046F1" w:rsidRDefault="00843645" w:rsidP="00843645">
      <w:pPr>
        <w:ind w:left="1418" w:hanging="1418"/>
        <w:rPr>
          <w:rFonts w:ascii="Goudy-Old-Style" w:hAnsi="Goudy-Old-Style"/>
          <w:bCs/>
        </w:rPr>
      </w:pPr>
      <w:r w:rsidRPr="008046F1">
        <w:rPr>
          <w:rFonts w:ascii="Goudy-Old-Style" w:hAnsi="Goudy-Old-Style"/>
          <w:bCs/>
        </w:rPr>
        <w:tab/>
      </w:r>
      <w:proofErr w:type="gramStart"/>
      <w:r w:rsidRPr="008046F1">
        <w:rPr>
          <w:rFonts w:ascii="Goudy-Old-Style" w:hAnsi="Goudy-Old-Style"/>
          <w:bCs/>
        </w:rPr>
        <w:t>sposo</w:t>
      </w:r>
      <w:proofErr w:type="gramEnd"/>
      <w:r w:rsidRPr="008046F1">
        <w:rPr>
          <w:rFonts w:ascii="Goudy-Old-Style" w:hAnsi="Goudy-Old-Style"/>
          <w:bCs/>
        </w:rPr>
        <w:t xml:space="preserve"> della nostra umanità.</w:t>
      </w:r>
    </w:p>
    <w:p w14:paraId="6EC83014" w14:textId="77777777" w:rsidR="00843645" w:rsidRPr="008046F1" w:rsidRDefault="00843645" w:rsidP="00843645">
      <w:pPr>
        <w:ind w:left="1418" w:hanging="1418"/>
        <w:rPr>
          <w:rFonts w:ascii="Goudy-Old-Style" w:hAnsi="Goudy-Old-Style"/>
          <w:bCs/>
          <w:i/>
        </w:rPr>
      </w:pPr>
    </w:p>
    <w:p w14:paraId="10E966F7" w14:textId="77777777" w:rsidR="00843645" w:rsidRPr="008046F1" w:rsidRDefault="00843645" w:rsidP="00843645">
      <w:pPr>
        <w:ind w:left="1418" w:hanging="1418"/>
        <w:rPr>
          <w:rFonts w:ascii="Goudy-Old-Style" w:hAnsi="Goudy-Old-Style"/>
          <w:bCs/>
          <w:i/>
        </w:rPr>
      </w:pPr>
      <w:r w:rsidRPr="008046F1">
        <w:rPr>
          <w:rFonts w:ascii="Goudy-Old-Style" w:hAnsi="Goudy-Old-Style"/>
          <w:bCs/>
          <w:i/>
        </w:rPr>
        <w:t xml:space="preserve">Tutti acclamano </w:t>
      </w:r>
      <w:r w:rsidRPr="008046F1">
        <w:rPr>
          <w:rFonts w:ascii="Goudy-Old-Style" w:hAnsi="Goudy-Old-Style"/>
          <w:bCs/>
          <w:i/>
        </w:rPr>
        <w:tab/>
      </w:r>
      <w:r w:rsidRPr="008046F1">
        <w:rPr>
          <w:rFonts w:ascii="Goudy-Old-Style" w:hAnsi="Goudy-Old-Style"/>
          <w:b/>
        </w:rPr>
        <w:t>I cieli narrano la gloria di Dio,</w:t>
      </w:r>
    </w:p>
    <w:p w14:paraId="651FDEFB" w14:textId="77777777" w:rsidR="00843645" w:rsidRPr="008046F1" w:rsidRDefault="00843645" w:rsidP="00843645">
      <w:pPr>
        <w:ind w:left="1418" w:hanging="1418"/>
        <w:rPr>
          <w:rFonts w:ascii="Goudy-Old-Style" w:hAnsi="Goudy-Old-Style"/>
          <w:b/>
        </w:rPr>
      </w:pPr>
      <w:r w:rsidRPr="008046F1">
        <w:rPr>
          <w:rFonts w:ascii="Goudy-Old-Style" w:hAnsi="Goudy-Old-Style"/>
          <w:b/>
        </w:rPr>
        <w:tab/>
      </w:r>
      <w:proofErr w:type="gramStart"/>
      <w:r w:rsidRPr="008046F1">
        <w:rPr>
          <w:rFonts w:ascii="Goudy-Old-Style" w:hAnsi="Goudy-Old-Style"/>
          <w:b/>
        </w:rPr>
        <w:t>l’opera</w:t>
      </w:r>
      <w:proofErr w:type="gramEnd"/>
      <w:r w:rsidRPr="008046F1">
        <w:rPr>
          <w:rFonts w:ascii="Goudy-Old-Style" w:hAnsi="Goudy-Old-Style"/>
          <w:b/>
        </w:rPr>
        <w:t xml:space="preserve"> delle sue mani annuncia il firmamento.</w:t>
      </w:r>
    </w:p>
    <w:p w14:paraId="12BA2771" w14:textId="77777777" w:rsidR="00843645" w:rsidRPr="008046F1" w:rsidRDefault="00843645" w:rsidP="00843645">
      <w:pPr>
        <w:ind w:left="1418" w:hanging="1418"/>
        <w:rPr>
          <w:rFonts w:ascii="Goudy-Old-Style" w:hAnsi="Goudy-Old-Style"/>
          <w:b/>
        </w:rPr>
      </w:pPr>
      <w:r w:rsidRPr="008046F1">
        <w:rPr>
          <w:rFonts w:ascii="Goudy-Old-Style" w:hAnsi="Goudy-Old-Style"/>
          <w:b/>
        </w:rPr>
        <w:tab/>
        <w:t>Il giorno al giorno ne affida il racconto</w:t>
      </w:r>
    </w:p>
    <w:p w14:paraId="0A87CEE1" w14:textId="77777777" w:rsidR="00843645" w:rsidRPr="008046F1" w:rsidRDefault="00843645" w:rsidP="00843645">
      <w:pPr>
        <w:ind w:left="1418" w:hanging="1418"/>
        <w:rPr>
          <w:rFonts w:ascii="Goudy-Old-Style" w:hAnsi="Goudy-Old-Style"/>
          <w:b/>
          <w:i/>
        </w:rPr>
      </w:pPr>
      <w:r w:rsidRPr="008046F1">
        <w:rPr>
          <w:rFonts w:ascii="Goudy-Old-Style" w:hAnsi="Goudy-Old-Style"/>
          <w:b/>
        </w:rPr>
        <w:tab/>
      </w:r>
      <w:proofErr w:type="gramStart"/>
      <w:r w:rsidRPr="008046F1">
        <w:rPr>
          <w:rFonts w:ascii="Goudy-Old-Style" w:hAnsi="Goudy-Old-Style"/>
          <w:b/>
        </w:rPr>
        <w:t>e</w:t>
      </w:r>
      <w:proofErr w:type="gramEnd"/>
      <w:r w:rsidRPr="008046F1">
        <w:rPr>
          <w:rFonts w:ascii="Goudy-Old-Style" w:hAnsi="Goudy-Old-Style"/>
          <w:b/>
        </w:rPr>
        <w:t xml:space="preserve"> la notte alla notte ne trasmette notizia.</w:t>
      </w:r>
      <w:r w:rsidRPr="008046F1">
        <w:rPr>
          <w:rFonts w:ascii="Goudy-Old-Style" w:hAnsi="Goudy-Old-Style"/>
          <w:b/>
        </w:rPr>
        <w:tab/>
      </w:r>
    </w:p>
    <w:p w14:paraId="17184364" w14:textId="77777777" w:rsidR="00843645" w:rsidRPr="008046F1" w:rsidRDefault="00843645" w:rsidP="00843645">
      <w:pPr>
        <w:ind w:left="1418" w:hanging="1418"/>
        <w:rPr>
          <w:rFonts w:ascii="Goudy-Old-Style" w:hAnsi="Goudy-Old-Style"/>
          <w:b/>
          <w:i/>
        </w:rPr>
      </w:pPr>
      <w:r w:rsidRPr="008046F1">
        <w:rPr>
          <w:rFonts w:ascii="Goudy-Old-Style" w:hAnsi="Goudy-Old-Style"/>
          <w:b/>
          <w:i/>
        </w:rPr>
        <w:tab/>
      </w:r>
      <w:r w:rsidRPr="008046F1">
        <w:rPr>
          <w:rFonts w:ascii="Goudy-Old-Style" w:hAnsi="Goudy-Old-Style"/>
          <w:b/>
        </w:rPr>
        <w:t>Là pose una tenda per il sole</w:t>
      </w:r>
    </w:p>
    <w:p w14:paraId="18DE08E8" w14:textId="77777777" w:rsidR="00843645" w:rsidRPr="008046F1" w:rsidRDefault="00843645" w:rsidP="00843645">
      <w:pPr>
        <w:ind w:left="1418" w:hanging="1418"/>
        <w:rPr>
          <w:rFonts w:ascii="Goudy-Old-Style" w:hAnsi="Goudy-Old-Style"/>
          <w:b/>
        </w:rPr>
      </w:pPr>
      <w:r w:rsidRPr="008046F1">
        <w:rPr>
          <w:rFonts w:ascii="Goudy-Old-Style" w:hAnsi="Goudy-Old-Style"/>
          <w:b/>
        </w:rPr>
        <w:tab/>
      </w:r>
      <w:proofErr w:type="gramStart"/>
      <w:r w:rsidRPr="008046F1">
        <w:rPr>
          <w:rFonts w:ascii="Goudy-Old-Style" w:hAnsi="Goudy-Old-Style"/>
          <w:b/>
        </w:rPr>
        <w:t>che</w:t>
      </w:r>
      <w:proofErr w:type="gramEnd"/>
      <w:r w:rsidRPr="008046F1">
        <w:rPr>
          <w:rFonts w:ascii="Goudy-Old-Style" w:hAnsi="Goudy-Old-Style"/>
          <w:b/>
        </w:rPr>
        <w:t xml:space="preserve"> esce come sposo dalla stanza nuziale:</w:t>
      </w:r>
    </w:p>
    <w:p w14:paraId="19085AE4" w14:textId="77777777" w:rsidR="00843645" w:rsidRPr="008046F1" w:rsidRDefault="00843645" w:rsidP="00843645">
      <w:pPr>
        <w:ind w:left="1418" w:hanging="1418"/>
        <w:rPr>
          <w:rFonts w:ascii="Goudy-Old-Style" w:hAnsi="Goudy-Old-Style"/>
          <w:b/>
          <w:i/>
        </w:rPr>
      </w:pPr>
      <w:r w:rsidRPr="008046F1">
        <w:rPr>
          <w:rFonts w:ascii="Goudy-Old-Style" w:hAnsi="Goudy-Old-Style"/>
          <w:b/>
        </w:rPr>
        <w:tab/>
      </w:r>
      <w:proofErr w:type="gramStart"/>
      <w:r w:rsidRPr="008046F1">
        <w:rPr>
          <w:rFonts w:ascii="Goudy-Old-Style" w:hAnsi="Goudy-Old-Style"/>
          <w:b/>
        </w:rPr>
        <w:t>esulta</w:t>
      </w:r>
      <w:proofErr w:type="gramEnd"/>
      <w:r w:rsidRPr="008046F1">
        <w:rPr>
          <w:rFonts w:ascii="Goudy-Old-Style" w:hAnsi="Goudy-Old-Style"/>
          <w:b/>
        </w:rPr>
        <w:t xml:space="preserve"> come un prode che percorre la via.</w:t>
      </w:r>
      <w:r w:rsidRPr="008046F1">
        <w:rPr>
          <w:rFonts w:ascii="Goudy-Old-Style" w:hAnsi="Goudy-Old-Style"/>
          <w:b/>
        </w:rPr>
        <w:tab/>
      </w:r>
      <w:r w:rsidRPr="008046F1">
        <w:rPr>
          <w:rFonts w:ascii="Goudy-Old-Style" w:hAnsi="Goudy-Old-Style"/>
          <w:b/>
        </w:rPr>
        <w:tab/>
      </w:r>
      <w:r w:rsidRPr="008046F1">
        <w:rPr>
          <w:rFonts w:ascii="Goudy-Old-Style" w:hAnsi="Goudy-Old-Style"/>
          <w:i/>
        </w:rPr>
        <w:t>(</w:t>
      </w:r>
      <w:proofErr w:type="spellStart"/>
      <w:proofErr w:type="gramStart"/>
      <w:r w:rsidRPr="008046F1">
        <w:rPr>
          <w:rFonts w:ascii="Goudy-Old-Style" w:hAnsi="Goudy-Old-Style"/>
          <w:i/>
        </w:rPr>
        <w:t>cfr</w:t>
      </w:r>
      <w:proofErr w:type="spellEnd"/>
      <w:proofErr w:type="gramEnd"/>
      <w:r w:rsidRPr="008046F1">
        <w:rPr>
          <w:rFonts w:ascii="Goudy-Old-Style" w:hAnsi="Goudy-Old-Style"/>
          <w:i/>
        </w:rPr>
        <w:t xml:space="preserve"> </w:t>
      </w:r>
      <w:proofErr w:type="spellStart"/>
      <w:r w:rsidRPr="008046F1">
        <w:rPr>
          <w:rFonts w:ascii="Goudy-Old-Style" w:hAnsi="Goudy-Old-Style"/>
          <w:i/>
        </w:rPr>
        <w:t>Sal</w:t>
      </w:r>
      <w:proofErr w:type="spellEnd"/>
      <w:r w:rsidRPr="008046F1">
        <w:rPr>
          <w:rFonts w:ascii="Goudy-Old-Style" w:hAnsi="Goudy-Old-Style"/>
          <w:i/>
        </w:rPr>
        <w:t xml:space="preserve"> 18,2-3.5-6)</w:t>
      </w:r>
    </w:p>
    <w:p w14:paraId="70938F8D" w14:textId="77777777" w:rsidR="00843645" w:rsidRPr="008046F1" w:rsidRDefault="00843645" w:rsidP="00843645">
      <w:pPr>
        <w:ind w:left="1418" w:hanging="1418"/>
        <w:rPr>
          <w:rFonts w:ascii="Goudy-Old-Style" w:hAnsi="Goudy-Old-Style"/>
          <w:i/>
        </w:rPr>
      </w:pPr>
    </w:p>
    <w:p w14:paraId="67F7134D" w14:textId="77777777" w:rsidR="0023554F" w:rsidRPr="008046F1" w:rsidRDefault="0023554F" w:rsidP="00843645">
      <w:pPr>
        <w:ind w:left="1418" w:hanging="1418"/>
        <w:rPr>
          <w:rFonts w:ascii="Goudy-Old-Style" w:hAnsi="Goudy-Old-Style"/>
          <w:i/>
        </w:rPr>
      </w:pPr>
    </w:p>
    <w:p w14:paraId="0CAC4D36" w14:textId="77777777" w:rsidR="00843645" w:rsidRPr="008046F1" w:rsidRDefault="00843645" w:rsidP="00843645">
      <w:pPr>
        <w:ind w:left="1418" w:hanging="1418"/>
        <w:rPr>
          <w:rFonts w:ascii="Goudy-Old-Style" w:hAnsi="Goudy-Old-Style"/>
          <w:i/>
        </w:rPr>
      </w:pPr>
      <w:r w:rsidRPr="008046F1">
        <w:rPr>
          <w:rFonts w:ascii="Goudy-Old-Style" w:hAnsi="Goudy-Old-Style"/>
          <w:i/>
        </w:rPr>
        <w:t>Al posto di proclamare il testo precedente si potrebbe canta</w:t>
      </w:r>
      <w:r w:rsidR="00492F77" w:rsidRPr="008046F1">
        <w:rPr>
          <w:rFonts w:ascii="Goudy-Old-Style" w:hAnsi="Goudy-Old-Style"/>
          <w:i/>
        </w:rPr>
        <w:t>re</w:t>
      </w:r>
      <w:r w:rsidRPr="008046F1">
        <w:rPr>
          <w:rFonts w:ascii="Goudy-Old-Style" w:hAnsi="Goudy-Old-Style"/>
          <w:i/>
        </w:rPr>
        <w:t xml:space="preserve"> il canto I CIELI NARRANO</w:t>
      </w:r>
      <w:r w:rsidR="00492F77" w:rsidRPr="008046F1">
        <w:rPr>
          <w:rFonts w:ascii="Goudy-Old-Style" w:hAnsi="Goudy-Old-Style"/>
          <w:i/>
        </w:rPr>
        <w:t xml:space="preserve"> o un altro canto adatto</w:t>
      </w:r>
    </w:p>
    <w:p w14:paraId="491ADB18" w14:textId="77777777" w:rsidR="00843645" w:rsidRPr="008046F1" w:rsidRDefault="00843645" w:rsidP="00843645">
      <w:pPr>
        <w:ind w:left="1418"/>
        <w:rPr>
          <w:rFonts w:ascii="Goudy-Old-Style" w:hAnsi="Goudy-Old-Style"/>
          <w:b/>
        </w:rPr>
      </w:pPr>
    </w:p>
    <w:p w14:paraId="265416B0" w14:textId="77777777" w:rsidR="00843645" w:rsidRPr="008046F1" w:rsidRDefault="00843645" w:rsidP="00843645">
      <w:pPr>
        <w:ind w:left="1418" w:hanging="1418"/>
        <w:rPr>
          <w:rFonts w:ascii="Goudy-Old-Style" w:hAnsi="Goudy-Old-Style"/>
          <w:b/>
          <w:bCs/>
          <w:smallCaps/>
          <w:kern w:val="24"/>
        </w:rPr>
      </w:pPr>
      <w:r w:rsidRPr="008046F1">
        <w:rPr>
          <w:rFonts w:ascii="Goudy-Old-Style" w:hAnsi="Goudy-Old-Style"/>
          <w:b/>
          <w:bCs/>
          <w:smallCaps/>
          <w:kern w:val="24"/>
        </w:rPr>
        <w:t xml:space="preserve">Canto </w:t>
      </w:r>
    </w:p>
    <w:p w14:paraId="02F73828" w14:textId="77777777" w:rsidR="00843645" w:rsidRPr="008046F1" w:rsidRDefault="00843645" w:rsidP="00843645">
      <w:pPr>
        <w:ind w:left="1418" w:hanging="1418"/>
        <w:rPr>
          <w:rFonts w:ascii="Goudy-Old-Style" w:hAnsi="Goudy-Old-Style"/>
          <w:i/>
        </w:rPr>
      </w:pPr>
      <w:r w:rsidRPr="008046F1">
        <w:rPr>
          <w:rFonts w:ascii="Goudy-Old-Style" w:hAnsi="Goudy-Old-Style"/>
          <w:i/>
        </w:rPr>
        <w:t xml:space="preserve">Mentre si esegue il canto, una coppia di sposi, preceduti dai giovani con le lampade accese, </w:t>
      </w:r>
    </w:p>
    <w:p w14:paraId="6131FE51" w14:textId="77777777" w:rsidR="00843645" w:rsidRPr="008046F1" w:rsidRDefault="00843645" w:rsidP="00843645">
      <w:pPr>
        <w:ind w:left="1418" w:hanging="1418"/>
        <w:rPr>
          <w:rFonts w:ascii="Goudy-Old-Style" w:hAnsi="Goudy-Old-Style"/>
          <w:i/>
        </w:rPr>
      </w:pPr>
      <w:proofErr w:type="gramStart"/>
      <w:r w:rsidRPr="008046F1">
        <w:rPr>
          <w:rFonts w:ascii="Goudy-Old-Style" w:hAnsi="Goudy-Old-Style"/>
          <w:i/>
        </w:rPr>
        <w:t>portano</w:t>
      </w:r>
      <w:proofErr w:type="gramEnd"/>
      <w:r w:rsidRPr="008046F1">
        <w:rPr>
          <w:rFonts w:ascii="Goudy-Old-Style" w:hAnsi="Goudy-Old-Style"/>
          <w:i/>
        </w:rPr>
        <w:t xml:space="preserve"> l’immagine di Gesù Bambino svelata e la depongono sull’altare. </w:t>
      </w:r>
    </w:p>
    <w:p w14:paraId="55F65493" w14:textId="77777777" w:rsidR="00843645" w:rsidRPr="008046F1" w:rsidRDefault="00843645" w:rsidP="00843645">
      <w:pPr>
        <w:ind w:left="1418" w:hanging="1418"/>
        <w:rPr>
          <w:rFonts w:ascii="Goudy-Old-Style" w:hAnsi="Goudy-Old-Style"/>
          <w:i/>
        </w:rPr>
      </w:pPr>
      <w:r w:rsidRPr="008046F1">
        <w:rPr>
          <w:rFonts w:ascii="Goudy-Old-Style" w:hAnsi="Goudy-Old-Style"/>
          <w:i/>
        </w:rPr>
        <w:t xml:space="preserve">I giovani si dispongono su due lati davanti all’altare. </w:t>
      </w:r>
    </w:p>
    <w:p w14:paraId="66177280" w14:textId="77777777" w:rsidR="00843645" w:rsidRPr="008046F1" w:rsidRDefault="00843645" w:rsidP="00843645">
      <w:pPr>
        <w:ind w:left="1418" w:hanging="1418"/>
        <w:rPr>
          <w:rFonts w:ascii="Goudy-Old-Style" w:hAnsi="Goudy-Old-Style"/>
          <w:i/>
        </w:rPr>
      </w:pPr>
      <w:r w:rsidRPr="008046F1">
        <w:rPr>
          <w:rFonts w:ascii="Goudy-Old-Style" w:hAnsi="Goudy-Old-Style"/>
          <w:i/>
        </w:rPr>
        <w:t xml:space="preserve">Quindi, il diacono o un lettore o colui che presiede proclama la </w:t>
      </w:r>
      <w:proofErr w:type="spellStart"/>
      <w:r w:rsidRPr="008046F1">
        <w:rPr>
          <w:rFonts w:ascii="Goudy-Old-Style" w:hAnsi="Goudy-Old-Style"/>
          <w:i/>
        </w:rPr>
        <w:t>Calenda</w:t>
      </w:r>
      <w:proofErr w:type="spellEnd"/>
      <w:r w:rsidRPr="008046F1">
        <w:rPr>
          <w:rFonts w:ascii="Goudy-Old-Style" w:hAnsi="Goudy-Old-Style"/>
          <w:i/>
        </w:rPr>
        <w:t xml:space="preserve"> di Natale</w:t>
      </w:r>
    </w:p>
    <w:p w14:paraId="2C90964E" w14:textId="77777777" w:rsidR="00843645" w:rsidRPr="008046F1" w:rsidRDefault="00843645" w:rsidP="00843645">
      <w:pPr>
        <w:ind w:left="1418" w:hanging="1418"/>
        <w:rPr>
          <w:rFonts w:ascii="Goudy-Old-Style" w:hAnsi="Goudy-Old-Style"/>
          <w:b/>
        </w:rPr>
      </w:pPr>
    </w:p>
    <w:p w14:paraId="41E30733" w14:textId="77777777" w:rsidR="00843645" w:rsidRPr="008046F1" w:rsidRDefault="00843645" w:rsidP="00843645">
      <w:pPr>
        <w:widowControl w:val="0"/>
        <w:ind w:left="1418" w:hanging="1418"/>
        <w:rPr>
          <w:rFonts w:ascii="Goudy-Old-Style" w:hAnsi="Goudy-Old-Style"/>
        </w:rPr>
      </w:pPr>
      <w:r w:rsidRPr="008046F1">
        <w:rPr>
          <w:rFonts w:ascii="Goudy-Old-Style" w:hAnsi="Goudy-Old-Style"/>
          <w:b/>
        </w:rPr>
        <w:tab/>
      </w:r>
      <w:r w:rsidRPr="008046F1">
        <w:rPr>
          <w:rFonts w:ascii="Goudy-Old-Style" w:hAnsi="Goudy-Old-Style"/>
        </w:rPr>
        <w:t>Da lunghi secoli dopo la creazione del mondo</w:t>
      </w:r>
    </w:p>
    <w:p w14:paraId="3D9819B4"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quando</w:t>
      </w:r>
      <w:proofErr w:type="gramEnd"/>
      <w:r w:rsidRPr="008046F1">
        <w:rPr>
          <w:rFonts w:ascii="Goudy-Old-Style" w:hAnsi="Goudy-Old-Style"/>
        </w:rPr>
        <w:t xml:space="preserve"> Dio all’inizio creò il cielo e la terra</w:t>
      </w:r>
    </w:p>
    <w:p w14:paraId="0F1ED0A1"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da</w:t>
      </w:r>
      <w:proofErr w:type="gramEnd"/>
      <w:r w:rsidRPr="008046F1">
        <w:rPr>
          <w:rFonts w:ascii="Goudy-Old-Style" w:hAnsi="Goudy-Old-Style"/>
        </w:rPr>
        <w:t xml:space="preserve"> lunghi secoli ancora dopo la disobbedienza</w:t>
      </w:r>
    </w:p>
    <w:p w14:paraId="2C3679D8"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del</w:t>
      </w:r>
      <w:proofErr w:type="gramEnd"/>
      <w:r w:rsidRPr="008046F1">
        <w:rPr>
          <w:rFonts w:ascii="Goudy-Old-Style" w:hAnsi="Goudy-Old-Style"/>
        </w:rPr>
        <w:t xml:space="preserve"> primo uomo</w:t>
      </w:r>
    </w:p>
    <w:p w14:paraId="40ED26A4"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dopo la purificazione della terra</w:t>
      </w:r>
    </w:p>
    <w:p w14:paraId="64F02CE1"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con</w:t>
      </w:r>
      <w:proofErr w:type="gramEnd"/>
      <w:r w:rsidRPr="008046F1">
        <w:rPr>
          <w:rFonts w:ascii="Goudy-Old-Style" w:hAnsi="Goudy-Old-Style"/>
        </w:rPr>
        <w:t xml:space="preserve"> le acque del diluvio</w:t>
      </w:r>
    </w:p>
    <w:p w14:paraId="6CF6A2A1"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1850 anni dopo la chiamata di Abramo</w:t>
      </w:r>
    </w:p>
    <w:p w14:paraId="4CC9F419"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la sua partenza sorretto soltanto dalla fede</w:t>
      </w:r>
    </w:p>
    <w:p w14:paraId="7AA6356D"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senza</w:t>
      </w:r>
      <w:proofErr w:type="gramEnd"/>
      <w:r w:rsidRPr="008046F1">
        <w:rPr>
          <w:rFonts w:ascii="Goudy-Old-Style" w:hAnsi="Goudy-Old-Style"/>
        </w:rPr>
        <w:t xml:space="preserve"> alcun’altra umana sicurezza</w:t>
      </w:r>
    </w:p>
    <w:p w14:paraId="555C8856"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1250 anni dopo la rivelazione del Nome adorabile</w:t>
      </w:r>
    </w:p>
    <w:p w14:paraId="59E74141"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a</w:t>
      </w:r>
      <w:proofErr w:type="gramEnd"/>
      <w:r w:rsidRPr="008046F1">
        <w:rPr>
          <w:rFonts w:ascii="Goudy-Old-Style" w:hAnsi="Goudy-Old-Style"/>
        </w:rPr>
        <w:t xml:space="preserve"> Mosè nel fuoco del roveto ardente</w:t>
      </w:r>
    </w:p>
    <w:p w14:paraId="17BF37AD"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dopo</w:t>
      </w:r>
      <w:proofErr w:type="gramEnd"/>
      <w:r w:rsidRPr="008046F1">
        <w:rPr>
          <w:rFonts w:ascii="Goudy-Old-Style" w:hAnsi="Goudy-Old-Style"/>
        </w:rPr>
        <w:t xml:space="preserve"> la redenzione del popolo</w:t>
      </w:r>
    </w:p>
    <w:p w14:paraId="1DC7B241"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strappato</w:t>
      </w:r>
      <w:proofErr w:type="gramEnd"/>
      <w:r w:rsidRPr="008046F1">
        <w:rPr>
          <w:rFonts w:ascii="Goudy-Old-Style" w:hAnsi="Goudy-Old-Style"/>
        </w:rPr>
        <w:t xml:space="preserve"> alla schiavitù d’Egitto</w:t>
      </w:r>
    </w:p>
    <w:p w14:paraId="110E2941"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la sua liberazione attraverso le acque del mar Rosso</w:t>
      </w:r>
    </w:p>
    <w:p w14:paraId="67515A95"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la sua lunga peregrinazione nel deserto nella grazia dell’alleanza</w:t>
      </w:r>
    </w:p>
    <w:p w14:paraId="370CFA45"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1000 anni dopo l’unzione del re David</w:t>
      </w:r>
    </w:p>
    <w:p w14:paraId="07E9F160"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la promessa del Messia</w:t>
      </w:r>
    </w:p>
    <w:p w14:paraId="34DDAE37"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752 anni dopo la fondazione di Roma</w:t>
      </w:r>
    </w:p>
    <w:p w14:paraId="3771529E"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587 anni dopo la caduta di Gerusalemme</w:t>
      </w:r>
    </w:p>
    <w:p w14:paraId="117B3AB0"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la deportazione del popolo a Babilonia</w:t>
      </w:r>
    </w:p>
    <w:p w14:paraId="3F8729C2"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la purificazione dei cuori attraverso l’esilio</w:t>
      </w:r>
    </w:p>
    <w:p w14:paraId="3F59DDAE"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la parola dei profeti</w:t>
      </w:r>
    </w:p>
    <w:p w14:paraId="759A2CC2"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500 anni dopo il ritorno del «piccolo resto»</w:t>
      </w:r>
    </w:p>
    <w:p w14:paraId="36B3F26F"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la ricostruzione del tempio di Gerusalemme</w:t>
      </w:r>
    </w:p>
    <w:p w14:paraId="30684BCA"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150 anni dopo le sofferenze dei martiri d’Israele</w:t>
      </w:r>
    </w:p>
    <w:p w14:paraId="2C305874"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sotto</w:t>
      </w:r>
      <w:proofErr w:type="gramEnd"/>
      <w:r w:rsidRPr="008046F1">
        <w:rPr>
          <w:rFonts w:ascii="Goudy-Old-Style" w:hAnsi="Goudy-Old-Style"/>
        </w:rPr>
        <w:t xml:space="preserve"> la dominazione ellenistica</w:t>
      </w:r>
    </w:p>
    <w:p w14:paraId="55BE2C56"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essendo</w:t>
      </w:r>
      <w:proofErr w:type="gramEnd"/>
      <w:r w:rsidRPr="008046F1">
        <w:rPr>
          <w:rFonts w:ascii="Goudy-Old-Style" w:hAnsi="Goudy-Old-Style"/>
        </w:rPr>
        <w:t xml:space="preserve"> i poveri del Signore nell’attesa</w:t>
      </w:r>
    </w:p>
    <w:p w14:paraId="7BB7C30B"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in</w:t>
      </w:r>
      <w:proofErr w:type="gramEnd"/>
      <w:r w:rsidRPr="008046F1">
        <w:rPr>
          <w:rFonts w:ascii="Goudy-Old-Style" w:hAnsi="Goudy-Old-Style"/>
        </w:rPr>
        <w:t xml:space="preserve"> questi giorni che sono gli ultimi</w:t>
      </w:r>
    </w:p>
    <w:p w14:paraId="53C27B19"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in</w:t>
      </w:r>
      <w:proofErr w:type="gramEnd"/>
      <w:r w:rsidRPr="008046F1">
        <w:rPr>
          <w:rFonts w:ascii="Goudy-Old-Style" w:hAnsi="Goudy-Old-Style"/>
        </w:rPr>
        <w:t xml:space="preserve"> cui si compirono i secoli della pazienza di Dio.</w:t>
      </w:r>
    </w:p>
    <w:p w14:paraId="66F962E5" w14:textId="77777777" w:rsidR="00843645" w:rsidRPr="008046F1" w:rsidRDefault="00843645" w:rsidP="00843645">
      <w:pPr>
        <w:widowControl w:val="0"/>
        <w:ind w:left="1418" w:hanging="1418"/>
        <w:rPr>
          <w:rFonts w:ascii="Goudy-Old-Style" w:hAnsi="Goudy-Old-Style"/>
          <w:i/>
        </w:rPr>
      </w:pPr>
      <w:r w:rsidRPr="008046F1">
        <w:rPr>
          <w:rFonts w:ascii="Goudy-Old-Style" w:hAnsi="Goudy-Old-Style"/>
        </w:rPr>
        <w:tab/>
        <w:t>Quando venne la pienezza dei tempi</w:t>
      </w:r>
    </w:p>
    <w:p w14:paraId="0853CBDA"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essendo</w:t>
      </w:r>
      <w:proofErr w:type="gramEnd"/>
      <w:r w:rsidRPr="008046F1">
        <w:rPr>
          <w:rFonts w:ascii="Goudy-Old-Style" w:hAnsi="Goudy-Old-Style"/>
        </w:rPr>
        <w:t xml:space="preserve"> Cesare Augusto imperatore di Roma</w:t>
      </w:r>
    </w:p>
    <w:p w14:paraId="11C029D0"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Erode re di Giudea, sotto il pontificato di Anna</w:t>
      </w:r>
    </w:p>
    <w:p w14:paraId="1410CC35"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tutto</w:t>
      </w:r>
      <w:proofErr w:type="gramEnd"/>
      <w:r w:rsidRPr="008046F1">
        <w:rPr>
          <w:rFonts w:ascii="Goudy-Old-Style" w:hAnsi="Goudy-Old-Style"/>
        </w:rPr>
        <w:t xml:space="preserve"> l’universo essendo in pace</w:t>
      </w:r>
    </w:p>
    <w:p w14:paraId="6376D735"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nei</w:t>
      </w:r>
      <w:proofErr w:type="gramEnd"/>
      <w:r w:rsidRPr="008046F1">
        <w:rPr>
          <w:rFonts w:ascii="Goudy-Old-Style" w:hAnsi="Goudy-Old-Style"/>
        </w:rPr>
        <w:t xml:space="preserve"> giorni del grande censimento</w:t>
      </w:r>
    </w:p>
    <w:p w14:paraId="612AF0CE"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GESÙ CRISTO, DIO ETERNO</w:t>
      </w:r>
    </w:p>
    <w:p w14:paraId="476505E6"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E FIGLIO DELL’ETERNO PADRE</w:t>
      </w:r>
    </w:p>
    <w:p w14:paraId="09A01416"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volle</w:t>
      </w:r>
      <w:proofErr w:type="gramEnd"/>
      <w:r w:rsidRPr="008046F1">
        <w:rPr>
          <w:rFonts w:ascii="Goudy-Old-Style" w:hAnsi="Goudy-Old-Style"/>
        </w:rPr>
        <w:t xml:space="preserve"> santificare il mondo</w:t>
      </w:r>
    </w:p>
    <w:p w14:paraId="5D2F4710"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con</w:t>
      </w:r>
      <w:proofErr w:type="gramEnd"/>
      <w:r w:rsidRPr="008046F1">
        <w:rPr>
          <w:rFonts w:ascii="Goudy-Old-Style" w:hAnsi="Goudy-Old-Style"/>
        </w:rPr>
        <w:t xml:space="preserve"> la sua misericordiosa venuta</w:t>
      </w:r>
    </w:p>
    <w:p w14:paraId="79C61E0E"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SI FECE UOMO</w:t>
      </w:r>
    </w:p>
    <w:p w14:paraId="407BF8D8"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essendo</w:t>
      </w:r>
      <w:proofErr w:type="gramEnd"/>
      <w:r w:rsidRPr="008046F1">
        <w:rPr>
          <w:rFonts w:ascii="Goudy-Old-Style" w:hAnsi="Goudy-Old-Style"/>
        </w:rPr>
        <w:t xml:space="preserve"> stato concepito</w:t>
      </w:r>
    </w:p>
    <w:p w14:paraId="6F0656C0"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DALLA POTENZA DELLO SPIRITO SANTO</w:t>
      </w:r>
    </w:p>
    <w:p w14:paraId="613AED3F"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NACQUE DALLA VERGINE MARIA</w:t>
      </w:r>
    </w:p>
    <w:p w14:paraId="2CAC8080"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r>
      <w:proofErr w:type="gramStart"/>
      <w:r w:rsidRPr="008046F1">
        <w:rPr>
          <w:rFonts w:ascii="Goudy-Old-Style" w:hAnsi="Goudy-Old-Style"/>
        </w:rPr>
        <w:t>a</w:t>
      </w:r>
      <w:proofErr w:type="gramEnd"/>
      <w:r w:rsidRPr="008046F1">
        <w:rPr>
          <w:rFonts w:ascii="Goudy-Old-Style" w:hAnsi="Goudy-Old-Style"/>
        </w:rPr>
        <w:t xml:space="preserve"> Betlemme di Giuda, la città di David.</w:t>
      </w:r>
    </w:p>
    <w:p w14:paraId="70CA7694"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 xml:space="preserve">È LA NATIVITA’ </w:t>
      </w:r>
    </w:p>
    <w:p w14:paraId="223401EE"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DEL NOSTRO SIGNORE GESU’ CRISTO.</w:t>
      </w:r>
    </w:p>
    <w:p w14:paraId="403ACC2C" w14:textId="77777777" w:rsidR="00843645" w:rsidRPr="008046F1" w:rsidRDefault="00843645" w:rsidP="00843645">
      <w:pPr>
        <w:widowControl w:val="0"/>
        <w:ind w:left="1418" w:hanging="1418"/>
        <w:rPr>
          <w:rFonts w:ascii="Goudy-Old-Style" w:hAnsi="Goudy-Old-Style"/>
        </w:rPr>
      </w:pPr>
      <w:r w:rsidRPr="008046F1">
        <w:rPr>
          <w:rFonts w:ascii="Goudy-Old-Style" w:hAnsi="Goudy-Old-Style"/>
        </w:rPr>
        <w:tab/>
        <w:t>Venite, adoriamo!</w:t>
      </w:r>
    </w:p>
    <w:p w14:paraId="2AB77D1E" w14:textId="77777777" w:rsidR="00843645" w:rsidRPr="008046F1" w:rsidRDefault="00843645" w:rsidP="00843645">
      <w:pPr>
        <w:widowControl w:val="0"/>
        <w:ind w:left="1418" w:hanging="1418"/>
        <w:rPr>
          <w:rFonts w:ascii="Goudy-Old-Style" w:hAnsi="Goudy-Old-Style"/>
        </w:rPr>
      </w:pPr>
    </w:p>
    <w:p w14:paraId="5C47A62A" w14:textId="77777777" w:rsidR="00843645" w:rsidRPr="008046F1" w:rsidRDefault="00843645" w:rsidP="00843645">
      <w:pPr>
        <w:widowControl w:val="0"/>
        <w:ind w:left="1418" w:hanging="1418"/>
        <w:rPr>
          <w:rFonts w:ascii="Goudy-Old-Style" w:hAnsi="Goudy-Old-Style"/>
          <w:smallCaps/>
          <w:kern w:val="24"/>
        </w:rPr>
      </w:pPr>
      <w:r w:rsidRPr="008046F1">
        <w:rPr>
          <w:rFonts w:ascii="Goudy-Old-Style" w:hAnsi="Goudy-Old-Style"/>
          <w:b/>
          <w:bCs/>
          <w:smallCaps/>
          <w:kern w:val="24"/>
        </w:rPr>
        <w:t>Canto del Gloria</w:t>
      </w:r>
    </w:p>
    <w:p w14:paraId="43BE70ED" w14:textId="77777777" w:rsidR="00843645" w:rsidRPr="008046F1" w:rsidRDefault="00843645" w:rsidP="00843645">
      <w:pPr>
        <w:widowControl w:val="0"/>
        <w:ind w:left="1418" w:hanging="1418"/>
        <w:rPr>
          <w:rFonts w:ascii="Goudy-Old-Style" w:hAnsi="Goudy-Old-Style"/>
        </w:rPr>
      </w:pPr>
      <w:r w:rsidRPr="008046F1">
        <w:rPr>
          <w:rFonts w:ascii="Goudy-Old-Style" w:hAnsi="Goudy-Old-Style"/>
          <w:i/>
          <w:iCs/>
        </w:rPr>
        <w:t xml:space="preserve">Mentre il coro e tutta l’assemblea esultano cantando l’inno del Gloria, si illumina l’altare. </w:t>
      </w:r>
    </w:p>
    <w:p w14:paraId="7BFEFB80" w14:textId="77777777" w:rsidR="00843645" w:rsidRPr="008046F1" w:rsidRDefault="00843645" w:rsidP="00843645">
      <w:pPr>
        <w:widowControl w:val="0"/>
        <w:jc w:val="both"/>
        <w:rPr>
          <w:rFonts w:ascii="Goudy-Old-Style" w:hAnsi="Goudy-Old-Style"/>
          <w:i/>
          <w:iCs/>
        </w:rPr>
      </w:pPr>
      <w:r w:rsidRPr="008046F1">
        <w:rPr>
          <w:rFonts w:ascii="Goudy-Old-Style" w:hAnsi="Goudy-Old-Style"/>
          <w:i/>
          <w:iCs/>
        </w:rPr>
        <w:t>Il celebrante ince</w:t>
      </w:r>
      <w:r w:rsidR="00D250E6" w:rsidRPr="008046F1">
        <w:rPr>
          <w:rFonts w:ascii="Goudy-Old-Style" w:hAnsi="Goudy-Old-Style"/>
          <w:i/>
          <w:iCs/>
        </w:rPr>
        <w:t>nsa l’immagine di Gesù Bambino e l’altare.</w:t>
      </w:r>
    </w:p>
    <w:p w14:paraId="000361AD" w14:textId="77777777" w:rsidR="00843645" w:rsidRPr="008046F1" w:rsidRDefault="00843645" w:rsidP="00843645">
      <w:pPr>
        <w:widowControl w:val="0"/>
        <w:jc w:val="both"/>
        <w:rPr>
          <w:rFonts w:ascii="Goudy-Old-Style" w:hAnsi="Goudy-Old-Style"/>
          <w:i/>
          <w:iCs/>
        </w:rPr>
      </w:pPr>
    </w:p>
    <w:p w14:paraId="1CC6ED36" w14:textId="77777777" w:rsidR="00843645" w:rsidRPr="008046F1" w:rsidRDefault="00843645" w:rsidP="00843645">
      <w:pPr>
        <w:widowControl w:val="0"/>
        <w:rPr>
          <w:rFonts w:ascii="Goudy-Old-Style" w:hAnsi="Goudy-Old-Style"/>
          <w:smallCaps/>
          <w:kern w:val="24"/>
        </w:rPr>
      </w:pPr>
      <w:r w:rsidRPr="008046F1">
        <w:rPr>
          <w:rFonts w:ascii="Goudy-Old-Style" w:hAnsi="Goudy-Old-Style"/>
          <w:b/>
          <w:bCs/>
          <w:smallCaps/>
          <w:kern w:val="24"/>
        </w:rPr>
        <w:t>Processione con l’immagine di Gesù Bambino</w:t>
      </w:r>
    </w:p>
    <w:p w14:paraId="1686EF69" w14:textId="77777777" w:rsidR="00843645" w:rsidRPr="008046F1" w:rsidRDefault="00843645" w:rsidP="00843645">
      <w:pPr>
        <w:widowControl w:val="0"/>
        <w:jc w:val="both"/>
        <w:rPr>
          <w:rFonts w:ascii="Goudy-Old-Style" w:hAnsi="Goudy-Old-Style"/>
          <w:i/>
          <w:iCs/>
        </w:rPr>
      </w:pPr>
      <w:r w:rsidRPr="008046F1">
        <w:rPr>
          <w:rFonts w:ascii="Goudy-Old-Style" w:hAnsi="Goudy-Old-Style"/>
          <w:i/>
          <w:iCs/>
        </w:rPr>
        <w:t xml:space="preserve">Dopo il canto del Gloria si compie, all’interno della chiesa, la processione con l’immagine di Gesù Bambino, </w:t>
      </w:r>
    </w:p>
    <w:p w14:paraId="519B58B0" w14:textId="77777777" w:rsidR="00843645" w:rsidRPr="008046F1" w:rsidRDefault="00843645" w:rsidP="00843645">
      <w:pPr>
        <w:ind w:left="1418" w:hanging="1418"/>
        <w:rPr>
          <w:rFonts w:ascii="Goudy-Old-Style" w:hAnsi="Goudy-Old-Style"/>
          <w:i/>
        </w:rPr>
      </w:pPr>
      <w:proofErr w:type="gramStart"/>
      <w:r w:rsidRPr="008046F1">
        <w:rPr>
          <w:rFonts w:ascii="Goudy-Old-Style" w:hAnsi="Goudy-Old-Style"/>
          <w:i/>
          <w:iCs/>
        </w:rPr>
        <w:t>mentre</w:t>
      </w:r>
      <w:proofErr w:type="gramEnd"/>
      <w:r w:rsidRPr="008046F1">
        <w:rPr>
          <w:rFonts w:ascii="Goudy-Old-Style" w:hAnsi="Goudy-Old-Style"/>
          <w:i/>
          <w:iCs/>
        </w:rPr>
        <w:t xml:space="preserve"> si canta. </w:t>
      </w:r>
      <w:r w:rsidRPr="008046F1">
        <w:rPr>
          <w:rFonts w:ascii="Goudy-Old-Style" w:hAnsi="Goudy-Old-Style"/>
          <w:i/>
        </w:rPr>
        <w:t xml:space="preserve">I giovani con le lampade possono aprire la processione con l’immagine di Gesù Bambino </w:t>
      </w:r>
    </w:p>
    <w:p w14:paraId="4FA62959" w14:textId="77777777" w:rsidR="00843645" w:rsidRPr="008046F1" w:rsidRDefault="00843645" w:rsidP="00843645">
      <w:pPr>
        <w:ind w:left="1418" w:hanging="1418"/>
        <w:rPr>
          <w:rFonts w:ascii="Goudy-Old-Style" w:hAnsi="Goudy-Old-Style"/>
          <w:i/>
        </w:rPr>
      </w:pPr>
      <w:proofErr w:type="gramStart"/>
      <w:r w:rsidRPr="008046F1">
        <w:rPr>
          <w:rFonts w:ascii="Goudy-Old-Style" w:hAnsi="Goudy-Old-Style"/>
          <w:i/>
        </w:rPr>
        <w:t>e</w:t>
      </w:r>
      <w:proofErr w:type="gramEnd"/>
      <w:r w:rsidRPr="008046F1">
        <w:rPr>
          <w:rFonts w:ascii="Goudy-Old-Style" w:hAnsi="Goudy-Old-Style"/>
          <w:i/>
        </w:rPr>
        <w:t xml:space="preserve"> al termine lasciare le lampade presso il presepe.</w:t>
      </w:r>
    </w:p>
    <w:p w14:paraId="348D0F8D" w14:textId="77777777" w:rsidR="00843645" w:rsidRPr="008046F1" w:rsidRDefault="00843645" w:rsidP="00843645">
      <w:pPr>
        <w:widowControl w:val="0"/>
        <w:jc w:val="both"/>
        <w:rPr>
          <w:rFonts w:ascii="Goudy-Old-Style" w:hAnsi="Goudy-Old-Style"/>
          <w:i/>
          <w:iCs/>
        </w:rPr>
      </w:pPr>
      <w:r w:rsidRPr="008046F1">
        <w:rPr>
          <w:rFonts w:ascii="Goudy-Old-Style" w:hAnsi="Goudy-Old-Style"/>
          <w:i/>
          <w:iCs/>
        </w:rPr>
        <w:t xml:space="preserve">       </w:t>
      </w:r>
    </w:p>
    <w:p w14:paraId="229A745C" w14:textId="77777777" w:rsidR="00843645" w:rsidRPr="008046F1" w:rsidRDefault="00843645" w:rsidP="00843645">
      <w:pPr>
        <w:widowControl w:val="0"/>
        <w:jc w:val="both"/>
        <w:rPr>
          <w:rFonts w:ascii="Goudy-Old-Style" w:hAnsi="Goudy-Old-Style"/>
          <w:b/>
          <w:bCs/>
          <w:iCs/>
        </w:rPr>
      </w:pPr>
      <w:r w:rsidRPr="008046F1">
        <w:rPr>
          <w:rFonts w:ascii="Goudy-Old-Style" w:hAnsi="Goudy-Old-Style"/>
          <w:b/>
          <w:bCs/>
          <w:smallCaps/>
          <w:kern w:val="24"/>
        </w:rPr>
        <w:t>Canto</w:t>
      </w:r>
      <w:r w:rsidRPr="008046F1">
        <w:rPr>
          <w:rFonts w:ascii="Goudy-Old-Style" w:hAnsi="Goudy-Old-Style"/>
          <w:b/>
          <w:bCs/>
          <w:iCs/>
        </w:rPr>
        <w:t xml:space="preserve"> </w:t>
      </w:r>
    </w:p>
    <w:p w14:paraId="1A6EA2A0" w14:textId="77777777" w:rsidR="00843645" w:rsidRPr="008046F1" w:rsidRDefault="00843645" w:rsidP="00843645">
      <w:pPr>
        <w:widowControl w:val="0"/>
        <w:jc w:val="both"/>
        <w:rPr>
          <w:rFonts w:ascii="Goudy-Old-Style" w:hAnsi="Goudy-Old-Style"/>
          <w:b/>
          <w:bCs/>
          <w:iCs/>
        </w:rPr>
      </w:pPr>
      <w:r w:rsidRPr="008046F1">
        <w:rPr>
          <w:rFonts w:ascii="Goudy-Old-Style" w:hAnsi="Goudy-Old-Style"/>
          <w:b/>
          <w:bCs/>
          <w:iCs/>
        </w:rPr>
        <w:t>TU SCENDI DALLE STELLE</w:t>
      </w:r>
    </w:p>
    <w:p w14:paraId="21618641" w14:textId="77777777" w:rsidR="0087659E" w:rsidRPr="008046F1" w:rsidRDefault="0087659E" w:rsidP="00843645">
      <w:pPr>
        <w:widowControl w:val="0"/>
        <w:jc w:val="both"/>
        <w:rPr>
          <w:rFonts w:ascii="Goudy-Old-Style" w:hAnsi="Goudy-Old-Style"/>
          <w:b/>
          <w:bCs/>
          <w:iCs/>
        </w:rPr>
      </w:pPr>
    </w:p>
    <w:p w14:paraId="356832F2" w14:textId="77777777" w:rsidR="0087659E" w:rsidRPr="008046F1" w:rsidRDefault="0087659E" w:rsidP="0087659E">
      <w:pPr>
        <w:widowControl w:val="0"/>
        <w:jc w:val="both"/>
        <w:rPr>
          <w:rFonts w:ascii="Goudy-Old-Style" w:hAnsi="Goudy-Old-Style"/>
          <w:i/>
          <w:iCs/>
        </w:rPr>
      </w:pPr>
      <w:r w:rsidRPr="008046F1">
        <w:rPr>
          <w:rFonts w:ascii="Goudy-Old-Style" w:hAnsi="Goudy-Old-Style"/>
          <w:i/>
          <w:iCs/>
        </w:rPr>
        <w:t>La celebrazione prosegue con la COLLETTA della Messa della Notte.</w:t>
      </w:r>
    </w:p>
    <w:p w14:paraId="797744C1" w14:textId="77777777" w:rsidR="00843645" w:rsidRPr="008046F1" w:rsidRDefault="00843645" w:rsidP="00843645">
      <w:pPr>
        <w:widowControl w:val="0"/>
        <w:rPr>
          <w:rFonts w:ascii="Goudy-Old-Style" w:hAnsi="Goudy-Old-Style"/>
          <w:color w:val="000000"/>
          <w:sz w:val="20"/>
          <w:szCs w:val="20"/>
        </w:rPr>
      </w:pPr>
      <w:r w:rsidRPr="008046F1">
        <w:rPr>
          <w:rFonts w:ascii="Cambria" w:hAnsi="Cambria" w:cs="Cambria"/>
        </w:rPr>
        <w:t> </w:t>
      </w:r>
    </w:p>
    <w:p w14:paraId="6F958DF5" w14:textId="77777777" w:rsidR="00843645" w:rsidRPr="008046F1" w:rsidRDefault="00843645" w:rsidP="00843645">
      <w:pPr>
        <w:rPr>
          <w:rFonts w:ascii="Goudy-Old-Style" w:hAnsi="Goudy-Old-Style"/>
          <w:spacing w:val="-16"/>
        </w:rPr>
      </w:pPr>
    </w:p>
    <w:p w14:paraId="5773D4EE" w14:textId="77777777" w:rsidR="00843645" w:rsidRPr="008046F1" w:rsidRDefault="00843645" w:rsidP="00843645">
      <w:pPr>
        <w:rPr>
          <w:rFonts w:ascii="Goudy-Old-Style" w:hAnsi="Goudy-Old-Style"/>
        </w:rPr>
      </w:pPr>
    </w:p>
    <w:p w14:paraId="11BCA214" w14:textId="77777777" w:rsidR="00854343" w:rsidRPr="008046F1" w:rsidRDefault="00854343" w:rsidP="00854343">
      <w:pPr>
        <w:widowControl w:val="0"/>
        <w:jc w:val="both"/>
        <w:rPr>
          <w:rFonts w:ascii="Goudy-Old-Style" w:hAnsi="Goudy-Old-Style"/>
          <w:b/>
          <w:bCs/>
          <w:iCs/>
        </w:rPr>
      </w:pPr>
    </w:p>
    <w:p w14:paraId="0CA29729" w14:textId="77777777" w:rsidR="00854343" w:rsidRPr="008046F1" w:rsidRDefault="00854343" w:rsidP="00854343">
      <w:pPr>
        <w:widowControl w:val="0"/>
        <w:jc w:val="both"/>
        <w:rPr>
          <w:rFonts w:ascii="Goudy-Old-Style" w:hAnsi="Goudy-Old-Style"/>
          <w:b/>
          <w:bCs/>
          <w:iCs/>
        </w:rPr>
      </w:pPr>
    </w:p>
    <w:p w14:paraId="548DB4B8" w14:textId="77777777" w:rsidR="00854343" w:rsidRDefault="00854343" w:rsidP="00854343">
      <w:pPr>
        <w:widowControl w:val="0"/>
        <w:jc w:val="both"/>
        <w:rPr>
          <w:rFonts w:ascii="Goudy-Old-Style" w:hAnsi="Goudy-Old-Style"/>
          <w:b/>
          <w:bCs/>
          <w:iCs/>
        </w:rPr>
      </w:pPr>
    </w:p>
    <w:p w14:paraId="6CA05439" w14:textId="77777777" w:rsidR="008F7B03" w:rsidRDefault="008F7B03" w:rsidP="00854343">
      <w:pPr>
        <w:widowControl w:val="0"/>
        <w:jc w:val="both"/>
        <w:rPr>
          <w:rFonts w:ascii="Goudy-Old-Style" w:hAnsi="Goudy-Old-Style"/>
          <w:b/>
          <w:bCs/>
          <w:iCs/>
        </w:rPr>
      </w:pPr>
    </w:p>
    <w:p w14:paraId="5DCC052B" w14:textId="77777777" w:rsidR="008F7B03" w:rsidRDefault="008F7B03" w:rsidP="00854343">
      <w:pPr>
        <w:widowControl w:val="0"/>
        <w:jc w:val="both"/>
        <w:rPr>
          <w:rFonts w:ascii="Goudy-Old-Style" w:hAnsi="Goudy-Old-Style"/>
          <w:b/>
          <w:bCs/>
          <w:iCs/>
        </w:rPr>
      </w:pPr>
    </w:p>
    <w:p w14:paraId="76EF2333" w14:textId="77777777" w:rsidR="008F7B03" w:rsidRDefault="008F7B03" w:rsidP="00854343">
      <w:pPr>
        <w:widowControl w:val="0"/>
        <w:jc w:val="both"/>
        <w:rPr>
          <w:rFonts w:ascii="Goudy-Old-Style" w:hAnsi="Goudy-Old-Style"/>
          <w:b/>
          <w:bCs/>
          <w:iCs/>
        </w:rPr>
      </w:pPr>
    </w:p>
    <w:p w14:paraId="4F2660E6" w14:textId="77777777" w:rsidR="008F7B03" w:rsidRDefault="008F7B03" w:rsidP="00854343">
      <w:pPr>
        <w:widowControl w:val="0"/>
        <w:jc w:val="both"/>
        <w:rPr>
          <w:rFonts w:ascii="Goudy-Old-Style" w:hAnsi="Goudy-Old-Style"/>
          <w:b/>
          <w:bCs/>
          <w:iCs/>
        </w:rPr>
      </w:pPr>
    </w:p>
    <w:p w14:paraId="0E603DAF" w14:textId="77777777" w:rsidR="008F7B03" w:rsidRDefault="008F7B03" w:rsidP="00854343">
      <w:pPr>
        <w:widowControl w:val="0"/>
        <w:jc w:val="both"/>
        <w:rPr>
          <w:rFonts w:ascii="Goudy-Old-Style" w:hAnsi="Goudy-Old-Style"/>
          <w:b/>
          <w:bCs/>
          <w:iCs/>
        </w:rPr>
      </w:pPr>
    </w:p>
    <w:p w14:paraId="1D2B2C28" w14:textId="77777777" w:rsidR="008F7B03" w:rsidRDefault="008F7B03" w:rsidP="00854343">
      <w:pPr>
        <w:widowControl w:val="0"/>
        <w:jc w:val="both"/>
        <w:rPr>
          <w:rFonts w:ascii="Goudy-Old-Style" w:hAnsi="Goudy-Old-Style"/>
          <w:b/>
          <w:bCs/>
          <w:iCs/>
        </w:rPr>
      </w:pPr>
    </w:p>
    <w:p w14:paraId="1C49BC3F" w14:textId="77777777" w:rsidR="008F7B03" w:rsidRDefault="008F7B03" w:rsidP="00854343">
      <w:pPr>
        <w:widowControl w:val="0"/>
        <w:jc w:val="both"/>
        <w:rPr>
          <w:rFonts w:ascii="Goudy-Old-Style" w:hAnsi="Goudy-Old-Style"/>
          <w:b/>
          <w:bCs/>
          <w:iCs/>
        </w:rPr>
      </w:pPr>
    </w:p>
    <w:p w14:paraId="53C77BD3" w14:textId="77777777" w:rsidR="008F7B03" w:rsidRDefault="008F7B03" w:rsidP="00854343">
      <w:pPr>
        <w:widowControl w:val="0"/>
        <w:jc w:val="both"/>
        <w:rPr>
          <w:rFonts w:ascii="Goudy-Old-Style" w:hAnsi="Goudy-Old-Style"/>
          <w:b/>
          <w:bCs/>
          <w:iCs/>
        </w:rPr>
      </w:pPr>
    </w:p>
    <w:p w14:paraId="26E63DAC" w14:textId="77777777" w:rsidR="008F7B03" w:rsidRDefault="008F7B03" w:rsidP="00854343">
      <w:pPr>
        <w:widowControl w:val="0"/>
        <w:jc w:val="both"/>
        <w:rPr>
          <w:rFonts w:ascii="Goudy-Old-Style" w:hAnsi="Goudy-Old-Style"/>
          <w:b/>
          <w:bCs/>
          <w:iCs/>
        </w:rPr>
      </w:pPr>
    </w:p>
    <w:p w14:paraId="69D8B82A" w14:textId="77777777" w:rsidR="008F7B03" w:rsidRDefault="008F7B03" w:rsidP="00854343">
      <w:pPr>
        <w:widowControl w:val="0"/>
        <w:jc w:val="both"/>
        <w:rPr>
          <w:rFonts w:ascii="Goudy-Old-Style" w:hAnsi="Goudy-Old-Style"/>
          <w:b/>
          <w:bCs/>
          <w:iCs/>
        </w:rPr>
      </w:pPr>
    </w:p>
    <w:p w14:paraId="3A1E0471" w14:textId="77777777" w:rsidR="008F7B03" w:rsidRDefault="008F7B03" w:rsidP="00854343">
      <w:pPr>
        <w:widowControl w:val="0"/>
        <w:jc w:val="both"/>
        <w:rPr>
          <w:rFonts w:ascii="Goudy-Old-Style" w:hAnsi="Goudy-Old-Style"/>
          <w:b/>
          <w:bCs/>
          <w:iCs/>
        </w:rPr>
      </w:pPr>
    </w:p>
    <w:p w14:paraId="2C9D2D15" w14:textId="77777777" w:rsidR="008F7B03" w:rsidRDefault="008F7B03" w:rsidP="00854343">
      <w:pPr>
        <w:widowControl w:val="0"/>
        <w:jc w:val="both"/>
        <w:rPr>
          <w:rFonts w:ascii="Goudy-Old-Style" w:hAnsi="Goudy-Old-Style"/>
          <w:b/>
          <w:bCs/>
          <w:iCs/>
        </w:rPr>
      </w:pPr>
    </w:p>
    <w:p w14:paraId="24D743CA" w14:textId="77777777" w:rsidR="008F7B03" w:rsidRDefault="008F7B03" w:rsidP="00854343">
      <w:pPr>
        <w:widowControl w:val="0"/>
        <w:jc w:val="both"/>
        <w:rPr>
          <w:rFonts w:ascii="Goudy-Old-Style" w:hAnsi="Goudy-Old-Style"/>
          <w:b/>
          <w:bCs/>
          <w:iCs/>
        </w:rPr>
      </w:pPr>
    </w:p>
    <w:p w14:paraId="715068F5" w14:textId="77777777" w:rsidR="008F7B03" w:rsidRDefault="008F7B03" w:rsidP="00854343">
      <w:pPr>
        <w:widowControl w:val="0"/>
        <w:jc w:val="both"/>
        <w:rPr>
          <w:rFonts w:ascii="Goudy-Old-Style" w:hAnsi="Goudy-Old-Style"/>
          <w:b/>
          <w:bCs/>
          <w:iCs/>
        </w:rPr>
      </w:pPr>
    </w:p>
    <w:p w14:paraId="34D77145" w14:textId="77777777" w:rsidR="008F7B03" w:rsidRDefault="008F7B03" w:rsidP="00854343">
      <w:pPr>
        <w:widowControl w:val="0"/>
        <w:jc w:val="both"/>
        <w:rPr>
          <w:rFonts w:ascii="Goudy-Old-Style" w:hAnsi="Goudy-Old-Style"/>
          <w:b/>
          <w:bCs/>
          <w:iCs/>
        </w:rPr>
      </w:pPr>
    </w:p>
    <w:p w14:paraId="48213E0E" w14:textId="77777777" w:rsidR="008F7B03" w:rsidRDefault="008F7B03" w:rsidP="00854343">
      <w:pPr>
        <w:widowControl w:val="0"/>
        <w:jc w:val="both"/>
        <w:rPr>
          <w:rFonts w:ascii="Goudy-Old-Style" w:hAnsi="Goudy-Old-Style"/>
          <w:b/>
          <w:bCs/>
          <w:iCs/>
        </w:rPr>
      </w:pPr>
    </w:p>
    <w:p w14:paraId="3E567EB2" w14:textId="77777777" w:rsidR="008F7B03" w:rsidRDefault="008F7B03" w:rsidP="00854343">
      <w:pPr>
        <w:widowControl w:val="0"/>
        <w:jc w:val="both"/>
        <w:rPr>
          <w:rFonts w:ascii="Goudy-Old-Style" w:hAnsi="Goudy-Old-Style"/>
          <w:b/>
          <w:bCs/>
          <w:iCs/>
        </w:rPr>
      </w:pPr>
    </w:p>
    <w:p w14:paraId="2401518A" w14:textId="77777777" w:rsidR="008F7B03" w:rsidRPr="008046F1" w:rsidRDefault="008F7B03" w:rsidP="00854343">
      <w:pPr>
        <w:widowControl w:val="0"/>
        <w:jc w:val="both"/>
        <w:rPr>
          <w:rFonts w:ascii="Goudy-Old-Style" w:hAnsi="Goudy-Old-Style"/>
          <w:b/>
          <w:bCs/>
          <w:iCs/>
        </w:rPr>
      </w:pPr>
    </w:p>
    <w:p w14:paraId="5B5AD2DB" w14:textId="77777777" w:rsidR="00854343" w:rsidRPr="008046F1" w:rsidRDefault="00854343" w:rsidP="00854343">
      <w:pPr>
        <w:widowControl w:val="0"/>
        <w:jc w:val="both"/>
        <w:rPr>
          <w:rFonts w:ascii="Goudy-Old-Style" w:hAnsi="Goudy-Old-Style"/>
          <w:b/>
          <w:bCs/>
          <w:iCs/>
        </w:rPr>
      </w:pPr>
    </w:p>
    <w:p w14:paraId="4657F77F" w14:textId="77777777" w:rsidR="00854343" w:rsidRPr="008046F1" w:rsidRDefault="00854343" w:rsidP="00854343">
      <w:pPr>
        <w:widowControl w:val="0"/>
        <w:jc w:val="both"/>
        <w:rPr>
          <w:rFonts w:ascii="Goudy-Old-Style" w:hAnsi="Goudy-Old-Style"/>
          <w:b/>
          <w:bCs/>
          <w:iCs/>
        </w:rPr>
      </w:pPr>
    </w:p>
    <w:p w14:paraId="37BE981B" w14:textId="77777777" w:rsidR="00D250E6" w:rsidRPr="008046F1" w:rsidRDefault="00D250E6" w:rsidP="00854343">
      <w:pPr>
        <w:jc w:val="center"/>
        <w:rPr>
          <w:rFonts w:ascii="Goudy-Old-Style" w:hAnsi="Goudy-Old-Style"/>
          <w:b/>
          <w:i/>
          <w:sz w:val="40"/>
          <w:szCs w:val="40"/>
        </w:rPr>
      </w:pPr>
    </w:p>
    <w:p w14:paraId="25DE1CE6" w14:textId="77777777" w:rsidR="00854343" w:rsidRPr="008046F1" w:rsidRDefault="00854343" w:rsidP="00854343">
      <w:pPr>
        <w:jc w:val="center"/>
        <w:rPr>
          <w:rFonts w:ascii="Goudy-Old-Style" w:hAnsi="Goudy-Old-Style"/>
          <w:b/>
          <w:i/>
          <w:sz w:val="40"/>
          <w:szCs w:val="40"/>
        </w:rPr>
      </w:pPr>
      <w:r w:rsidRPr="008046F1">
        <w:rPr>
          <w:rFonts w:ascii="Goudy-Old-Style" w:hAnsi="Goudy-Old-Style"/>
          <w:i/>
          <w:iCs/>
          <w:noProof/>
          <w:sz w:val="40"/>
          <w:szCs w:val="40"/>
        </w:rPr>
        <w:drawing>
          <wp:anchor distT="0" distB="0" distL="114300" distR="114300" simplePos="0" relativeHeight="251512832" behindDoc="0" locked="0" layoutInCell="1" allowOverlap="1" wp14:anchorId="1C22355C" wp14:editId="6765B966">
            <wp:simplePos x="0" y="0"/>
            <wp:positionH relativeFrom="column">
              <wp:posOffset>0</wp:posOffset>
            </wp:positionH>
            <wp:positionV relativeFrom="paragraph">
              <wp:posOffset>-342900</wp:posOffset>
            </wp:positionV>
            <wp:extent cx="1257300" cy="1600200"/>
            <wp:effectExtent l="0" t="0" r="12700" b="0"/>
            <wp:wrapThrough wrapText="bothSides">
              <wp:wrapPolygon edited="0">
                <wp:start x="0" y="0"/>
                <wp:lineTo x="0" y="21257"/>
                <wp:lineTo x="21382" y="21257"/>
                <wp:lineTo x="21382" y="0"/>
                <wp:lineTo x="0" y="0"/>
              </wp:wrapPolygon>
            </wp:wrapThrough>
            <wp:docPr id="13" name="Immagine 13" descr="31319667-famiglia-a-forma-di-cuore-stilizzato-schizzo-vettore-ic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319667-famiglia-a-forma-di-cuore-stilizzato-schizzo-vettore-icona"/>
                    <pic:cNvPicPr>
                      <a:picLocks noChangeAspect="1" noChangeArrowheads="1"/>
                    </pic:cNvPicPr>
                  </pic:nvPicPr>
                  <pic:blipFill>
                    <a:blip r:embed="rId25">
                      <a:extLst>
                        <a:ext uri="{28A0092B-C50C-407E-A947-70E740481C1C}">
                          <a14:useLocalDpi xmlns:a14="http://schemas.microsoft.com/office/drawing/2010/main" val="0"/>
                        </a:ext>
                      </a:extLst>
                    </a:blip>
                    <a:srcRect l="21080" t="13948" r="20461" b="15186"/>
                    <a:stretch>
                      <a:fillRect/>
                    </a:stretch>
                  </pic:blipFill>
                  <pic:spPr bwMode="auto">
                    <a:xfrm>
                      <a:off x="0" y="0"/>
                      <a:ext cx="1257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6F1">
        <w:rPr>
          <w:rFonts w:ascii="Goudy-Old-Style" w:hAnsi="Goudy-Old-Style"/>
          <w:b/>
          <w:i/>
          <w:sz w:val="40"/>
          <w:szCs w:val="40"/>
        </w:rPr>
        <w:t>GIUDICATI SULL’AMORE</w:t>
      </w:r>
    </w:p>
    <w:p w14:paraId="55077C45" w14:textId="77777777" w:rsidR="00854343" w:rsidRPr="008046F1" w:rsidRDefault="00854343" w:rsidP="00854343">
      <w:pPr>
        <w:jc w:val="center"/>
        <w:rPr>
          <w:rFonts w:ascii="Goudy-Old-Style" w:hAnsi="Goudy-Old-Style"/>
          <w:b/>
          <w:sz w:val="36"/>
          <w:szCs w:val="36"/>
        </w:rPr>
      </w:pPr>
      <w:r w:rsidRPr="008046F1">
        <w:rPr>
          <w:rFonts w:ascii="Goudy-Old-Style" w:hAnsi="Goudy-Old-Style" w:cs="Tahoma"/>
          <w:b/>
          <w:i/>
          <w:iCs/>
          <w:noProof/>
        </w:rPr>
        <mc:AlternateContent>
          <mc:Choice Requires="wps">
            <w:drawing>
              <wp:anchor distT="4294967294" distB="4294967294" distL="114300" distR="114300" simplePos="0" relativeHeight="251514880" behindDoc="0" locked="0" layoutInCell="1" allowOverlap="1" wp14:anchorId="448679FC" wp14:editId="7602A304">
                <wp:simplePos x="0" y="0"/>
                <wp:positionH relativeFrom="column">
                  <wp:posOffset>698500</wp:posOffset>
                </wp:positionH>
                <wp:positionV relativeFrom="paragraph">
                  <wp:posOffset>123825</wp:posOffset>
                </wp:positionV>
                <wp:extent cx="3429000" cy="0"/>
                <wp:effectExtent l="0" t="0" r="25400" b="25400"/>
                <wp:wrapThrough wrapText="bothSides">
                  <wp:wrapPolygon edited="0">
                    <wp:start x="0" y="-1"/>
                    <wp:lineTo x="0" y="-1"/>
                    <wp:lineTo x="21600" y="-1"/>
                    <wp:lineTo x="21600" y="-1"/>
                    <wp:lineTo x="0" y="-1"/>
                  </wp:wrapPolygon>
                </wp:wrapThrough>
                <wp:docPr id="12" name="Connettore 1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C7CB1" id="Connettore 1 12" o:spid="_x0000_s1026" style="position:absolute;z-index:251514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pt,9.75pt" to="3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">
                <w10:wrap type="through"/>
              </v:line>
            </w:pict>
          </mc:Fallback>
        </mc:AlternateContent>
      </w:r>
    </w:p>
    <w:p w14:paraId="1B373F4E" w14:textId="77777777" w:rsidR="00854343" w:rsidRPr="008046F1" w:rsidRDefault="00854343" w:rsidP="00854343">
      <w:pPr>
        <w:jc w:val="center"/>
        <w:rPr>
          <w:rFonts w:ascii="Goudy-Old-Style" w:hAnsi="Goudy-Old-Style"/>
          <w:b/>
          <w:sz w:val="32"/>
          <w:szCs w:val="32"/>
        </w:rPr>
      </w:pPr>
      <w:r w:rsidRPr="008046F1">
        <w:rPr>
          <w:rFonts w:ascii="Goudy-Old-Style" w:hAnsi="Goudy-Old-Style"/>
          <w:b/>
          <w:i/>
          <w:sz w:val="32"/>
          <w:szCs w:val="32"/>
        </w:rPr>
        <w:t xml:space="preserve">Preghiera di Adorazione </w:t>
      </w:r>
    </w:p>
    <w:p w14:paraId="31845DD1" w14:textId="77777777" w:rsidR="00854343" w:rsidRPr="008046F1" w:rsidRDefault="00854343" w:rsidP="00854343">
      <w:pPr>
        <w:jc w:val="center"/>
        <w:rPr>
          <w:rFonts w:ascii="Goudy-Old-Style" w:hAnsi="Goudy-Old-Style"/>
          <w:b/>
          <w:sz w:val="32"/>
          <w:szCs w:val="32"/>
        </w:rPr>
      </w:pPr>
      <w:proofErr w:type="gramStart"/>
      <w:r w:rsidRPr="008046F1">
        <w:rPr>
          <w:rFonts w:ascii="Goudy-Old-Style" w:hAnsi="Goudy-Old-Style"/>
          <w:b/>
          <w:i/>
          <w:sz w:val="32"/>
          <w:szCs w:val="32"/>
        </w:rPr>
        <w:t>nell’ultimo</w:t>
      </w:r>
      <w:proofErr w:type="gramEnd"/>
      <w:r w:rsidRPr="008046F1">
        <w:rPr>
          <w:rFonts w:ascii="Goudy-Old-Style" w:hAnsi="Goudy-Old-Style"/>
          <w:b/>
          <w:i/>
          <w:sz w:val="32"/>
          <w:szCs w:val="32"/>
        </w:rPr>
        <w:t xml:space="preserve"> giorno dell’anno civile - 31 dicembre 2016</w:t>
      </w:r>
    </w:p>
    <w:p w14:paraId="3E0FE388" w14:textId="77777777" w:rsidR="00854343" w:rsidRPr="008046F1" w:rsidRDefault="00854343" w:rsidP="00854343">
      <w:pPr>
        <w:rPr>
          <w:rFonts w:ascii="Goudy-Old-Style" w:hAnsi="Goudy-Old-Style"/>
          <w:b/>
          <w:i/>
        </w:rPr>
      </w:pPr>
    </w:p>
    <w:p w14:paraId="0298B2A0" w14:textId="77777777" w:rsidR="00854343" w:rsidRPr="008046F1" w:rsidRDefault="00854343" w:rsidP="00854343">
      <w:pPr>
        <w:rPr>
          <w:rFonts w:ascii="Goudy-Old-Style" w:hAnsi="Goudy-Old-Style"/>
          <w:b/>
          <w:sz w:val="36"/>
          <w:szCs w:val="36"/>
        </w:rPr>
      </w:pPr>
      <w:r w:rsidRPr="008046F1">
        <w:rPr>
          <w:rFonts w:ascii="Goudy-Old-Style" w:hAnsi="Goudy-Old-Style"/>
          <w:b/>
          <w:i/>
        </w:rPr>
        <w:t xml:space="preserve">Introduzione </w:t>
      </w:r>
    </w:p>
    <w:p w14:paraId="37094BEA" w14:textId="77777777" w:rsidR="00854343" w:rsidRPr="008046F1" w:rsidRDefault="00854343" w:rsidP="00854343">
      <w:pPr>
        <w:jc w:val="center"/>
        <w:rPr>
          <w:rFonts w:ascii="Goudy-Old-Style" w:hAnsi="Goudy-Old-Style" w:cs="Tahoma"/>
          <w:b/>
          <w:i/>
          <w:iCs/>
        </w:rPr>
      </w:pPr>
    </w:p>
    <w:p w14:paraId="7AB214CB" w14:textId="77777777" w:rsidR="00854343" w:rsidRPr="008046F1" w:rsidRDefault="00854343" w:rsidP="00CE6DA1">
      <w:pPr>
        <w:jc w:val="both"/>
        <w:rPr>
          <w:rFonts w:ascii="Goudy-Old-Style" w:hAnsi="Goudy-Old-Style" w:cs="Tahoma"/>
          <w:b/>
          <w:i/>
          <w:iCs/>
        </w:rPr>
      </w:pPr>
      <w:r w:rsidRPr="008046F1">
        <w:rPr>
          <w:rFonts w:ascii="Goudy-Old-Style" w:hAnsi="Goudy-Old-Style"/>
          <w:iCs/>
        </w:rPr>
        <w:t>Nell’ultimo giorno dell’anno, è significativo porsi in atteggiamento orante dinanzi a Dio, contemplando ancora il mistero che celebriamo in questi giorni. Natale è celebrazione dell’accoglienza di Cristo che ci rivela il volto del Padre e dei fratelli nei quali il volto di Cristo continua a manifestarsi. Confessando l’amore infinito di Dio per noi possiamo anche riconoscere le fragilità del nostro tempo che scorre e le debolezze della nostra esistenza nella storia.</w:t>
      </w:r>
      <w:r w:rsidR="001F3914" w:rsidRPr="008046F1">
        <w:rPr>
          <w:rFonts w:ascii="Goudy-Old-Style" w:hAnsi="Goudy-Old-Style" w:cs="Tahoma"/>
          <w:b/>
          <w:i/>
          <w:iCs/>
        </w:rPr>
        <w:t xml:space="preserve"> </w:t>
      </w:r>
      <w:r w:rsidRPr="008046F1">
        <w:rPr>
          <w:rFonts w:ascii="Goudy-Old-Style" w:hAnsi="Goudy-Old-Style"/>
          <w:iCs/>
        </w:rPr>
        <w:t>Proponiamo di vivere, nella sera dell’ultimo giorno dell’anno, un tempo prolungato di adorazione eucaristica, (senza temere di sostituire con essa la celebrazione eucaristica serale, se “veri” motivi pastorali non obbligano a fare diversamente).</w:t>
      </w:r>
    </w:p>
    <w:p w14:paraId="1CD496DA" w14:textId="77777777" w:rsidR="00854343" w:rsidRPr="008046F1" w:rsidRDefault="00CE6DA1" w:rsidP="00854343">
      <w:pPr>
        <w:rPr>
          <w:rFonts w:ascii="Goudy-Old-Style" w:hAnsi="Goudy-Old-Style" w:cs="Tahoma"/>
          <w:b/>
          <w:i/>
          <w:iCs/>
        </w:rPr>
      </w:pPr>
      <w:r w:rsidRPr="008046F1">
        <w:rPr>
          <w:rFonts w:ascii="Goudy-Old-Style" w:hAnsi="Goudy-Old-Style" w:cs="Tahoma"/>
          <w:b/>
          <w:i/>
          <w:iCs/>
          <w:noProof/>
        </w:rPr>
        <mc:AlternateContent>
          <mc:Choice Requires="wps">
            <w:drawing>
              <wp:anchor distT="4294967294" distB="4294967294" distL="114300" distR="114300" simplePos="0" relativeHeight="251516928" behindDoc="0" locked="0" layoutInCell="1" allowOverlap="1" wp14:anchorId="5E34D4ED" wp14:editId="2BD96755">
                <wp:simplePos x="0" y="0"/>
                <wp:positionH relativeFrom="column">
                  <wp:posOffset>2687955</wp:posOffset>
                </wp:positionH>
                <wp:positionV relativeFrom="paragraph">
                  <wp:posOffset>158750</wp:posOffset>
                </wp:positionV>
                <wp:extent cx="3429000" cy="0"/>
                <wp:effectExtent l="0" t="0" r="25400" b="25400"/>
                <wp:wrapThrough wrapText="bothSides">
                  <wp:wrapPolygon edited="0">
                    <wp:start x="0" y="-1"/>
                    <wp:lineTo x="0" y="-1"/>
                    <wp:lineTo x="21600" y="-1"/>
                    <wp:lineTo x="21600" y="-1"/>
                    <wp:lineTo x="0" y="-1"/>
                  </wp:wrapPolygon>
                </wp:wrapThrough>
                <wp:docPr id="14" name="Connettore 1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131E0" id="Connettore 1 14" o:spid="_x0000_s1026" style="position:absolute;z-index:251516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1.65pt,12.5pt" to="481.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">
                <w10:wrap type="through"/>
              </v:line>
            </w:pict>
          </mc:Fallback>
        </mc:AlternateContent>
      </w:r>
    </w:p>
    <w:p w14:paraId="22ABDA47" w14:textId="77777777" w:rsidR="00CE6DA1" w:rsidRPr="008046F1" w:rsidRDefault="00CE6DA1" w:rsidP="00854343">
      <w:pPr>
        <w:rPr>
          <w:rFonts w:ascii="Goudy-Old-Style" w:hAnsi="Goudy-Old-Style"/>
          <w:b/>
          <w:iCs/>
          <w:smallCaps/>
        </w:rPr>
      </w:pPr>
    </w:p>
    <w:p w14:paraId="35E1884C" w14:textId="77777777" w:rsidR="00854343" w:rsidRPr="008046F1" w:rsidRDefault="00854343" w:rsidP="00854343">
      <w:pPr>
        <w:rPr>
          <w:rFonts w:ascii="Goudy-Old-Style" w:hAnsi="Goudy-Old-Style"/>
          <w:b/>
          <w:iCs/>
          <w:smallCaps/>
        </w:rPr>
      </w:pPr>
      <w:r w:rsidRPr="008046F1">
        <w:rPr>
          <w:rFonts w:ascii="Goudy-Old-Style" w:hAnsi="Goudy-Old-Style"/>
          <w:b/>
          <w:iCs/>
          <w:smallCaps/>
        </w:rPr>
        <w:t xml:space="preserve">Canto </w:t>
      </w:r>
      <w:r w:rsidRPr="008046F1">
        <w:rPr>
          <w:rFonts w:ascii="Goudy-Old-Style" w:hAnsi="Goudy-Old-Style"/>
          <w:b/>
          <w:iCs/>
          <w:smallCaps/>
        </w:rPr>
        <w:tab/>
      </w:r>
      <w:r w:rsidRPr="008046F1">
        <w:rPr>
          <w:rFonts w:ascii="Goudy-Old-Style" w:hAnsi="Goudy-Old-Style"/>
          <w:b/>
          <w:smallCaps/>
        </w:rPr>
        <w:t>DOVE LA CARITÀ</w:t>
      </w:r>
      <w:r w:rsidRPr="008046F1">
        <w:rPr>
          <w:rFonts w:ascii="Goudy-Old-Style" w:hAnsi="Goudy-Old-Style"/>
          <w:i/>
        </w:rPr>
        <w:t xml:space="preserve"> (o altro canto adatto)</w:t>
      </w:r>
    </w:p>
    <w:p w14:paraId="28368F6C" w14:textId="77777777" w:rsidR="00854343" w:rsidRPr="008046F1" w:rsidRDefault="00854343" w:rsidP="00854343">
      <w:pPr>
        <w:rPr>
          <w:rFonts w:ascii="Goudy-Old-Style" w:hAnsi="Goudy-Old-Style"/>
        </w:rPr>
      </w:pPr>
    </w:p>
    <w:p w14:paraId="5028E478" w14:textId="77777777" w:rsidR="00854343" w:rsidRPr="008046F1" w:rsidRDefault="00854343" w:rsidP="00854343">
      <w:pPr>
        <w:rPr>
          <w:rFonts w:ascii="Goudy-Old-Style" w:hAnsi="Goudy-Old-Style"/>
        </w:rPr>
      </w:pPr>
      <w:proofErr w:type="spellStart"/>
      <w:r w:rsidRPr="008046F1">
        <w:rPr>
          <w:rFonts w:ascii="Goudy-Old-Style" w:hAnsi="Goudy-Old-Style"/>
          <w:i/>
        </w:rPr>
        <w:t>Sac</w:t>
      </w:r>
      <w:proofErr w:type="spellEnd"/>
      <w:r w:rsidRPr="008046F1">
        <w:rPr>
          <w:rFonts w:ascii="Goudy-Old-Style" w:hAnsi="Goudy-Old-Style"/>
          <w:i/>
        </w:rPr>
        <w:t>.</w:t>
      </w:r>
      <w:r w:rsidRPr="008046F1">
        <w:rPr>
          <w:rFonts w:ascii="Goudy-Old-Style" w:hAnsi="Goudy-Old-Style"/>
        </w:rPr>
        <w:tab/>
      </w:r>
      <w:r w:rsidRPr="008046F1">
        <w:rPr>
          <w:rFonts w:ascii="Goudy-Old-Style" w:hAnsi="Goudy-Old-Style"/>
        </w:rPr>
        <w:tab/>
        <w:t>Nel nome del Padre e del Figlio e dello Spirito Santo.</w:t>
      </w:r>
    </w:p>
    <w:p w14:paraId="4BD1BF50" w14:textId="77777777" w:rsidR="00854343" w:rsidRPr="008046F1" w:rsidRDefault="00854343" w:rsidP="00854343">
      <w:pPr>
        <w:rPr>
          <w:rFonts w:ascii="Goudy-Old-Style" w:hAnsi="Goudy-Old-Style"/>
          <w:b/>
        </w:rPr>
      </w:pPr>
      <w:r w:rsidRPr="008046F1">
        <w:rPr>
          <w:rFonts w:ascii="Goudy-Old-Style" w:hAnsi="Goudy-Old-Style"/>
          <w:i/>
        </w:rPr>
        <w:t>Tutti</w:t>
      </w:r>
      <w:r w:rsidRPr="008046F1">
        <w:rPr>
          <w:rFonts w:ascii="Goudy-Old-Style" w:hAnsi="Goudy-Old-Style"/>
          <w:b/>
        </w:rPr>
        <w:tab/>
      </w:r>
      <w:r w:rsidRPr="008046F1">
        <w:rPr>
          <w:rFonts w:ascii="Goudy-Old-Style" w:hAnsi="Goudy-Old-Style"/>
          <w:b/>
        </w:rPr>
        <w:tab/>
        <w:t>Amen.</w:t>
      </w:r>
    </w:p>
    <w:p w14:paraId="48A5333C" w14:textId="77777777" w:rsidR="00854343" w:rsidRPr="008046F1" w:rsidRDefault="00854343" w:rsidP="00854343">
      <w:pPr>
        <w:rPr>
          <w:rFonts w:ascii="Goudy-Old-Style" w:hAnsi="Goudy-Old-Style"/>
        </w:rPr>
      </w:pPr>
    </w:p>
    <w:p w14:paraId="04AB501B" w14:textId="77777777" w:rsidR="00854343" w:rsidRPr="008046F1" w:rsidRDefault="00854343" w:rsidP="00854343">
      <w:pPr>
        <w:rPr>
          <w:rFonts w:ascii="Goudy-Old-Style" w:hAnsi="Goudy-Old-Style"/>
        </w:rPr>
      </w:pPr>
      <w:proofErr w:type="spellStart"/>
      <w:r w:rsidRPr="008046F1">
        <w:rPr>
          <w:rFonts w:ascii="Goudy-Old-Style" w:hAnsi="Goudy-Old-Style"/>
          <w:i/>
        </w:rPr>
        <w:t>Sac</w:t>
      </w:r>
      <w:proofErr w:type="spellEnd"/>
      <w:r w:rsidRPr="008046F1">
        <w:rPr>
          <w:rFonts w:ascii="Goudy-Old-Style" w:hAnsi="Goudy-Old-Style"/>
          <w:i/>
        </w:rPr>
        <w:t>.</w:t>
      </w:r>
      <w:r w:rsidRPr="008046F1">
        <w:rPr>
          <w:rFonts w:ascii="Goudy-Old-Style" w:hAnsi="Goudy-Old-Style"/>
        </w:rPr>
        <w:tab/>
      </w:r>
      <w:r w:rsidRPr="008046F1">
        <w:rPr>
          <w:rFonts w:ascii="Goudy-Old-Style" w:hAnsi="Goudy-Old-Style"/>
        </w:rPr>
        <w:tab/>
        <w:t xml:space="preserve">La grazia del Signore nostro Gesù Cristo, </w:t>
      </w:r>
    </w:p>
    <w:p w14:paraId="3B2CBDFA" w14:textId="77777777" w:rsidR="00854343" w:rsidRPr="008046F1" w:rsidRDefault="00854343" w:rsidP="00854343">
      <w:pPr>
        <w:ind w:firstLine="708"/>
        <w:rPr>
          <w:rFonts w:ascii="Goudy-Old-Style" w:hAnsi="Goudy-Old-Style"/>
        </w:rPr>
      </w:pPr>
      <w:r w:rsidRPr="008046F1">
        <w:rPr>
          <w:rFonts w:ascii="Goudy-Old-Style" w:hAnsi="Goudy-Old-Style"/>
        </w:rPr>
        <w:tab/>
      </w:r>
      <w:proofErr w:type="gramStart"/>
      <w:r w:rsidRPr="008046F1">
        <w:rPr>
          <w:rFonts w:ascii="Goudy-Old-Style" w:hAnsi="Goudy-Old-Style"/>
        </w:rPr>
        <w:t>l’amore</w:t>
      </w:r>
      <w:proofErr w:type="gramEnd"/>
      <w:r w:rsidRPr="008046F1">
        <w:rPr>
          <w:rFonts w:ascii="Goudy-Old-Style" w:hAnsi="Goudy-Old-Style"/>
        </w:rPr>
        <w:t xml:space="preserve"> di Dio Padre e la comunione dello Spirito Santo sia con tutti voi.</w:t>
      </w:r>
    </w:p>
    <w:p w14:paraId="3E80F311" w14:textId="77777777" w:rsidR="00854343" w:rsidRPr="008046F1" w:rsidRDefault="00854343" w:rsidP="00854343">
      <w:pPr>
        <w:rPr>
          <w:rFonts w:ascii="Goudy-Old-Style" w:hAnsi="Goudy-Old-Style"/>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E con il tuo spirito.</w:t>
      </w:r>
    </w:p>
    <w:p w14:paraId="73F9A572" w14:textId="77777777" w:rsidR="00854343" w:rsidRPr="008046F1" w:rsidRDefault="00854343" w:rsidP="00854343">
      <w:pPr>
        <w:rPr>
          <w:rFonts w:ascii="Goudy-Old-Style" w:hAnsi="Goudy-Old-Style"/>
        </w:rPr>
      </w:pPr>
    </w:p>
    <w:p w14:paraId="4B4CF130" w14:textId="77777777" w:rsidR="00854343" w:rsidRPr="008046F1" w:rsidRDefault="00854343" w:rsidP="00854343">
      <w:pPr>
        <w:rPr>
          <w:rFonts w:ascii="Goudy-Old-Style" w:hAnsi="Goudy-Old-Style"/>
        </w:rPr>
      </w:pPr>
      <w:proofErr w:type="spellStart"/>
      <w:r w:rsidRPr="008046F1">
        <w:rPr>
          <w:rFonts w:ascii="Goudy-Old-Style" w:hAnsi="Goudy-Old-Style"/>
          <w:i/>
        </w:rPr>
        <w:t>Sac</w:t>
      </w:r>
      <w:proofErr w:type="spellEnd"/>
      <w:r w:rsidRPr="008046F1">
        <w:rPr>
          <w:rFonts w:ascii="Goudy-Old-Style" w:hAnsi="Goudy-Old-Style"/>
          <w:i/>
        </w:rPr>
        <w:t>.</w:t>
      </w:r>
      <w:r w:rsidRPr="008046F1">
        <w:rPr>
          <w:rFonts w:ascii="Goudy-Old-Style" w:hAnsi="Goudy-Old-Style"/>
        </w:rPr>
        <w:tab/>
      </w:r>
      <w:r w:rsidRPr="008046F1">
        <w:rPr>
          <w:rFonts w:ascii="Goudy-Old-Style" w:hAnsi="Goudy-Old-Style"/>
        </w:rPr>
        <w:tab/>
        <w:t>Preghiamo.</w:t>
      </w:r>
    </w:p>
    <w:p w14:paraId="61CD9221" w14:textId="77777777" w:rsidR="00854343" w:rsidRPr="008046F1" w:rsidRDefault="00854343" w:rsidP="001F3914">
      <w:pPr>
        <w:rPr>
          <w:rFonts w:ascii="Goudy-Old-Style" w:hAnsi="Goudy-Old-Style"/>
        </w:rPr>
      </w:pPr>
      <w:r w:rsidRPr="008046F1">
        <w:rPr>
          <w:rFonts w:ascii="Goudy-Old-Style" w:hAnsi="Goudy-Old-Style"/>
        </w:rPr>
        <w:tab/>
      </w:r>
      <w:r w:rsidRPr="008046F1">
        <w:rPr>
          <w:rFonts w:ascii="Goudy-Old-Style" w:hAnsi="Goudy-Old-Style"/>
        </w:rPr>
        <w:tab/>
        <w:t>Infiamma, o Padre, i nostri cuori</w:t>
      </w:r>
      <w:r w:rsidR="001F3914" w:rsidRPr="008046F1">
        <w:rPr>
          <w:rFonts w:ascii="Goudy-Old-Style" w:hAnsi="Goudy-Old-Style"/>
        </w:rPr>
        <w:t xml:space="preserve"> </w:t>
      </w:r>
      <w:r w:rsidRPr="008046F1">
        <w:rPr>
          <w:rFonts w:ascii="Goudy-Old-Style" w:hAnsi="Goudy-Old-Style"/>
        </w:rPr>
        <w:t>con lo Spirito del tuo amore,</w:t>
      </w:r>
    </w:p>
    <w:p w14:paraId="266BF812" w14:textId="77777777" w:rsidR="00854343" w:rsidRPr="008046F1" w:rsidRDefault="00854343" w:rsidP="00854343">
      <w:pPr>
        <w:ind w:firstLine="708"/>
        <w:rPr>
          <w:rFonts w:ascii="Goudy-Old-Style" w:hAnsi="Goudy-Old-Style"/>
        </w:rPr>
      </w:pPr>
      <w:r w:rsidRPr="008046F1">
        <w:rPr>
          <w:rFonts w:ascii="Goudy-Old-Style" w:hAnsi="Goudy-Old-Style"/>
        </w:rPr>
        <w:tab/>
      </w:r>
      <w:proofErr w:type="gramStart"/>
      <w:r w:rsidRPr="008046F1">
        <w:rPr>
          <w:rFonts w:ascii="Goudy-Old-Style" w:hAnsi="Goudy-Old-Style"/>
        </w:rPr>
        <w:t>perché</w:t>
      </w:r>
      <w:proofErr w:type="gramEnd"/>
      <w:r w:rsidRPr="008046F1">
        <w:rPr>
          <w:rFonts w:ascii="Goudy-Old-Style" w:hAnsi="Goudy-Old-Style"/>
        </w:rPr>
        <w:t xml:space="preserve"> pensiamo e operiamo secondo la tua volontà</w:t>
      </w:r>
    </w:p>
    <w:p w14:paraId="17189C97" w14:textId="77777777" w:rsidR="00854343" w:rsidRPr="008046F1" w:rsidRDefault="00854343" w:rsidP="00854343">
      <w:pPr>
        <w:ind w:firstLine="70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ti amiamo nei fratelli con sincerità di cuore.</w:t>
      </w:r>
    </w:p>
    <w:p w14:paraId="263BFC5D" w14:textId="77777777" w:rsidR="00854343" w:rsidRPr="008046F1" w:rsidRDefault="00854343" w:rsidP="00854343">
      <w:pPr>
        <w:ind w:firstLine="708"/>
        <w:rPr>
          <w:rFonts w:ascii="Goudy-Old-Style" w:hAnsi="Goudy-Old-Style"/>
        </w:rPr>
      </w:pPr>
      <w:r w:rsidRPr="008046F1">
        <w:rPr>
          <w:rFonts w:ascii="Goudy-Old-Style" w:hAnsi="Goudy-Old-Style"/>
        </w:rPr>
        <w:tab/>
        <w:t>Per il nostro Signore Gesù Cristo, tuo Figlio, che è Dio,</w:t>
      </w:r>
    </w:p>
    <w:p w14:paraId="664D3567" w14:textId="77777777" w:rsidR="00854343" w:rsidRPr="008046F1" w:rsidRDefault="00854343" w:rsidP="00854343">
      <w:pPr>
        <w:ind w:firstLine="708"/>
        <w:rPr>
          <w:rFonts w:ascii="Goudy-Old-Style" w:hAnsi="Goudy-Old-Style"/>
        </w:rPr>
      </w:pPr>
      <w:r w:rsidRPr="008046F1">
        <w:rPr>
          <w:rFonts w:ascii="Goudy-Old-Style" w:hAnsi="Goudy-Old-Style"/>
        </w:rPr>
        <w:tab/>
      </w:r>
      <w:proofErr w:type="gramStart"/>
      <w:r w:rsidRPr="008046F1">
        <w:rPr>
          <w:rFonts w:ascii="Goudy-Old-Style" w:hAnsi="Goudy-Old-Style"/>
        </w:rPr>
        <w:t>e</w:t>
      </w:r>
      <w:proofErr w:type="gramEnd"/>
      <w:r w:rsidRPr="008046F1">
        <w:rPr>
          <w:rFonts w:ascii="Goudy-Old-Style" w:hAnsi="Goudy-Old-Style"/>
        </w:rPr>
        <w:t xml:space="preserve"> vive e regna con te, nell’unità dello Spirito Santo,</w:t>
      </w:r>
    </w:p>
    <w:p w14:paraId="3B06A468" w14:textId="77777777" w:rsidR="00854343" w:rsidRPr="008046F1" w:rsidRDefault="00854343" w:rsidP="00854343">
      <w:pPr>
        <w:ind w:firstLine="708"/>
        <w:rPr>
          <w:rFonts w:ascii="Goudy-Old-Style" w:hAnsi="Goudy-Old-Style"/>
        </w:rPr>
      </w:pPr>
      <w:r w:rsidRPr="008046F1">
        <w:rPr>
          <w:rFonts w:ascii="Goudy-Old-Style" w:hAnsi="Goudy-Old-Style"/>
        </w:rPr>
        <w:tab/>
      </w:r>
      <w:proofErr w:type="gramStart"/>
      <w:r w:rsidRPr="008046F1">
        <w:rPr>
          <w:rFonts w:ascii="Goudy-Old-Style" w:hAnsi="Goudy-Old-Style"/>
        </w:rPr>
        <w:t>per</w:t>
      </w:r>
      <w:proofErr w:type="gramEnd"/>
      <w:r w:rsidRPr="008046F1">
        <w:rPr>
          <w:rFonts w:ascii="Goudy-Old-Style" w:hAnsi="Goudy-Old-Style"/>
        </w:rPr>
        <w:t xml:space="preserve"> tutti i secoli dei secoli.</w:t>
      </w:r>
    </w:p>
    <w:p w14:paraId="08DE0A84" w14:textId="77777777" w:rsidR="00854343" w:rsidRPr="008046F1" w:rsidRDefault="00854343" w:rsidP="00854343">
      <w:pPr>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i/>
        </w:rPr>
        <w:tab/>
      </w:r>
      <w:r w:rsidRPr="008046F1">
        <w:rPr>
          <w:rFonts w:ascii="Goudy-Old-Style" w:hAnsi="Goudy-Old-Style"/>
          <w:b/>
        </w:rPr>
        <w:t>Amen.</w:t>
      </w:r>
    </w:p>
    <w:p w14:paraId="49463089" w14:textId="77777777" w:rsidR="00CE6DA1" w:rsidRPr="008046F1" w:rsidRDefault="00CE6DA1" w:rsidP="00CE6DA1">
      <w:pPr>
        <w:rPr>
          <w:rFonts w:ascii="Goudy-Old-Style" w:hAnsi="Goudy-Old-Style"/>
          <w:i/>
        </w:rPr>
      </w:pPr>
    </w:p>
    <w:p w14:paraId="24C0D5A8" w14:textId="77777777" w:rsidR="00854343" w:rsidRPr="008046F1" w:rsidRDefault="00854343" w:rsidP="00CE6DA1">
      <w:pPr>
        <w:rPr>
          <w:rFonts w:ascii="Goudy-Old-Style" w:hAnsi="Goudy-Old-Style"/>
          <w:i/>
        </w:rPr>
      </w:pPr>
      <w:r w:rsidRPr="008046F1">
        <w:rPr>
          <w:rFonts w:ascii="Goudy-Old-Style" w:hAnsi="Goudy-Old-Style"/>
          <w:i/>
        </w:rPr>
        <w:t>(</w:t>
      </w:r>
      <w:proofErr w:type="gramStart"/>
      <w:r w:rsidRPr="008046F1">
        <w:rPr>
          <w:rFonts w:ascii="Goudy-Old-Style" w:hAnsi="Goudy-Old-Style"/>
          <w:i/>
        </w:rPr>
        <w:t>seduti</w:t>
      </w:r>
      <w:proofErr w:type="gramEnd"/>
      <w:r w:rsidRPr="008046F1">
        <w:rPr>
          <w:rFonts w:ascii="Goudy-Old-Style" w:hAnsi="Goudy-Old-Style"/>
          <w:i/>
        </w:rPr>
        <w:t>)</w:t>
      </w:r>
    </w:p>
    <w:p w14:paraId="14D1585D" w14:textId="77777777" w:rsidR="00CE6DA1" w:rsidRPr="008046F1" w:rsidRDefault="00CE6DA1" w:rsidP="00CE6DA1">
      <w:pPr>
        <w:rPr>
          <w:rFonts w:ascii="Goudy-Old-Style" w:hAnsi="Goudy-Old-Style"/>
          <w:i/>
        </w:rPr>
      </w:pPr>
    </w:p>
    <w:p w14:paraId="3E37A274" w14:textId="77777777" w:rsidR="00854343" w:rsidRPr="008046F1" w:rsidRDefault="00854343" w:rsidP="00854343">
      <w:pPr>
        <w:rPr>
          <w:rFonts w:ascii="Goudy-Old-Style" w:hAnsi="Goudy-Old-Style"/>
          <w:i/>
        </w:rPr>
      </w:pPr>
      <w:r w:rsidRPr="008046F1">
        <w:rPr>
          <w:rFonts w:ascii="Goudy-Old-Style" w:hAnsi="Goudy-Old-Style"/>
          <w:i/>
        </w:rPr>
        <w:t>1 lettore</w:t>
      </w:r>
      <w:r w:rsidRPr="008046F1">
        <w:rPr>
          <w:rFonts w:ascii="Goudy-Old-Style" w:hAnsi="Goudy-Old-Style"/>
        </w:rPr>
        <w:tab/>
      </w:r>
      <w:r w:rsidRPr="008046F1">
        <w:rPr>
          <w:rFonts w:ascii="Goudy-Old-Style" w:hAnsi="Goudy-Old-Style"/>
        </w:rPr>
        <w:tab/>
      </w:r>
      <w:r w:rsidRPr="008046F1">
        <w:rPr>
          <w:rFonts w:ascii="Goudy-Old-Style" w:hAnsi="Goudy-Old-Style"/>
          <w:b/>
        </w:rPr>
        <w:t>Dalla prima lettera di san Paolo apostolo ai Corinzi</w:t>
      </w:r>
      <w:r w:rsidRPr="008046F1">
        <w:rPr>
          <w:rFonts w:ascii="Goudy-Old-Style" w:hAnsi="Goudy-Old-Style"/>
        </w:rPr>
        <w:t xml:space="preserve"> </w:t>
      </w:r>
      <w:r w:rsidRPr="008046F1">
        <w:rPr>
          <w:rFonts w:ascii="Goudy-Old-Style" w:hAnsi="Goudy-Old-Style"/>
          <w:i/>
        </w:rPr>
        <w:t>(13,1-8)</w:t>
      </w:r>
    </w:p>
    <w:p w14:paraId="77601E98" w14:textId="77777777" w:rsidR="00854343" w:rsidRPr="008046F1" w:rsidRDefault="00854343" w:rsidP="00CE6DA1">
      <w:pPr>
        <w:ind w:left="1418"/>
        <w:jc w:val="both"/>
        <w:rPr>
          <w:rFonts w:ascii="Goudy-Old-Style" w:hAnsi="Goudy-Old-Style"/>
          <w:i/>
        </w:rPr>
      </w:pPr>
      <w:r w:rsidRPr="008046F1">
        <w:rPr>
          <w:rFonts w:ascii="Goudy-Old-Style" w:hAnsi="Goudy-Old-Style"/>
        </w:rPr>
        <w:t xml:space="preserve">Se parlassi le lingue degli uomini e degli angeli, ma non avessi amore, sarei un rame risonante o uno squillante cembalo. Se avessi il dono di profezia e conoscessi tutti i misteri e tutta la scienza e avessi tutta la fede in modo da spostare i monti, ma non avessi amore, non sarei nulla. Se distribuissi tutti i miei beni per nutrire i poveri, se dessi il mio corpo a essere arso, e non avessi amore, non mi gioverebbe a niente. L’amore è paziente, è benevolo; l’amore non invidia; l’amore non si vanta, non si gonfia, non si comporta in modo sconveniente, non cerca il proprio interesse, non s’inasprisce, non addebita il male, non gode dell’ingiustizia, ma gioisce con la verità; soffre ogni cosa, crede ogni cosa, spera ogni cosa, sopporta ogni cosa. L’amore non verrà mai meno. </w:t>
      </w:r>
    </w:p>
    <w:p w14:paraId="3D82A0FC" w14:textId="77777777" w:rsidR="00854343" w:rsidRPr="008046F1" w:rsidRDefault="00854343" w:rsidP="00854343">
      <w:pPr>
        <w:ind w:left="1418"/>
        <w:rPr>
          <w:rFonts w:ascii="Goudy-Old-Style" w:hAnsi="Goudy-Old-Style"/>
          <w:i/>
        </w:rPr>
      </w:pPr>
      <w:r w:rsidRPr="008046F1">
        <w:rPr>
          <w:rFonts w:ascii="Goudy-Old-Style" w:hAnsi="Goudy-Old-Style"/>
        </w:rPr>
        <w:t>Parola di Dio.</w:t>
      </w:r>
    </w:p>
    <w:p w14:paraId="5766AF73" w14:textId="77777777" w:rsidR="00854343" w:rsidRPr="008046F1" w:rsidRDefault="00854343" w:rsidP="00854343">
      <w:pPr>
        <w:ind w:left="1418" w:hanging="1418"/>
        <w:rPr>
          <w:rFonts w:ascii="Goudy-Old-Style" w:hAnsi="Goudy-Old-Style"/>
          <w:i/>
        </w:rPr>
      </w:pPr>
      <w:r w:rsidRPr="008046F1">
        <w:rPr>
          <w:rFonts w:ascii="Goudy-Old-Style" w:hAnsi="Goudy-Old-Style"/>
          <w:i/>
        </w:rPr>
        <w:t>Tutti</w:t>
      </w:r>
      <w:r w:rsidRPr="008046F1">
        <w:rPr>
          <w:rFonts w:ascii="Goudy-Old-Style" w:hAnsi="Goudy-Old-Style"/>
          <w:i/>
        </w:rPr>
        <w:tab/>
      </w:r>
      <w:r w:rsidRPr="008046F1">
        <w:rPr>
          <w:rFonts w:ascii="Goudy-Old-Style" w:hAnsi="Goudy-Old-Style"/>
          <w:b/>
        </w:rPr>
        <w:t>Rendiamo grazie a Dio.</w:t>
      </w:r>
    </w:p>
    <w:p w14:paraId="1965A8B2" w14:textId="77777777" w:rsidR="001F3914" w:rsidRPr="008046F1" w:rsidRDefault="001F3914" w:rsidP="00854343">
      <w:pPr>
        <w:rPr>
          <w:rFonts w:ascii="Goudy-Old-Style" w:hAnsi="Goudy-Old-Style"/>
          <w:b/>
          <w:iCs/>
          <w:smallCaps/>
        </w:rPr>
      </w:pPr>
    </w:p>
    <w:p w14:paraId="6C0566F0" w14:textId="77777777" w:rsidR="00854343" w:rsidRPr="008046F1" w:rsidRDefault="00854343" w:rsidP="00854343">
      <w:pPr>
        <w:rPr>
          <w:rFonts w:ascii="Goudy-Old-Style" w:hAnsi="Goudy-Old-Style"/>
        </w:rPr>
      </w:pPr>
      <w:r w:rsidRPr="008046F1">
        <w:rPr>
          <w:rFonts w:ascii="Goudy-Old-Style" w:hAnsi="Goudy-Old-Style"/>
          <w:b/>
          <w:iCs/>
          <w:smallCaps/>
        </w:rPr>
        <w:t xml:space="preserve">Canto </w:t>
      </w:r>
      <w:r w:rsidRPr="008046F1">
        <w:rPr>
          <w:rFonts w:ascii="Goudy-Old-Style" w:hAnsi="Goudy-Old-Style"/>
          <w:b/>
          <w:iCs/>
          <w:smallCaps/>
        </w:rPr>
        <w:tab/>
      </w:r>
      <w:r w:rsidRPr="008046F1">
        <w:rPr>
          <w:rFonts w:ascii="Goudy-Old-Style" w:hAnsi="Goudy-Old-Style"/>
          <w:b/>
          <w:smallCaps/>
        </w:rPr>
        <w:t>Vieni, vieni Spirito d’amore</w:t>
      </w:r>
      <w:r w:rsidRPr="008046F1">
        <w:rPr>
          <w:rFonts w:ascii="Goudy-Old-Style" w:hAnsi="Goudy-Old-Style"/>
        </w:rPr>
        <w:t xml:space="preserve"> </w:t>
      </w:r>
      <w:r w:rsidRPr="008046F1">
        <w:rPr>
          <w:rFonts w:ascii="Goudy-Old-Style" w:hAnsi="Goudy-Old-Style"/>
          <w:i/>
        </w:rPr>
        <w:t>(o altro canto adatto)</w:t>
      </w:r>
    </w:p>
    <w:p w14:paraId="264B00D2" w14:textId="77777777" w:rsidR="00854343" w:rsidRPr="008046F1" w:rsidRDefault="00CE6DA1" w:rsidP="00CE6DA1">
      <w:pPr>
        <w:spacing w:before="100" w:beforeAutospacing="1" w:after="100" w:afterAutospacing="1"/>
        <w:ind w:left="1418" w:hanging="1418"/>
        <w:jc w:val="both"/>
        <w:rPr>
          <w:rFonts w:ascii="Goudy-Old-Style" w:hAnsi="Goudy-Old-Style" w:cs="Tahoma"/>
        </w:rPr>
      </w:pPr>
      <w:r w:rsidRPr="008046F1">
        <w:rPr>
          <w:rFonts w:ascii="Goudy-Old-Style" w:hAnsi="Goudy-Old-Style"/>
          <w:i/>
        </w:rPr>
        <w:t>2</w:t>
      </w:r>
      <w:r w:rsidR="00854343" w:rsidRPr="008046F1">
        <w:rPr>
          <w:rFonts w:ascii="Goudy-Old-Style" w:hAnsi="Goudy-Old-Style"/>
          <w:i/>
        </w:rPr>
        <w:t xml:space="preserve"> lettore</w:t>
      </w:r>
      <w:r w:rsidR="00854343" w:rsidRPr="008046F1">
        <w:rPr>
          <w:rFonts w:ascii="Goudy-Old-Style" w:hAnsi="Goudy-Old-Style"/>
        </w:rPr>
        <w:tab/>
      </w:r>
      <w:r w:rsidR="00854343" w:rsidRPr="008046F1">
        <w:rPr>
          <w:rFonts w:ascii="Goudy-Old-Style" w:hAnsi="Goudy-Old-Style" w:cs="Tahoma"/>
        </w:rPr>
        <w:t xml:space="preserve">Nella sua </w:t>
      </w:r>
      <w:r w:rsidR="00854343" w:rsidRPr="008046F1">
        <w:rPr>
          <w:rFonts w:ascii="Goudy-Old-Style" w:hAnsi="Goudy-Old-Style" w:cs="Tahoma"/>
          <w:i/>
          <w:iCs/>
        </w:rPr>
        <w:t>Prima Lettera ai Corinzi</w:t>
      </w:r>
      <w:r w:rsidR="00854343" w:rsidRPr="008046F1">
        <w:rPr>
          <w:rFonts w:ascii="Goudy-Old-Style" w:hAnsi="Goudy-Old-Style" w:cs="Tahoma"/>
        </w:rPr>
        <w:t xml:space="preserve">, dopo aver spiegato, con l’immagine del corpo, che i diversi doni dello Spirito Santo concorrono al bene dell’unica Chiesa, Paolo mostra la “via” della perfezione. Questa – dice – non consiste nel possedere qualità eccezionali: parlare lingue nuove, conoscere tutti i misteri, avere una fede prodigiosa o compiere gesti eroici. Consiste invece nella carità – </w:t>
      </w:r>
      <w:r w:rsidR="00854343" w:rsidRPr="008046F1">
        <w:rPr>
          <w:rFonts w:ascii="Goudy-Old-Style" w:hAnsi="Goudy-Old-Style" w:cs="Tahoma"/>
          <w:i/>
          <w:iCs/>
        </w:rPr>
        <w:t>agape</w:t>
      </w:r>
      <w:r w:rsidR="00854343" w:rsidRPr="008046F1">
        <w:rPr>
          <w:rFonts w:ascii="Goudy-Old-Style" w:hAnsi="Goudy-Old-Style" w:cs="Tahoma"/>
        </w:rPr>
        <w:t xml:space="preserve"> – cioè nell’amore autentico, quello che Dio ci ha rivelato in Gesù Cristo. […] L’amore è l’essenza di Dio stesso, è il senso della creazione e della storia, è la luce che dà bontà e bellezza all’esistenza di ogni uomo. Al tempo stesso, l’amore è, per così dire, lo “stile” di Dio e dell’uomo credente, è il comportamento di chi, rispondendo all’amore di Dio, imposta la propria vita come dono di sé a Dio e al prossimo. In Gesù Cristo questi due aspetti formano una perfetta unità: Egli è l’Amore incarnato. Questo Amore ci è rivelato pienamente nel Cristo crocifisso. Fissando lo sguardo su di Lui, possiamo confessare con l’apostolo Giovanni: “Noi abbiamo riconosciuto l’amore che Dio ha per noi e vi abbiamo creduto” (</w:t>
      </w:r>
      <w:r w:rsidR="00854343" w:rsidRPr="008046F1">
        <w:rPr>
          <w:rFonts w:ascii="Goudy-Old-Style" w:hAnsi="Goudy-Old-Style" w:cs="Tahoma"/>
          <w:smallCaps/>
        </w:rPr>
        <w:t>Benedetto XVI</w:t>
      </w:r>
      <w:r w:rsidR="00854343" w:rsidRPr="008046F1">
        <w:rPr>
          <w:rFonts w:ascii="Goudy-Old-Style" w:hAnsi="Goudy-Old-Style" w:cs="Tahoma"/>
        </w:rPr>
        <w:t xml:space="preserve">, </w:t>
      </w:r>
      <w:r w:rsidR="00854343" w:rsidRPr="008046F1">
        <w:rPr>
          <w:rFonts w:ascii="Goudy-Old-Style" w:hAnsi="Goudy-Old-Style" w:cs="Tahoma"/>
          <w:i/>
        </w:rPr>
        <w:t>Angelus</w:t>
      </w:r>
      <w:r w:rsidR="00854343" w:rsidRPr="008046F1">
        <w:rPr>
          <w:rFonts w:ascii="Goudy-Old-Style" w:hAnsi="Goudy-Old-Style" w:cs="Tahoma"/>
        </w:rPr>
        <w:t xml:space="preserve"> del 31/01/2010).</w:t>
      </w:r>
    </w:p>
    <w:p w14:paraId="266B470A" w14:textId="77777777" w:rsidR="00854343" w:rsidRPr="008046F1" w:rsidRDefault="00854343" w:rsidP="00854343">
      <w:pPr>
        <w:ind w:left="705" w:hanging="705"/>
        <w:rPr>
          <w:rFonts w:ascii="Goudy-Old-Style" w:hAnsi="Goudy-Old-Style"/>
          <w:i/>
        </w:rPr>
      </w:pPr>
      <w:r w:rsidRPr="008046F1">
        <w:rPr>
          <w:rFonts w:ascii="Goudy-Old-Style" w:hAnsi="Goudy-Old-Style"/>
          <w:i/>
        </w:rPr>
        <w:t>(</w:t>
      </w:r>
      <w:proofErr w:type="gramStart"/>
      <w:r w:rsidRPr="008046F1">
        <w:rPr>
          <w:rFonts w:ascii="Goudy-Old-Style" w:hAnsi="Goudy-Old-Style"/>
          <w:i/>
        </w:rPr>
        <w:t>in</w:t>
      </w:r>
      <w:proofErr w:type="gramEnd"/>
      <w:r w:rsidRPr="008046F1">
        <w:rPr>
          <w:rFonts w:ascii="Goudy-Old-Style" w:hAnsi="Goudy-Old-Style"/>
          <w:i/>
        </w:rPr>
        <w:t xml:space="preserve"> ginocchio)</w:t>
      </w:r>
    </w:p>
    <w:p w14:paraId="7C9120CC" w14:textId="77777777" w:rsidR="00854343" w:rsidRPr="008046F1" w:rsidRDefault="00854343" w:rsidP="00854343">
      <w:pPr>
        <w:ind w:left="705" w:hanging="705"/>
        <w:rPr>
          <w:rFonts w:ascii="Goudy-Old-Style" w:hAnsi="Goudy-Old-Style"/>
          <w:i/>
        </w:rPr>
      </w:pPr>
      <w:r w:rsidRPr="008046F1">
        <w:rPr>
          <w:rFonts w:ascii="Goudy-Old-Style" w:hAnsi="Goudy-Old-Style"/>
          <w:i/>
        </w:rPr>
        <w:t xml:space="preserve">Quindi si espone l’Eucaristia, mentre si esegue un canto adatto. </w:t>
      </w:r>
    </w:p>
    <w:p w14:paraId="66A42DF7" w14:textId="77777777" w:rsidR="00854343" w:rsidRPr="008046F1" w:rsidRDefault="00854343" w:rsidP="00854343">
      <w:pPr>
        <w:ind w:left="705" w:hanging="705"/>
        <w:rPr>
          <w:rFonts w:ascii="Goudy-Old-Style" w:hAnsi="Goudy-Old-Style"/>
          <w:i/>
        </w:rPr>
      </w:pPr>
    </w:p>
    <w:p w14:paraId="4384404F" w14:textId="77777777" w:rsidR="00854343" w:rsidRPr="008046F1" w:rsidRDefault="00854343" w:rsidP="00854343">
      <w:pPr>
        <w:ind w:left="705" w:hanging="705"/>
        <w:rPr>
          <w:rFonts w:ascii="Goudy-Old-Style" w:hAnsi="Goudy-Old-Style"/>
          <w:i/>
        </w:rPr>
      </w:pPr>
      <w:r w:rsidRPr="008046F1">
        <w:rPr>
          <w:rFonts w:ascii="Goudy-Old-Style" w:hAnsi="Goudy-Old-Style"/>
          <w:i/>
        </w:rPr>
        <w:t>Adorazione silenziosa</w:t>
      </w:r>
    </w:p>
    <w:p w14:paraId="43A3FFE6" w14:textId="77777777" w:rsidR="00854343" w:rsidRPr="008046F1" w:rsidRDefault="00854343" w:rsidP="00854343">
      <w:pPr>
        <w:ind w:left="705"/>
        <w:rPr>
          <w:rFonts w:ascii="Goudy-Old-Style" w:hAnsi="Goudy-Old-Style"/>
          <w:i/>
        </w:rPr>
      </w:pPr>
    </w:p>
    <w:p w14:paraId="059CF54C" w14:textId="77777777" w:rsidR="00854343" w:rsidRPr="008046F1" w:rsidRDefault="00854343" w:rsidP="001F3914">
      <w:pPr>
        <w:ind w:left="1418" w:hanging="1418"/>
        <w:jc w:val="both"/>
        <w:rPr>
          <w:rFonts w:ascii="Goudy-Old-Style" w:hAnsi="Goudy-Old-Style"/>
          <w:i/>
        </w:rPr>
      </w:pPr>
      <w:proofErr w:type="spellStart"/>
      <w:r w:rsidRPr="008046F1">
        <w:rPr>
          <w:rFonts w:ascii="Goudy-Old-Style" w:hAnsi="Goudy-Old-Style"/>
          <w:i/>
        </w:rPr>
        <w:t>Sac</w:t>
      </w:r>
      <w:proofErr w:type="spellEnd"/>
      <w:r w:rsidRPr="008046F1">
        <w:rPr>
          <w:rFonts w:ascii="Goudy-Old-Style" w:hAnsi="Goudy-Old-Style"/>
          <w:i/>
        </w:rPr>
        <w:t>.</w:t>
      </w:r>
      <w:r w:rsidRPr="008046F1">
        <w:rPr>
          <w:rFonts w:ascii="Goudy-Old-Style" w:hAnsi="Goudy-Old-Style"/>
        </w:rPr>
        <w:tab/>
        <w:t>In questa veglia, alla fine dell’anno civile, ci fermiamo a contemplare Gesù, il volto dell’amore vero. Dinanzi a lui vogliamo esprimere innanzitutto la gratitudine per tutti i suoi benefici e per l’infinita Misericordia manifestaci in questo Anno Santo straordinario. Insieme vogliamo fare il nostro esame di coscienza, chiedendoci quanto abbiamo vissuto e quanto viviamo nelle nostre famiglie e nelle nostre comunità il suo comandamento d’amore.</w:t>
      </w:r>
    </w:p>
    <w:p w14:paraId="717B16CF" w14:textId="77777777" w:rsidR="00854343" w:rsidRPr="008046F1" w:rsidRDefault="00854343" w:rsidP="00854343">
      <w:pPr>
        <w:ind w:left="1418" w:hanging="1418"/>
        <w:rPr>
          <w:rFonts w:ascii="Goudy-Old-Style" w:hAnsi="Goudy-Old-Style"/>
          <w:i/>
        </w:rPr>
      </w:pPr>
      <w:r w:rsidRPr="008046F1">
        <w:rPr>
          <w:rFonts w:ascii="Goudy-Old-Style" w:hAnsi="Goudy-Old-Style"/>
          <w:i/>
        </w:rPr>
        <w:t>(</w:t>
      </w:r>
      <w:proofErr w:type="gramStart"/>
      <w:r w:rsidRPr="008046F1">
        <w:rPr>
          <w:rFonts w:ascii="Goudy-Old-Style" w:hAnsi="Goudy-Old-Style"/>
          <w:i/>
        </w:rPr>
        <w:t>seduti</w:t>
      </w:r>
      <w:proofErr w:type="gramEnd"/>
      <w:r w:rsidRPr="008046F1">
        <w:rPr>
          <w:rFonts w:ascii="Goudy-Old-Style" w:hAnsi="Goudy-Old-Style"/>
          <w:i/>
        </w:rPr>
        <w:t>)</w:t>
      </w:r>
    </w:p>
    <w:p w14:paraId="1A26F7DD" w14:textId="77777777" w:rsidR="00854343" w:rsidRPr="008046F1" w:rsidRDefault="00854343" w:rsidP="00854343">
      <w:pPr>
        <w:ind w:left="1418" w:hanging="1418"/>
        <w:rPr>
          <w:rFonts w:ascii="Goudy-Old-Style" w:hAnsi="Goudy-Old-Style"/>
          <w:i/>
        </w:rPr>
      </w:pPr>
    </w:p>
    <w:p w14:paraId="63FFAC14" w14:textId="77777777" w:rsidR="00854343" w:rsidRPr="008046F1" w:rsidRDefault="00854343" w:rsidP="00854343">
      <w:pPr>
        <w:ind w:left="1418" w:hanging="1418"/>
        <w:rPr>
          <w:rFonts w:ascii="Goudy-Old-Style" w:hAnsi="Goudy-Old-Style"/>
          <w:i/>
        </w:rPr>
      </w:pPr>
      <w:r w:rsidRPr="008046F1">
        <w:rPr>
          <w:rFonts w:ascii="Goudy-Old-Style" w:hAnsi="Goudy-Old-Style"/>
          <w:i/>
        </w:rPr>
        <w:t>Mentre si canta il canone, si accende di volta in volta una delle lampade poste sull’altare.</w:t>
      </w:r>
    </w:p>
    <w:p w14:paraId="62797074" w14:textId="77777777" w:rsidR="00854343" w:rsidRPr="008046F1" w:rsidRDefault="00854343" w:rsidP="00854343">
      <w:pPr>
        <w:ind w:left="1418" w:hanging="1418"/>
        <w:rPr>
          <w:rFonts w:ascii="Goudy-Old-Style" w:hAnsi="Goudy-Old-Style"/>
          <w:i/>
        </w:rPr>
      </w:pPr>
    </w:p>
    <w:p w14:paraId="67DBEF46" w14:textId="77777777" w:rsidR="00854343" w:rsidRPr="008046F1" w:rsidRDefault="00854343" w:rsidP="00854343">
      <w:pPr>
        <w:ind w:left="1418" w:hanging="1418"/>
        <w:rPr>
          <w:rFonts w:ascii="Goudy-Old-Style" w:hAnsi="Goudy-Old-Style"/>
          <w:b/>
        </w:rPr>
      </w:pPr>
      <w:r w:rsidRPr="008046F1">
        <w:rPr>
          <w:rFonts w:ascii="Goudy-Old-Style" w:hAnsi="Goudy-Old-Style"/>
          <w:b/>
          <w:iCs/>
          <w:smallCaps/>
        </w:rPr>
        <w:t xml:space="preserve">Canone </w:t>
      </w:r>
      <w:r w:rsidRPr="008046F1">
        <w:rPr>
          <w:rFonts w:ascii="Goudy-Old-Style" w:hAnsi="Goudy-Old-Style"/>
          <w:b/>
          <w:iCs/>
          <w:smallCaps/>
        </w:rPr>
        <w:tab/>
      </w:r>
      <w:r w:rsidRPr="008046F1">
        <w:rPr>
          <w:rFonts w:ascii="Goudy-Old-Style" w:hAnsi="Goudy-Old-Style"/>
          <w:b/>
        </w:rPr>
        <w:t>UBI CARITAS ET AMOR, UBI CARITAS DEUS IBI EST</w:t>
      </w:r>
    </w:p>
    <w:p w14:paraId="7B774829" w14:textId="77777777" w:rsidR="00854343" w:rsidRPr="008046F1" w:rsidRDefault="00854343" w:rsidP="00854343">
      <w:pPr>
        <w:ind w:left="1418" w:hanging="1418"/>
        <w:rPr>
          <w:rFonts w:ascii="Goudy-Old-Style" w:hAnsi="Goudy-Old-Style"/>
          <w:b/>
        </w:rPr>
      </w:pPr>
    </w:p>
    <w:p w14:paraId="2A185724" w14:textId="77777777" w:rsidR="00854343" w:rsidRPr="008046F1" w:rsidRDefault="00854343" w:rsidP="00CE6DA1">
      <w:pPr>
        <w:ind w:left="1418" w:hanging="1418"/>
        <w:jc w:val="both"/>
        <w:rPr>
          <w:rFonts w:ascii="Goudy-Old-Style" w:hAnsi="Goudy-Old-Style"/>
          <w:b/>
        </w:rPr>
      </w:pPr>
      <w:r w:rsidRPr="008046F1">
        <w:rPr>
          <w:rFonts w:ascii="Goudy-Old-Style" w:hAnsi="Goudy-Old-Style"/>
          <w:i/>
        </w:rPr>
        <w:t>3 Lettore</w:t>
      </w:r>
      <w:proofErr w:type="gramStart"/>
      <w:r w:rsidRPr="008046F1">
        <w:rPr>
          <w:rFonts w:ascii="Goudy-Old-Style" w:hAnsi="Goudy-Old-Style"/>
          <w:i/>
        </w:rPr>
        <w:tab/>
        <w:t>«</w:t>
      </w:r>
      <w:proofErr w:type="gramEnd"/>
      <w:r w:rsidRPr="008046F1">
        <w:rPr>
          <w:rFonts w:ascii="Goudy-Old-Style" w:hAnsi="Goudy-Old-Style"/>
          <w:i/>
        </w:rPr>
        <w:t>L’amore è paziente, è benevolo».</w:t>
      </w:r>
      <w:r w:rsidRPr="008046F1">
        <w:rPr>
          <w:rFonts w:ascii="Goudy-Old-Style" w:hAnsi="Goudy-Old-Style"/>
        </w:rPr>
        <w:t xml:space="preserve"> </w:t>
      </w:r>
      <w:r w:rsidRPr="008046F1">
        <w:rPr>
          <w:rFonts w:ascii="Goudy-Old-Style" w:hAnsi="Goudy-Old-Style" w:cs="Tahoma"/>
        </w:rPr>
        <w:t>Essere pazienti non significa lasciare che ci maltrattino continuamente, o tollerare aggressioni fisiche, o permettere che ci trattino come oggetti. Il problema si pone quando pretendiamo che le relazioni siano idilliache o che le persone siano perfette, o quando ci collochiamo al centro e aspettiamo unicamente che si faccia la nostra volontà. Allora tutto ci spazientisce, tutto ci porta a reagire con aggressività. […] Questa pazienza si rafforza quando riconosco che anche l’altro possiede il diritto a vivere su questa terra insieme a me, così com’è.  (</w:t>
      </w:r>
      <w:r w:rsidRPr="008046F1">
        <w:rPr>
          <w:rFonts w:ascii="Goudy-Old-Style" w:hAnsi="Goudy-Old-Style" w:cs="Tahoma"/>
          <w:i/>
        </w:rPr>
        <w:t>AL</w:t>
      </w:r>
      <w:r w:rsidRPr="008046F1">
        <w:rPr>
          <w:rFonts w:ascii="Goudy-Old-Style" w:hAnsi="Goudy-Old-Style" w:cs="Tahoma"/>
        </w:rPr>
        <w:t xml:space="preserve"> 92).</w:t>
      </w:r>
    </w:p>
    <w:p w14:paraId="02D3B881" w14:textId="77777777" w:rsidR="00854343" w:rsidRPr="008046F1" w:rsidRDefault="00854343" w:rsidP="00854343">
      <w:pPr>
        <w:ind w:left="1418" w:hanging="1418"/>
        <w:rPr>
          <w:rFonts w:ascii="Goudy-Old-Style" w:hAnsi="Goudy-Old-Style" w:cs="Tahoma"/>
        </w:rPr>
      </w:pPr>
    </w:p>
    <w:p w14:paraId="0F59D7BA" w14:textId="77777777" w:rsidR="00854343" w:rsidRPr="008046F1" w:rsidRDefault="00854343" w:rsidP="00854343">
      <w:pPr>
        <w:ind w:left="1418" w:hanging="1418"/>
        <w:rPr>
          <w:rFonts w:ascii="Goudy-Old-Style" w:hAnsi="Goudy-Old-Style" w:cs="Tahoma"/>
          <w:i/>
        </w:rPr>
      </w:pPr>
      <w:r w:rsidRPr="008046F1">
        <w:rPr>
          <w:rFonts w:ascii="Goudy-Old-Style" w:hAnsi="Goudy-Old-Style" w:cs="Tahoma"/>
          <w:i/>
        </w:rPr>
        <w:t>Silenzio e riflessione</w:t>
      </w:r>
    </w:p>
    <w:p w14:paraId="04B5AA28" w14:textId="77777777" w:rsidR="00854343" w:rsidRPr="008046F1" w:rsidRDefault="00854343" w:rsidP="00854343">
      <w:pPr>
        <w:ind w:left="1418" w:hanging="1418"/>
        <w:rPr>
          <w:rFonts w:ascii="Goudy-Old-Style" w:hAnsi="Goudy-Old-Style" w:cs="Tahoma"/>
          <w:i/>
        </w:rPr>
      </w:pPr>
    </w:p>
    <w:p w14:paraId="484D71C2" w14:textId="77777777" w:rsidR="00854343" w:rsidRPr="008046F1" w:rsidRDefault="00854343" w:rsidP="00854343">
      <w:pPr>
        <w:ind w:left="1418" w:hanging="1418"/>
        <w:rPr>
          <w:rFonts w:ascii="Goudy-Old-Style" w:hAnsi="Goudy-Old-Style"/>
          <w:b/>
        </w:rPr>
      </w:pPr>
      <w:r w:rsidRPr="008046F1">
        <w:rPr>
          <w:rFonts w:ascii="Goudy-Old-Style" w:hAnsi="Goudy-Old-Style"/>
          <w:b/>
          <w:iCs/>
          <w:smallCaps/>
        </w:rPr>
        <w:t xml:space="preserve">Canone </w:t>
      </w:r>
      <w:r w:rsidRPr="008046F1">
        <w:rPr>
          <w:rFonts w:ascii="Goudy-Old-Style" w:hAnsi="Goudy-Old-Style"/>
          <w:b/>
          <w:iCs/>
          <w:smallCaps/>
        </w:rPr>
        <w:tab/>
      </w:r>
      <w:r w:rsidRPr="008046F1">
        <w:rPr>
          <w:rFonts w:ascii="Goudy-Old-Style" w:hAnsi="Goudy-Old-Style"/>
          <w:b/>
        </w:rPr>
        <w:t>UBI CARITAS ET AMOR, UBI CARITAS DEUS IBI EST</w:t>
      </w:r>
    </w:p>
    <w:p w14:paraId="5E120647" w14:textId="77777777" w:rsidR="00854343" w:rsidRPr="008046F1" w:rsidRDefault="00854343" w:rsidP="00854343">
      <w:pPr>
        <w:ind w:left="1418" w:hanging="1418"/>
        <w:rPr>
          <w:rFonts w:ascii="Goudy-Old-Style" w:hAnsi="Goudy-Old-Style"/>
        </w:rPr>
      </w:pPr>
    </w:p>
    <w:p w14:paraId="7487B3B9" w14:textId="77777777" w:rsidR="00854343" w:rsidRPr="008046F1" w:rsidRDefault="00854343" w:rsidP="00CE6DA1">
      <w:pPr>
        <w:ind w:left="1418" w:hanging="1418"/>
        <w:jc w:val="both"/>
        <w:rPr>
          <w:rFonts w:ascii="Goudy-Old-Style" w:hAnsi="Goudy-Old-Style" w:cs="Tahoma"/>
        </w:rPr>
      </w:pPr>
      <w:r w:rsidRPr="008046F1">
        <w:rPr>
          <w:rFonts w:ascii="Goudy-Old-Style" w:hAnsi="Goudy-Old-Style"/>
          <w:i/>
        </w:rPr>
        <w:t>4 Lettore</w:t>
      </w:r>
      <w:proofErr w:type="gramStart"/>
      <w:r w:rsidRPr="008046F1">
        <w:rPr>
          <w:rFonts w:ascii="Goudy-Old-Style" w:hAnsi="Goudy-Old-Style"/>
          <w:i/>
        </w:rPr>
        <w:tab/>
        <w:t>«</w:t>
      </w:r>
      <w:proofErr w:type="gramEnd"/>
      <w:r w:rsidRPr="008046F1">
        <w:rPr>
          <w:rFonts w:ascii="Goudy-Old-Style" w:hAnsi="Goudy-Old-Style"/>
          <w:i/>
        </w:rPr>
        <w:t>L’amore non invidia».</w:t>
      </w:r>
      <w:r w:rsidRPr="008046F1">
        <w:rPr>
          <w:rFonts w:ascii="Goudy-Old-Style" w:hAnsi="Goudy-Old-Style"/>
        </w:rPr>
        <w:t xml:space="preserve"> </w:t>
      </w:r>
      <w:r w:rsidRPr="008046F1">
        <w:rPr>
          <w:rFonts w:ascii="Goudy-Old-Style" w:hAnsi="Goudy-Old-Style" w:cs="Tahoma"/>
        </w:rPr>
        <w:t>Il vero amore apprezza i successi degli altri, non li sente come una minaccia, e si libera del sapore amaro dell’invidia. Accetta il fatto che ognuno ha doni differenti e strade diverse nella vita. Dunque fa in modo di scoprire la propria strada per essere felice, lasciando che gli altri trovino la loro (</w:t>
      </w:r>
      <w:r w:rsidRPr="008046F1">
        <w:rPr>
          <w:rFonts w:ascii="Goudy-Old-Style" w:hAnsi="Goudy-Old-Style" w:cs="Tahoma"/>
          <w:i/>
        </w:rPr>
        <w:t>AL</w:t>
      </w:r>
      <w:r w:rsidRPr="008046F1">
        <w:rPr>
          <w:rFonts w:ascii="Goudy-Old-Style" w:hAnsi="Goudy-Old-Style" w:cs="Tahoma"/>
        </w:rPr>
        <w:t xml:space="preserve"> 95)</w:t>
      </w:r>
    </w:p>
    <w:p w14:paraId="1506A98F" w14:textId="77777777" w:rsidR="00854343" w:rsidRPr="008046F1" w:rsidRDefault="00854343" w:rsidP="00854343">
      <w:pPr>
        <w:ind w:left="1418" w:hanging="1418"/>
        <w:rPr>
          <w:rFonts w:ascii="Goudy-Old-Style" w:hAnsi="Goudy-Old-Style" w:cs="Tahoma"/>
          <w:i/>
        </w:rPr>
      </w:pPr>
    </w:p>
    <w:p w14:paraId="3BA39569" w14:textId="77777777" w:rsidR="00854343" w:rsidRPr="008046F1" w:rsidRDefault="00854343" w:rsidP="00854343">
      <w:pPr>
        <w:ind w:left="1418" w:hanging="1418"/>
        <w:rPr>
          <w:rFonts w:ascii="Goudy-Old-Style" w:hAnsi="Goudy-Old-Style" w:cs="Tahoma"/>
          <w:i/>
        </w:rPr>
      </w:pPr>
      <w:r w:rsidRPr="008046F1">
        <w:rPr>
          <w:rFonts w:ascii="Goudy-Old-Style" w:hAnsi="Goudy-Old-Style" w:cs="Tahoma"/>
          <w:i/>
        </w:rPr>
        <w:t>Silenzio e riflessione</w:t>
      </w:r>
    </w:p>
    <w:p w14:paraId="0DA7BB68" w14:textId="77777777" w:rsidR="00854343" w:rsidRPr="008046F1" w:rsidRDefault="00854343" w:rsidP="00854343">
      <w:pPr>
        <w:ind w:left="1418" w:hanging="1418"/>
        <w:rPr>
          <w:rFonts w:ascii="Goudy-Old-Style" w:hAnsi="Goudy-Old-Style" w:cs="Tahoma"/>
          <w:i/>
        </w:rPr>
      </w:pPr>
    </w:p>
    <w:p w14:paraId="76CD4B96" w14:textId="77777777" w:rsidR="00854343" w:rsidRPr="008046F1" w:rsidRDefault="00854343" w:rsidP="00854343">
      <w:pPr>
        <w:ind w:left="1418" w:hanging="1418"/>
        <w:rPr>
          <w:rFonts w:ascii="Goudy-Old-Style" w:hAnsi="Goudy-Old-Style"/>
          <w:b/>
        </w:rPr>
      </w:pPr>
      <w:r w:rsidRPr="008046F1">
        <w:rPr>
          <w:rFonts w:ascii="Goudy-Old-Style" w:hAnsi="Goudy-Old-Style"/>
          <w:b/>
          <w:iCs/>
          <w:smallCaps/>
        </w:rPr>
        <w:t xml:space="preserve">Canone </w:t>
      </w:r>
      <w:r w:rsidRPr="008046F1">
        <w:rPr>
          <w:rFonts w:ascii="Goudy-Old-Style" w:hAnsi="Goudy-Old-Style"/>
          <w:b/>
          <w:iCs/>
          <w:smallCaps/>
        </w:rPr>
        <w:tab/>
      </w:r>
      <w:r w:rsidRPr="008046F1">
        <w:rPr>
          <w:rFonts w:ascii="Goudy-Old-Style" w:hAnsi="Goudy-Old-Style"/>
          <w:b/>
        </w:rPr>
        <w:t>UBI CARITAS ET AMOR, UBI CARITAS DEUS IBI EST</w:t>
      </w:r>
    </w:p>
    <w:p w14:paraId="3CD9AC48" w14:textId="77777777" w:rsidR="001F3914" w:rsidRPr="008046F1" w:rsidRDefault="001F3914" w:rsidP="00CE6DA1">
      <w:pPr>
        <w:ind w:left="1418" w:hanging="1418"/>
        <w:jc w:val="both"/>
        <w:rPr>
          <w:rFonts w:ascii="Goudy-Old-Style" w:hAnsi="Goudy-Old-Style" w:cs="Tahoma"/>
          <w:i/>
        </w:rPr>
      </w:pPr>
    </w:p>
    <w:p w14:paraId="05B32A7D" w14:textId="77777777" w:rsidR="00854343" w:rsidRPr="008046F1" w:rsidRDefault="00854343" w:rsidP="00CE6DA1">
      <w:pPr>
        <w:ind w:left="1418" w:hanging="1418"/>
        <w:jc w:val="both"/>
        <w:rPr>
          <w:rFonts w:ascii="Goudy-Old-Style" w:hAnsi="Goudy-Old-Style"/>
          <w:b/>
        </w:rPr>
      </w:pPr>
      <w:r w:rsidRPr="008046F1">
        <w:rPr>
          <w:rFonts w:ascii="Goudy-Old-Style" w:hAnsi="Goudy-Old-Style" w:cs="Tahoma"/>
          <w:i/>
        </w:rPr>
        <w:t>5 Lettore</w:t>
      </w:r>
      <w:proofErr w:type="gramStart"/>
      <w:r w:rsidRPr="008046F1">
        <w:rPr>
          <w:rFonts w:ascii="Goudy-Old-Style" w:hAnsi="Goudy-Old-Style" w:cs="Tahoma"/>
          <w:i/>
        </w:rPr>
        <w:tab/>
        <w:t>«</w:t>
      </w:r>
      <w:proofErr w:type="gramEnd"/>
      <w:r w:rsidRPr="008046F1">
        <w:rPr>
          <w:rFonts w:ascii="Goudy-Old-Style" w:hAnsi="Goudy-Old-Style"/>
          <w:i/>
        </w:rPr>
        <w:t>L’amore non si vanta, non si gonfia</w:t>
      </w:r>
      <w:r w:rsidRPr="008046F1">
        <w:rPr>
          <w:rFonts w:ascii="Goudy-Old-Style" w:hAnsi="Goudy-Old-Style" w:cs="Tahoma"/>
          <w:i/>
        </w:rPr>
        <w:t>»</w:t>
      </w:r>
      <w:r w:rsidRPr="008046F1">
        <w:rPr>
          <w:rFonts w:ascii="Goudy-Old-Style" w:hAnsi="Goudy-Old-Style" w:cs="Tahoma"/>
        </w:rPr>
        <w:t>. Chi ama, non solo evita di parlare troppo di sé stesso, ma inoltre, poiché è centrato negli altri, sa mettersi al suo posto, senza pretendere di stare al centro. […] L’atteggiamento dell’umiltà appare qui come qualcosa che è parte dell’amore, perché per poter comprendere, scusare e servire gli altri di cuore, è indispensabile guarire l’orgoglio e coltivare l’umiltà (</w:t>
      </w:r>
      <w:r w:rsidRPr="008046F1">
        <w:rPr>
          <w:rFonts w:ascii="Goudy-Old-Style" w:hAnsi="Goudy-Old-Style" w:cs="Tahoma"/>
          <w:i/>
        </w:rPr>
        <w:t>AL</w:t>
      </w:r>
      <w:r w:rsidRPr="008046F1">
        <w:rPr>
          <w:rFonts w:ascii="Goudy-Old-Style" w:hAnsi="Goudy-Old-Style" w:cs="Tahoma"/>
        </w:rPr>
        <w:t xml:space="preserve"> 97-98).</w:t>
      </w:r>
    </w:p>
    <w:p w14:paraId="4571B934" w14:textId="77777777" w:rsidR="00854343" w:rsidRPr="008046F1" w:rsidRDefault="00854343" w:rsidP="00854343">
      <w:pPr>
        <w:ind w:left="705" w:hanging="705"/>
        <w:rPr>
          <w:rFonts w:ascii="Goudy-Old-Style" w:hAnsi="Goudy-Old-Style" w:cs="Tahoma"/>
        </w:rPr>
      </w:pPr>
    </w:p>
    <w:p w14:paraId="36DAD7C8" w14:textId="77777777" w:rsidR="00854343" w:rsidRPr="008046F1" w:rsidRDefault="00854343" w:rsidP="00854343">
      <w:pPr>
        <w:ind w:left="705" w:hanging="705"/>
        <w:rPr>
          <w:rFonts w:ascii="Goudy-Old-Style" w:hAnsi="Goudy-Old-Style" w:cs="Tahoma"/>
          <w:i/>
        </w:rPr>
      </w:pPr>
      <w:r w:rsidRPr="008046F1">
        <w:rPr>
          <w:rFonts w:ascii="Goudy-Old-Style" w:hAnsi="Goudy-Old-Style" w:cs="Tahoma"/>
          <w:i/>
        </w:rPr>
        <w:t>Silenzio e riflessione</w:t>
      </w:r>
    </w:p>
    <w:p w14:paraId="0494EFF9" w14:textId="77777777" w:rsidR="00854343" w:rsidRPr="008046F1" w:rsidRDefault="00854343" w:rsidP="00854343">
      <w:pPr>
        <w:ind w:left="1418" w:hanging="1418"/>
        <w:rPr>
          <w:rFonts w:ascii="Goudy-Old-Style" w:hAnsi="Goudy-Old-Style"/>
          <w:b/>
          <w:iCs/>
          <w:smallCaps/>
        </w:rPr>
      </w:pPr>
    </w:p>
    <w:p w14:paraId="60C6CE8A" w14:textId="77777777" w:rsidR="00854343" w:rsidRPr="008046F1" w:rsidRDefault="00854343" w:rsidP="00854343">
      <w:pPr>
        <w:ind w:left="1418" w:hanging="1418"/>
        <w:rPr>
          <w:rFonts w:ascii="Goudy-Old-Style" w:hAnsi="Goudy-Old-Style"/>
          <w:b/>
        </w:rPr>
      </w:pPr>
      <w:r w:rsidRPr="008046F1">
        <w:rPr>
          <w:rFonts w:ascii="Goudy-Old-Style" w:hAnsi="Goudy-Old-Style"/>
          <w:b/>
          <w:iCs/>
          <w:smallCaps/>
        </w:rPr>
        <w:t xml:space="preserve">Canone </w:t>
      </w:r>
      <w:r w:rsidRPr="008046F1">
        <w:rPr>
          <w:rFonts w:ascii="Goudy-Old-Style" w:hAnsi="Goudy-Old-Style"/>
          <w:b/>
          <w:iCs/>
          <w:smallCaps/>
        </w:rPr>
        <w:tab/>
      </w:r>
      <w:r w:rsidRPr="008046F1">
        <w:rPr>
          <w:rFonts w:ascii="Goudy-Old-Style" w:hAnsi="Goudy-Old-Style"/>
          <w:b/>
        </w:rPr>
        <w:t>UBI CARITAS ET AMOR, UBI CARITAS DEUS IBI EST</w:t>
      </w:r>
    </w:p>
    <w:p w14:paraId="45EE6EFB" w14:textId="77777777" w:rsidR="00854343" w:rsidRPr="008046F1" w:rsidRDefault="00854343" w:rsidP="00854343">
      <w:pPr>
        <w:ind w:left="1418" w:hanging="1418"/>
        <w:rPr>
          <w:rFonts w:ascii="Goudy-Old-Style" w:hAnsi="Goudy-Old-Style"/>
          <w:b/>
        </w:rPr>
      </w:pPr>
    </w:p>
    <w:p w14:paraId="67246DC5" w14:textId="77777777" w:rsidR="00854343" w:rsidRPr="008046F1" w:rsidRDefault="00854343" w:rsidP="00CE6DA1">
      <w:pPr>
        <w:ind w:left="1418" w:hanging="1418"/>
        <w:jc w:val="both"/>
        <w:rPr>
          <w:rFonts w:ascii="Goudy-Old-Style" w:hAnsi="Goudy-Old-Style"/>
          <w:b/>
        </w:rPr>
      </w:pPr>
      <w:r w:rsidRPr="008046F1">
        <w:rPr>
          <w:rFonts w:ascii="Goudy-Old-Style" w:hAnsi="Goudy-Old-Style" w:cs="Tahoma"/>
          <w:i/>
        </w:rPr>
        <w:t>6 Lettore</w:t>
      </w:r>
      <w:proofErr w:type="gramStart"/>
      <w:r w:rsidRPr="008046F1">
        <w:rPr>
          <w:rFonts w:ascii="Goudy-Old-Style" w:hAnsi="Goudy-Old-Style" w:cs="Tahoma"/>
        </w:rPr>
        <w:tab/>
      </w:r>
      <w:r w:rsidRPr="008046F1">
        <w:rPr>
          <w:rFonts w:ascii="Goudy-Old-Style" w:hAnsi="Goudy-Old-Style" w:cs="Tahoma"/>
          <w:i/>
        </w:rPr>
        <w:t>«</w:t>
      </w:r>
      <w:proofErr w:type="gramEnd"/>
      <w:r w:rsidRPr="008046F1">
        <w:rPr>
          <w:rFonts w:ascii="Goudy-Old-Style" w:hAnsi="Goudy-Old-Style" w:cs="Tahoma"/>
          <w:i/>
        </w:rPr>
        <w:t>N</w:t>
      </w:r>
      <w:r w:rsidRPr="008046F1">
        <w:rPr>
          <w:rFonts w:ascii="Goudy-Old-Style" w:hAnsi="Goudy-Old-Style"/>
          <w:i/>
        </w:rPr>
        <w:t>on si comporta in modo sconveniente</w:t>
      </w:r>
      <w:r w:rsidRPr="008046F1">
        <w:rPr>
          <w:rFonts w:ascii="Goudy-Old-Style" w:hAnsi="Goudy-Old-Style" w:cs="Tahoma"/>
          <w:i/>
        </w:rPr>
        <w:t>»</w:t>
      </w:r>
      <w:r w:rsidRPr="008046F1">
        <w:rPr>
          <w:rFonts w:ascii="Goudy-Old-Style" w:hAnsi="Goudy-Old-Style" w:cs="Tahoma"/>
        </w:rPr>
        <w:t>. L’amore non opera in maniera rude, non agisce in modo scortese, non è duro nel tratto. I suoi modi, le sue parole, i suoi gesti, sono gradevoli e non aspri o rigidi. Detesta far soffrire gli altri. […] Uno sguardo amabile ci permette di non soffermarci molto sui limiti dell’altro, e così possiamo tollerarlo e unirci in un progetto comune, anche se siamo differenti (</w:t>
      </w:r>
      <w:r w:rsidRPr="008046F1">
        <w:rPr>
          <w:rFonts w:ascii="Goudy-Old-Style" w:hAnsi="Goudy-Old-Style" w:cs="Tahoma"/>
          <w:i/>
        </w:rPr>
        <w:t>AL</w:t>
      </w:r>
      <w:r w:rsidRPr="008046F1">
        <w:rPr>
          <w:rFonts w:ascii="Goudy-Old-Style" w:hAnsi="Goudy-Old-Style" w:cs="Tahoma"/>
        </w:rPr>
        <w:t xml:space="preserve"> 99-100).</w:t>
      </w:r>
    </w:p>
    <w:p w14:paraId="7B940F8E" w14:textId="77777777" w:rsidR="00854343" w:rsidRPr="008046F1" w:rsidRDefault="00854343" w:rsidP="00854343">
      <w:pPr>
        <w:ind w:left="705" w:hanging="705"/>
        <w:rPr>
          <w:rFonts w:ascii="Goudy-Old-Style" w:hAnsi="Goudy-Old-Style" w:cs="Tahoma"/>
        </w:rPr>
      </w:pPr>
    </w:p>
    <w:p w14:paraId="7A25B77D" w14:textId="77777777" w:rsidR="00854343" w:rsidRPr="008046F1" w:rsidRDefault="00854343" w:rsidP="00854343">
      <w:pPr>
        <w:ind w:left="705" w:hanging="705"/>
        <w:rPr>
          <w:rFonts w:ascii="Goudy-Old-Style" w:hAnsi="Goudy-Old-Style" w:cs="Tahoma"/>
          <w:i/>
        </w:rPr>
      </w:pPr>
      <w:r w:rsidRPr="008046F1">
        <w:rPr>
          <w:rFonts w:ascii="Goudy-Old-Style" w:hAnsi="Goudy-Old-Style" w:cs="Tahoma"/>
          <w:i/>
        </w:rPr>
        <w:t>Silenzio e riflessione</w:t>
      </w:r>
    </w:p>
    <w:p w14:paraId="13FD2ED3" w14:textId="77777777" w:rsidR="00854343" w:rsidRPr="008046F1" w:rsidRDefault="00854343" w:rsidP="00854343">
      <w:pPr>
        <w:ind w:left="705" w:hanging="705"/>
        <w:rPr>
          <w:rFonts w:ascii="Goudy-Old-Style" w:hAnsi="Goudy-Old-Style" w:cs="Tahoma"/>
          <w:i/>
        </w:rPr>
      </w:pPr>
    </w:p>
    <w:p w14:paraId="72FA043B" w14:textId="77777777" w:rsidR="00854343" w:rsidRPr="008046F1" w:rsidRDefault="00854343" w:rsidP="00854343">
      <w:pPr>
        <w:ind w:left="1418" w:hanging="1418"/>
        <w:rPr>
          <w:rFonts w:ascii="Goudy-Old-Style" w:hAnsi="Goudy-Old-Style"/>
          <w:b/>
        </w:rPr>
      </w:pPr>
      <w:r w:rsidRPr="008046F1">
        <w:rPr>
          <w:rFonts w:ascii="Goudy-Old-Style" w:hAnsi="Goudy-Old-Style"/>
          <w:b/>
          <w:iCs/>
          <w:smallCaps/>
        </w:rPr>
        <w:t xml:space="preserve">Canone </w:t>
      </w:r>
      <w:r w:rsidRPr="008046F1">
        <w:rPr>
          <w:rFonts w:ascii="Goudy-Old-Style" w:hAnsi="Goudy-Old-Style"/>
          <w:b/>
          <w:iCs/>
          <w:smallCaps/>
        </w:rPr>
        <w:tab/>
      </w:r>
      <w:r w:rsidRPr="008046F1">
        <w:rPr>
          <w:rFonts w:ascii="Goudy-Old-Style" w:hAnsi="Goudy-Old-Style"/>
          <w:b/>
        </w:rPr>
        <w:t>UBI CARITAS ET AMOR, UBI CARITAS DEUS IBI EST</w:t>
      </w:r>
    </w:p>
    <w:p w14:paraId="7C813262" w14:textId="77777777" w:rsidR="00854343" w:rsidRPr="008046F1" w:rsidRDefault="00854343" w:rsidP="00854343">
      <w:pPr>
        <w:ind w:left="1418" w:hanging="1418"/>
        <w:rPr>
          <w:rFonts w:ascii="Goudy-Old-Style" w:hAnsi="Goudy-Old-Style"/>
          <w:b/>
        </w:rPr>
      </w:pPr>
    </w:p>
    <w:p w14:paraId="0376C9A0" w14:textId="77777777" w:rsidR="00854343" w:rsidRPr="008046F1" w:rsidRDefault="00854343" w:rsidP="001F3914">
      <w:pPr>
        <w:ind w:left="1418" w:hanging="1418"/>
        <w:jc w:val="both"/>
        <w:rPr>
          <w:rFonts w:ascii="Goudy-Old-Style" w:hAnsi="Goudy-Old-Style"/>
          <w:b/>
        </w:rPr>
      </w:pPr>
      <w:r w:rsidRPr="008046F1">
        <w:rPr>
          <w:rFonts w:ascii="Goudy-Old-Style" w:hAnsi="Goudy-Old-Style"/>
          <w:i/>
        </w:rPr>
        <w:t>7 Lettore</w:t>
      </w:r>
      <w:proofErr w:type="gramStart"/>
      <w:r w:rsidRPr="008046F1">
        <w:rPr>
          <w:rFonts w:ascii="Goudy-Old-Style" w:hAnsi="Goudy-Old-Style"/>
          <w:i/>
        </w:rPr>
        <w:tab/>
        <w:t>«</w:t>
      </w:r>
      <w:proofErr w:type="gramEnd"/>
      <w:r w:rsidRPr="008046F1">
        <w:rPr>
          <w:rFonts w:ascii="Goudy-Old-Style" w:hAnsi="Goudy-Old-Style"/>
          <w:i/>
        </w:rPr>
        <w:t>Non s’inasprisce, non addebita il male».</w:t>
      </w:r>
      <w:r w:rsidRPr="008046F1">
        <w:rPr>
          <w:rFonts w:ascii="Goudy-Old-Style" w:hAnsi="Goudy-Old-Style" w:cs="Tahoma"/>
        </w:rPr>
        <w:t xml:space="preserve"> Quando siamo stati offesi o delusi, il perdono è possibile e auspicabile, ma nessuno dice che sia facile. […] C’è bisogno di pregare con la propria storia, di accettare sé stessi, di saper convivere con i propri limiti, e anche di perdonarsi, per poter avere questo medesimo atteggiamento verso gli altri. Ma questo presuppone l’esperienza di essere perdonati da Dio, giustificati gratuitamente e non per i nostri meriti (</w:t>
      </w:r>
      <w:r w:rsidRPr="008046F1">
        <w:rPr>
          <w:rFonts w:ascii="Goudy-Old-Style" w:hAnsi="Goudy-Old-Style" w:cs="Tahoma"/>
          <w:i/>
        </w:rPr>
        <w:t>AL</w:t>
      </w:r>
      <w:r w:rsidRPr="008046F1">
        <w:rPr>
          <w:rFonts w:ascii="Goudy-Old-Style" w:hAnsi="Goudy-Old-Style" w:cs="Tahoma"/>
        </w:rPr>
        <w:t xml:space="preserve"> 106-108).</w:t>
      </w:r>
    </w:p>
    <w:p w14:paraId="7F21A183" w14:textId="77777777" w:rsidR="00854343" w:rsidRPr="008046F1" w:rsidRDefault="00854343" w:rsidP="00854343">
      <w:pPr>
        <w:ind w:left="1418" w:hanging="1418"/>
        <w:rPr>
          <w:rFonts w:ascii="Goudy-Old-Style" w:hAnsi="Goudy-Old-Style"/>
          <w:b/>
        </w:rPr>
      </w:pPr>
    </w:p>
    <w:p w14:paraId="483E2D1A" w14:textId="77777777" w:rsidR="00854343" w:rsidRPr="008046F1" w:rsidRDefault="00854343" w:rsidP="00854343">
      <w:pPr>
        <w:ind w:left="705" w:hanging="705"/>
        <w:rPr>
          <w:rFonts w:ascii="Goudy-Old-Style" w:hAnsi="Goudy-Old-Style" w:cs="Tahoma"/>
          <w:i/>
        </w:rPr>
      </w:pPr>
      <w:r w:rsidRPr="008046F1">
        <w:rPr>
          <w:rFonts w:ascii="Goudy-Old-Style" w:hAnsi="Goudy-Old-Style" w:cs="Tahoma"/>
          <w:i/>
        </w:rPr>
        <w:t>Silenzio e riflessione</w:t>
      </w:r>
    </w:p>
    <w:p w14:paraId="14552ADF" w14:textId="77777777" w:rsidR="00854343" w:rsidRPr="008046F1" w:rsidRDefault="00854343" w:rsidP="00854343">
      <w:pPr>
        <w:rPr>
          <w:rFonts w:ascii="Goudy-Old-Style" w:hAnsi="Goudy-Old-Style"/>
          <w:i/>
        </w:rPr>
      </w:pPr>
    </w:p>
    <w:p w14:paraId="225A5A1F" w14:textId="77777777" w:rsidR="00854343" w:rsidRPr="008046F1" w:rsidRDefault="00854343" w:rsidP="00854343">
      <w:pPr>
        <w:ind w:left="1418" w:hanging="1418"/>
        <w:rPr>
          <w:rFonts w:ascii="Goudy-Old-Style" w:hAnsi="Goudy-Old-Style"/>
          <w:b/>
        </w:rPr>
      </w:pPr>
      <w:r w:rsidRPr="008046F1">
        <w:rPr>
          <w:rFonts w:ascii="Goudy-Old-Style" w:hAnsi="Goudy-Old-Style"/>
          <w:b/>
          <w:iCs/>
          <w:smallCaps/>
        </w:rPr>
        <w:t xml:space="preserve">Canone </w:t>
      </w:r>
      <w:r w:rsidRPr="008046F1">
        <w:rPr>
          <w:rFonts w:ascii="Goudy-Old-Style" w:hAnsi="Goudy-Old-Style"/>
          <w:b/>
          <w:iCs/>
          <w:smallCaps/>
        </w:rPr>
        <w:tab/>
      </w:r>
      <w:r w:rsidRPr="008046F1">
        <w:rPr>
          <w:rFonts w:ascii="Goudy-Old-Style" w:hAnsi="Goudy-Old-Style"/>
          <w:b/>
        </w:rPr>
        <w:t>UBI CARITAS ET AMOR, UBI CARITAS DEUS IBI EST</w:t>
      </w:r>
    </w:p>
    <w:p w14:paraId="7F401812" w14:textId="77777777" w:rsidR="00854343" w:rsidRPr="008046F1" w:rsidRDefault="00854343" w:rsidP="00854343">
      <w:pPr>
        <w:ind w:left="1418" w:hanging="1418"/>
        <w:rPr>
          <w:rFonts w:ascii="Goudy-Old-Style" w:hAnsi="Goudy-Old-Style"/>
          <w:b/>
        </w:rPr>
      </w:pPr>
    </w:p>
    <w:p w14:paraId="58E86F50" w14:textId="77777777" w:rsidR="00854343" w:rsidRPr="008046F1" w:rsidRDefault="00854343" w:rsidP="001F3914">
      <w:pPr>
        <w:ind w:left="1418" w:hanging="1418"/>
        <w:jc w:val="both"/>
        <w:rPr>
          <w:rFonts w:ascii="Goudy-Old-Style" w:hAnsi="Goudy-Old-Style"/>
          <w:b/>
        </w:rPr>
      </w:pPr>
      <w:r w:rsidRPr="008046F1">
        <w:rPr>
          <w:rFonts w:ascii="Goudy-Old-Style" w:hAnsi="Goudy-Old-Style" w:cs="Tahoma"/>
          <w:i/>
        </w:rPr>
        <w:t>8 Lettore</w:t>
      </w:r>
      <w:proofErr w:type="gramStart"/>
      <w:r w:rsidRPr="008046F1">
        <w:rPr>
          <w:rFonts w:ascii="Goudy-Old-Style" w:hAnsi="Goudy-Old-Style" w:cs="Tahoma"/>
        </w:rPr>
        <w:tab/>
      </w:r>
      <w:r w:rsidRPr="008046F1">
        <w:rPr>
          <w:rFonts w:ascii="Goudy-Old-Style" w:hAnsi="Goudy-Old-Style" w:cs="Tahoma"/>
          <w:i/>
        </w:rPr>
        <w:t>«</w:t>
      </w:r>
      <w:proofErr w:type="gramEnd"/>
      <w:r w:rsidRPr="008046F1">
        <w:rPr>
          <w:rFonts w:ascii="Goudy-Old-Style" w:hAnsi="Goudy-Old-Style" w:cs="Tahoma"/>
          <w:i/>
        </w:rPr>
        <w:t>Si compiace della verità».</w:t>
      </w:r>
      <w:r w:rsidRPr="008046F1">
        <w:rPr>
          <w:rFonts w:ascii="Goudy-Old-Style" w:hAnsi="Goudy-Old-Style" w:cs="Tahoma"/>
        </w:rPr>
        <w:t xml:space="preserve"> Vale a dire, si rallegra per il bene dell’altro, quando viene riconosciuta la sua dignità, quando si apprezzano le sue capacità e le sue buone opere. […] Quando una persona che ama può fare del bene a un altro, o quando vede che all’altro le cose vanno bene, lo vive con gioia e in quel modo dà gloria a Dio, perché «Dio ama chi dona con gioia» (</w:t>
      </w:r>
      <w:r w:rsidRPr="008046F1">
        <w:rPr>
          <w:rFonts w:ascii="Goudy-Old-Style" w:hAnsi="Goudy-Old-Style" w:cs="Tahoma"/>
          <w:i/>
          <w:iCs/>
        </w:rPr>
        <w:t>2Cor</w:t>
      </w:r>
      <w:r w:rsidRPr="008046F1">
        <w:rPr>
          <w:rFonts w:ascii="Goudy-Old-Style" w:hAnsi="Goudy-Old-Style" w:cs="Tahoma"/>
        </w:rPr>
        <w:t xml:space="preserve"> 9,7), nostro Signore apprezza in modo speciale chi si rallegra della felicità dell’altro (</w:t>
      </w:r>
      <w:r w:rsidRPr="008046F1">
        <w:rPr>
          <w:rFonts w:ascii="Goudy-Old-Style" w:hAnsi="Goudy-Old-Style" w:cs="Tahoma"/>
          <w:i/>
        </w:rPr>
        <w:t>AL</w:t>
      </w:r>
      <w:r w:rsidRPr="008046F1">
        <w:rPr>
          <w:rFonts w:ascii="Goudy-Old-Style" w:hAnsi="Goudy-Old-Style" w:cs="Tahoma"/>
        </w:rPr>
        <w:t xml:space="preserve"> 109-110).</w:t>
      </w:r>
    </w:p>
    <w:p w14:paraId="680324CE" w14:textId="77777777" w:rsidR="001F3914" w:rsidRPr="008046F1" w:rsidRDefault="001F3914" w:rsidP="00854343">
      <w:pPr>
        <w:ind w:left="705" w:hanging="705"/>
        <w:rPr>
          <w:rFonts w:ascii="Goudy-Old-Style" w:hAnsi="Goudy-Old-Style" w:cs="Tahoma"/>
          <w:i/>
        </w:rPr>
      </w:pPr>
    </w:p>
    <w:p w14:paraId="5BA7DD62" w14:textId="77777777" w:rsidR="00854343" w:rsidRPr="008046F1" w:rsidRDefault="00854343" w:rsidP="00854343">
      <w:pPr>
        <w:ind w:left="705" w:hanging="705"/>
        <w:rPr>
          <w:rFonts w:ascii="Goudy-Old-Style" w:hAnsi="Goudy-Old-Style" w:cs="Tahoma"/>
          <w:i/>
        </w:rPr>
      </w:pPr>
      <w:r w:rsidRPr="008046F1">
        <w:rPr>
          <w:rFonts w:ascii="Goudy-Old-Style" w:hAnsi="Goudy-Old-Style" w:cs="Tahoma"/>
          <w:i/>
        </w:rPr>
        <w:t>Silenzio e riflessione</w:t>
      </w:r>
    </w:p>
    <w:p w14:paraId="51E4DDAE" w14:textId="77777777" w:rsidR="00854343" w:rsidRPr="008046F1" w:rsidRDefault="00854343" w:rsidP="00854343">
      <w:pPr>
        <w:ind w:left="705" w:hanging="705"/>
        <w:rPr>
          <w:rFonts w:ascii="Goudy-Old-Style" w:hAnsi="Goudy-Old-Style" w:cs="Tahoma"/>
          <w:i/>
        </w:rPr>
      </w:pPr>
    </w:p>
    <w:p w14:paraId="54193753" w14:textId="77777777" w:rsidR="00854343" w:rsidRPr="008046F1" w:rsidRDefault="00854343" w:rsidP="00854343">
      <w:pPr>
        <w:ind w:left="1418" w:hanging="1418"/>
        <w:rPr>
          <w:rFonts w:ascii="Goudy-Old-Style" w:hAnsi="Goudy-Old-Style"/>
          <w:b/>
        </w:rPr>
      </w:pPr>
      <w:r w:rsidRPr="008046F1">
        <w:rPr>
          <w:rFonts w:ascii="Goudy-Old-Style" w:hAnsi="Goudy-Old-Style"/>
          <w:b/>
          <w:iCs/>
          <w:smallCaps/>
        </w:rPr>
        <w:t xml:space="preserve">Canone </w:t>
      </w:r>
      <w:r w:rsidRPr="008046F1">
        <w:rPr>
          <w:rFonts w:ascii="Goudy-Old-Style" w:hAnsi="Goudy-Old-Style"/>
          <w:b/>
          <w:iCs/>
          <w:smallCaps/>
        </w:rPr>
        <w:tab/>
      </w:r>
      <w:r w:rsidRPr="008046F1">
        <w:rPr>
          <w:rFonts w:ascii="Goudy-Old-Style" w:hAnsi="Goudy-Old-Style"/>
          <w:b/>
        </w:rPr>
        <w:t>UBI CARITAS ET AMOR, UBI CARITAS DEUS IBI EST</w:t>
      </w:r>
    </w:p>
    <w:p w14:paraId="666C4032" w14:textId="77777777" w:rsidR="00854343" w:rsidRPr="008046F1" w:rsidRDefault="00854343" w:rsidP="00854343">
      <w:pPr>
        <w:ind w:left="1418" w:hanging="1418"/>
        <w:rPr>
          <w:rFonts w:ascii="Goudy-Old-Style" w:hAnsi="Goudy-Old-Style" w:cs="Tahoma"/>
          <w:i/>
        </w:rPr>
      </w:pPr>
    </w:p>
    <w:p w14:paraId="61E79E38" w14:textId="77777777" w:rsidR="00854343" w:rsidRPr="008046F1" w:rsidRDefault="00854343" w:rsidP="00854343">
      <w:pPr>
        <w:ind w:left="1418" w:hanging="1418"/>
        <w:rPr>
          <w:rFonts w:ascii="Goudy-Old-Style" w:hAnsi="Goudy-Old-Style"/>
          <w:b/>
        </w:rPr>
      </w:pPr>
      <w:r w:rsidRPr="008046F1">
        <w:rPr>
          <w:rFonts w:ascii="Goudy-Old-Style" w:hAnsi="Goudy-Old-Style" w:cs="Tahoma"/>
          <w:i/>
        </w:rPr>
        <w:t>Adorazione silenziosa e riflessione del presidente</w:t>
      </w:r>
    </w:p>
    <w:p w14:paraId="0DADC54E" w14:textId="77777777" w:rsidR="00854343" w:rsidRPr="008046F1" w:rsidRDefault="00854343" w:rsidP="00854343">
      <w:pPr>
        <w:ind w:left="1418" w:hanging="1418"/>
        <w:rPr>
          <w:rFonts w:ascii="Goudy-Old-Style" w:hAnsi="Goudy-Old-Style"/>
          <w:b/>
        </w:rPr>
      </w:pPr>
    </w:p>
    <w:p w14:paraId="5E76F795" w14:textId="77777777" w:rsidR="00854343" w:rsidRPr="008046F1" w:rsidRDefault="00854343" w:rsidP="00854343">
      <w:pPr>
        <w:ind w:left="1418" w:hanging="1418"/>
        <w:rPr>
          <w:rFonts w:ascii="Goudy-Old-Style" w:hAnsi="Goudy-Old-Style"/>
          <w:b/>
        </w:rPr>
      </w:pPr>
      <w:r w:rsidRPr="008046F1">
        <w:rPr>
          <w:rFonts w:ascii="Goudy-Old-Style" w:hAnsi="Goudy-Old-Style" w:cs="Tahoma"/>
          <w:i/>
        </w:rPr>
        <w:t>(</w:t>
      </w:r>
      <w:proofErr w:type="gramStart"/>
      <w:r w:rsidRPr="008046F1">
        <w:rPr>
          <w:rFonts w:ascii="Goudy-Old-Style" w:hAnsi="Goudy-Old-Style" w:cs="Tahoma"/>
          <w:i/>
        </w:rPr>
        <w:t>in</w:t>
      </w:r>
      <w:proofErr w:type="gramEnd"/>
      <w:r w:rsidRPr="008046F1">
        <w:rPr>
          <w:rFonts w:ascii="Goudy-Old-Style" w:hAnsi="Goudy-Old-Style" w:cs="Tahoma"/>
          <w:i/>
        </w:rPr>
        <w:t xml:space="preserve"> piedi)</w:t>
      </w:r>
    </w:p>
    <w:p w14:paraId="1504FC74" w14:textId="77777777" w:rsidR="00854343" w:rsidRPr="008046F1" w:rsidRDefault="00854343" w:rsidP="00854343">
      <w:pPr>
        <w:ind w:left="1418" w:hanging="1418"/>
        <w:rPr>
          <w:rFonts w:ascii="Goudy-Old-Style" w:hAnsi="Goudy-Old-Style"/>
          <w:b/>
        </w:rPr>
      </w:pPr>
      <w:proofErr w:type="spellStart"/>
      <w:r w:rsidRPr="008046F1">
        <w:rPr>
          <w:rFonts w:ascii="Goudy-Old-Style" w:hAnsi="Goudy-Old-Style" w:cs="Tahoma"/>
          <w:i/>
        </w:rPr>
        <w:t>Sac</w:t>
      </w:r>
      <w:proofErr w:type="spellEnd"/>
      <w:r w:rsidRPr="008046F1">
        <w:rPr>
          <w:rFonts w:ascii="Goudy-Old-Style" w:hAnsi="Goudy-Old-Style" w:cs="Tahoma"/>
          <w:i/>
        </w:rPr>
        <w:t>.</w:t>
      </w:r>
      <w:r w:rsidRPr="008046F1">
        <w:rPr>
          <w:rFonts w:ascii="Goudy-Old-Style" w:hAnsi="Goudy-Old-Style" w:cs="Tahoma"/>
          <w:i/>
        </w:rPr>
        <w:tab/>
      </w:r>
      <w:r w:rsidRPr="008046F1">
        <w:rPr>
          <w:rFonts w:ascii="Goudy-Old-Style" w:hAnsi="Goudy-Old-Style" w:cs="Tahoma"/>
        </w:rPr>
        <w:t xml:space="preserve">A Dio, Padre e Figlio e Spirito Santo, </w:t>
      </w:r>
    </w:p>
    <w:p w14:paraId="7B55A223" w14:textId="77777777" w:rsidR="00854343" w:rsidRPr="008046F1" w:rsidRDefault="00854343" w:rsidP="00854343">
      <w:pPr>
        <w:ind w:left="1418" w:hanging="1418"/>
        <w:rPr>
          <w:rFonts w:ascii="Goudy-Old-Style" w:hAnsi="Goudy-Old-Style"/>
          <w:b/>
        </w:rPr>
      </w:pPr>
      <w:r w:rsidRPr="008046F1">
        <w:rPr>
          <w:rFonts w:ascii="Goudy-Old-Style" w:hAnsi="Goudy-Old-Style" w:cs="Tahoma"/>
          <w:i/>
        </w:rPr>
        <w:tab/>
      </w:r>
      <w:proofErr w:type="gramStart"/>
      <w:r w:rsidRPr="008046F1">
        <w:rPr>
          <w:rFonts w:ascii="Goudy-Old-Style" w:hAnsi="Goudy-Old-Style" w:cs="Tahoma"/>
        </w:rPr>
        <w:t>fonte</w:t>
      </w:r>
      <w:proofErr w:type="gramEnd"/>
      <w:r w:rsidRPr="008046F1">
        <w:rPr>
          <w:rFonts w:ascii="Goudy-Old-Style" w:hAnsi="Goudy-Old-Style" w:cs="Tahoma"/>
        </w:rPr>
        <w:t xml:space="preserve"> di ogni dono perfetto e sorgente eterna dell’amore, </w:t>
      </w:r>
    </w:p>
    <w:p w14:paraId="1F3A1B2B" w14:textId="77777777" w:rsidR="00854343" w:rsidRPr="008046F1" w:rsidRDefault="00854343" w:rsidP="00854343">
      <w:pPr>
        <w:ind w:left="1418" w:hanging="1418"/>
        <w:rPr>
          <w:rFonts w:ascii="Goudy-Old-Style" w:hAnsi="Goudy-Old-Style"/>
          <w:b/>
        </w:rPr>
      </w:pPr>
      <w:r w:rsidRPr="008046F1">
        <w:rPr>
          <w:rFonts w:ascii="Goudy-Old-Style" w:hAnsi="Goudy-Old-Style"/>
          <w:b/>
        </w:rPr>
        <w:tab/>
      </w:r>
      <w:proofErr w:type="gramStart"/>
      <w:r w:rsidRPr="008046F1">
        <w:rPr>
          <w:rFonts w:ascii="Goudy-Old-Style" w:hAnsi="Goudy-Old-Style" w:cs="Tahoma"/>
        </w:rPr>
        <w:t>eleviamo</w:t>
      </w:r>
      <w:proofErr w:type="gramEnd"/>
      <w:r w:rsidRPr="008046F1">
        <w:rPr>
          <w:rFonts w:ascii="Goudy-Old-Style" w:hAnsi="Goudy-Old-Style" w:cs="Tahoma"/>
        </w:rPr>
        <w:t xml:space="preserve"> ora il nostro inno di ringraziamento e di lode per l’anno trascorso, </w:t>
      </w:r>
    </w:p>
    <w:p w14:paraId="1330FD3E" w14:textId="77777777" w:rsidR="00854343" w:rsidRPr="008046F1" w:rsidRDefault="00854343" w:rsidP="00854343">
      <w:pPr>
        <w:ind w:left="1418" w:hanging="1418"/>
        <w:rPr>
          <w:rFonts w:ascii="Goudy-Old-Style" w:hAnsi="Goudy-Old-Style"/>
          <w:b/>
        </w:rPr>
      </w:pPr>
      <w:r w:rsidRPr="008046F1">
        <w:rPr>
          <w:rFonts w:ascii="Goudy-Old-Style" w:hAnsi="Goudy-Old-Style"/>
          <w:b/>
        </w:rPr>
        <w:tab/>
      </w:r>
      <w:proofErr w:type="gramStart"/>
      <w:r w:rsidRPr="008046F1">
        <w:rPr>
          <w:rFonts w:ascii="Goudy-Old-Style" w:hAnsi="Goudy-Old-Style" w:cs="Tahoma"/>
        </w:rPr>
        <w:t>e</w:t>
      </w:r>
      <w:proofErr w:type="gramEnd"/>
      <w:r w:rsidRPr="008046F1">
        <w:rPr>
          <w:rFonts w:ascii="Goudy-Old-Style" w:hAnsi="Goudy-Old-Style" w:cs="Tahoma"/>
        </w:rPr>
        <w:t xml:space="preserve"> insieme a tutta la Chiesa cantiamo.</w:t>
      </w:r>
    </w:p>
    <w:p w14:paraId="596FE4FA" w14:textId="77777777" w:rsidR="00854343" w:rsidRPr="008046F1" w:rsidRDefault="00854343" w:rsidP="00854343">
      <w:pPr>
        <w:ind w:left="1418" w:hanging="1418"/>
        <w:rPr>
          <w:rFonts w:ascii="Goudy-Old-Style" w:hAnsi="Goudy-Old-Style"/>
          <w:b/>
        </w:rPr>
      </w:pPr>
    </w:p>
    <w:p w14:paraId="34B0202A" w14:textId="77777777" w:rsidR="00854343" w:rsidRPr="008046F1" w:rsidRDefault="00854343" w:rsidP="00854343">
      <w:pPr>
        <w:ind w:left="1418" w:hanging="1418"/>
        <w:rPr>
          <w:rFonts w:ascii="Goudy-Old-Style" w:hAnsi="Goudy-Old-Style"/>
          <w:b/>
        </w:rPr>
      </w:pPr>
      <w:r w:rsidRPr="008046F1">
        <w:rPr>
          <w:rFonts w:ascii="Goudy-Old-Style" w:hAnsi="Goudy-Old-Style" w:cs="Tahoma"/>
          <w:i/>
        </w:rPr>
        <w:t xml:space="preserve">Mentre tutti cantano il </w:t>
      </w:r>
      <w:r w:rsidRPr="008046F1">
        <w:rPr>
          <w:rFonts w:ascii="Goudy-Old-Style" w:hAnsi="Goudy-Old-Style" w:cs="Tahoma"/>
          <w:b/>
          <w:i/>
        </w:rPr>
        <w:t xml:space="preserve">Te </w:t>
      </w:r>
      <w:proofErr w:type="spellStart"/>
      <w:r w:rsidRPr="008046F1">
        <w:rPr>
          <w:rFonts w:ascii="Goudy-Old-Style" w:hAnsi="Goudy-Old-Style" w:cs="Tahoma"/>
          <w:b/>
          <w:i/>
        </w:rPr>
        <w:t>Deum</w:t>
      </w:r>
      <w:proofErr w:type="spellEnd"/>
      <w:r w:rsidRPr="008046F1">
        <w:rPr>
          <w:rFonts w:ascii="Goudy-Old-Style" w:hAnsi="Goudy-Old-Style" w:cs="Tahoma"/>
          <w:b/>
          <w:i/>
        </w:rPr>
        <w:t>,</w:t>
      </w:r>
      <w:r w:rsidRPr="008046F1">
        <w:rPr>
          <w:rFonts w:ascii="Goudy-Old-Style" w:hAnsi="Goudy-Old-Style" w:cs="Tahoma"/>
          <w:i/>
        </w:rPr>
        <w:t xml:space="preserve"> il presidente incensa il Santissimo Sacramento</w:t>
      </w:r>
    </w:p>
    <w:p w14:paraId="63CEC0D3" w14:textId="77777777" w:rsidR="00854343" w:rsidRPr="008046F1" w:rsidRDefault="00854343" w:rsidP="00854343">
      <w:pPr>
        <w:ind w:left="1418" w:hanging="1418"/>
        <w:rPr>
          <w:rFonts w:ascii="Goudy-Old-Style" w:hAnsi="Goudy-Old-Style"/>
          <w:b/>
        </w:rPr>
      </w:pPr>
      <w:r w:rsidRPr="008046F1">
        <w:rPr>
          <w:rFonts w:ascii="Goudy-Old-Style" w:hAnsi="Goudy-Old-Style"/>
          <w:b/>
          <w:caps/>
          <w:sz w:val="22"/>
        </w:rPr>
        <w:t xml:space="preserve">Inno </w:t>
      </w:r>
      <w:proofErr w:type="gramStart"/>
      <w:r w:rsidRPr="008046F1">
        <w:rPr>
          <w:rFonts w:ascii="Goudy-Old-Style" w:hAnsi="Goudy-Old-Style"/>
          <w:b/>
          <w:caps/>
          <w:sz w:val="22"/>
        </w:rPr>
        <w:tab/>
      </w:r>
      <w:r w:rsidRPr="008046F1">
        <w:rPr>
          <w:rFonts w:ascii="Goudy-Old-Style" w:hAnsi="Goudy-Old-Style"/>
          <w:b/>
          <w:i/>
          <w:caps/>
          <w:sz w:val="22"/>
        </w:rPr>
        <w:t>«</w:t>
      </w:r>
      <w:proofErr w:type="gramEnd"/>
      <w:r w:rsidRPr="008046F1">
        <w:rPr>
          <w:rFonts w:ascii="Goudy-Old-Style" w:hAnsi="Goudy-Old-Style"/>
          <w:b/>
          <w:i/>
          <w:caps/>
          <w:sz w:val="22"/>
        </w:rPr>
        <w:t>Te Deum»</w:t>
      </w:r>
    </w:p>
    <w:p w14:paraId="0DC84921" w14:textId="77777777" w:rsidR="00854343" w:rsidRPr="008046F1" w:rsidRDefault="00854343" w:rsidP="00854343">
      <w:pPr>
        <w:ind w:left="1418" w:hanging="1418"/>
        <w:rPr>
          <w:rFonts w:ascii="Goudy-Old-Style" w:hAnsi="Goudy-Old-Style"/>
          <w:i/>
        </w:rPr>
      </w:pPr>
    </w:p>
    <w:p w14:paraId="57AA2EBC" w14:textId="77777777" w:rsidR="00854343" w:rsidRPr="008046F1" w:rsidRDefault="00854343" w:rsidP="00854343">
      <w:pPr>
        <w:ind w:left="1418" w:hanging="1418"/>
        <w:rPr>
          <w:rFonts w:ascii="Goudy-Old-Style" w:hAnsi="Goudy-Old-Style"/>
          <w:b/>
        </w:rPr>
      </w:pPr>
      <w:r w:rsidRPr="008046F1">
        <w:rPr>
          <w:rFonts w:ascii="Goudy-Old-Style" w:hAnsi="Goudy-Old-Style"/>
          <w:i/>
        </w:rPr>
        <w:t>Tutti</w:t>
      </w:r>
      <w:r w:rsidRPr="008046F1">
        <w:rPr>
          <w:rFonts w:ascii="Goudy-Old-Style" w:hAnsi="Goudy-Old-Style"/>
        </w:rPr>
        <w:tab/>
      </w:r>
      <w:r w:rsidRPr="008046F1">
        <w:rPr>
          <w:rFonts w:ascii="Goudy-Old-Style" w:hAnsi="Goudy-Old-Style"/>
          <w:b/>
        </w:rPr>
        <w:t xml:space="preserve">Noi ti lodiamo, Dio * </w:t>
      </w:r>
      <w:r w:rsidRPr="008046F1">
        <w:rPr>
          <w:rFonts w:ascii="Goudy-Old-Style" w:hAnsi="Goudy-Old-Style"/>
          <w:b/>
        </w:rPr>
        <w:br/>
        <w:t>ti proclamiamo</w:t>
      </w:r>
      <w:r w:rsidRPr="008046F1">
        <w:rPr>
          <w:rFonts w:ascii="Cambria" w:hAnsi="Cambria" w:cs="Cambria"/>
          <w:b/>
        </w:rPr>
        <w:t> </w:t>
      </w:r>
      <w:r w:rsidRPr="008046F1">
        <w:rPr>
          <w:rFonts w:ascii="Goudy-Old-Style" w:hAnsi="Goudy-Old-Style"/>
          <w:b/>
        </w:rPr>
        <w:t xml:space="preserve"> Signore. </w:t>
      </w:r>
      <w:r w:rsidRPr="008046F1">
        <w:rPr>
          <w:rFonts w:ascii="Goudy-Old-Style" w:hAnsi="Goudy-Old-Style"/>
          <w:b/>
        </w:rPr>
        <w:br/>
        <w:t xml:space="preserve">O eterno Padre, * </w:t>
      </w:r>
      <w:r w:rsidRPr="008046F1">
        <w:rPr>
          <w:rFonts w:ascii="Goudy-Old-Style" w:hAnsi="Goudy-Old-Style"/>
          <w:b/>
        </w:rPr>
        <w:br/>
        <w:t xml:space="preserve">tutta la terra ti adora. </w:t>
      </w:r>
      <w:r w:rsidRPr="008046F1">
        <w:rPr>
          <w:rFonts w:ascii="Cambria" w:hAnsi="Cambria" w:cs="Cambria"/>
          <w:b/>
        </w:rPr>
        <w:t> </w:t>
      </w:r>
      <w:r w:rsidRPr="008046F1">
        <w:rPr>
          <w:rFonts w:ascii="Goudy-Old-Style" w:hAnsi="Goudy-Old-Style"/>
          <w:b/>
        </w:rPr>
        <w:t xml:space="preserve"> </w:t>
      </w:r>
      <w:r w:rsidRPr="008046F1">
        <w:rPr>
          <w:rFonts w:ascii="Goudy-Old-Style" w:hAnsi="Goudy-Old-Style"/>
          <w:b/>
        </w:rPr>
        <w:br/>
        <w:t xml:space="preserve">A te cantano gli angeli * </w:t>
      </w:r>
      <w:r w:rsidRPr="008046F1">
        <w:rPr>
          <w:rFonts w:ascii="Goudy-Old-Style" w:hAnsi="Goudy-Old-Style"/>
          <w:b/>
        </w:rPr>
        <w:br/>
        <w:t xml:space="preserve">e tutte le potenze dei cieli: </w:t>
      </w:r>
      <w:r w:rsidRPr="008046F1">
        <w:rPr>
          <w:rFonts w:ascii="Goudy-Old-Style" w:hAnsi="Goudy-Old-Style"/>
          <w:b/>
        </w:rPr>
        <w:br/>
        <w:t xml:space="preserve">Santo, Santo, Santo * </w:t>
      </w:r>
      <w:r w:rsidRPr="008046F1">
        <w:rPr>
          <w:rFonts w:ascii="Goudy-Old-Style" w:hAnsi="Goudy-Old-Style"/>
          <w:b/>
        </w:rPr>
        <w:br/>
        <w:t>il Signore Dio dell</w:t>
      </w:r>
      <w:r w:rsidRPr="008046F1">
        <w:rPr>
          <w:rFonts w:ascii="Goudy-Old-Style" w:hAnsi="Goudy-Old-Style" w:cs="Goudy-Old-Style"/>
          <w:b/>
        </w:rPr>
        <w:t>’</w:t>
      </w:r>
      <w:r w:rsidRPr="008046F1">
        <w:rPr>
          <w:rFonts w:ascii="Goudy-Old-Style" w:hAnsi="Goudy-Old-Style"/>
          <w:b/>
        </w:rPr>
        <w:t xml:space="preserve">universo. </w:t>
      </w:r>
      <w:r w:rsidRPr="008046F1">
        <w:rPr>
          <w:rFonts w:ascii="Goudy-Old-Style" w:hAnsi="Goudy-Old-Style"/>
          <w:b/>
        </w:rPr>
        <w:br/>
      </w:r>
      <w:r w:rsidRPr="008046F1">
        <w:rPr>
          <w:rFonts w:ascii="Cambria" w:hAnsi="Cambria" w:cs="Cambria"/>
          <w:b/>
        </w:rPr>
        <w:t> </w:t>
      </w:r>
      <w:r w:rsidRPr="008046F1">
        <w:rPr>
          <w:rFonts w:ascii="Goudy-Old-Style" w:hAnsi="Goudy-Old-Style"/>
          <w:b/>
        </w:rPr>
        <w:t xml:space="preserve"> </w:t>
      </w:r>
      <w:r w:rsidRPr="008046F1">
        <w:rPr>
          <w:rFonts w:ascii="Goudy-Old-Style" w:hAnsi="Goudy-Old-Style"/>
          <w:b/>
        </w:rPr>
        <w:br/>
        <w:t xml:space="preserve">I cieli e la terra * </w:t>
      </w:r>
      <w:r w:rsidRPr="008046F1">
        <w:rPr>
          <w:rFonts w:ascii="Goudy-Old-Style" w:hAnsi="Goudy-Old-Style"/>
          <w:b/>
        </w:rPr>
        <w:br/>
        <w:t xml:space="preserve">sono pieni della tua gloria. </w:t>
      </w:r>
      <w:r w:rsidRPr="008046F1">
        <w:rPr>
          <w:rFonts w:ascii="Goudy-Old-Style" w:hAnsi="Goudy-Old-Style"/>
          <w:b/>
        </w:rPr>
        <w:br/>
        <w:t xml:space="preserve">Ti acclama il coro degli apostoli * </w:t>
      </w:r>
      <w:r w:rsidRPr="008046F1">
        <w:rPr>
          <w:rFonts w:ascii="Goudy-Old-Style" w:hAnsi="Goudy-Old-Style"/>
          <w:b/>
        </w:rPr>
        <w:br/>
        <w:t xml:space="preserve">e la candida schiera dei martiri; </w:t>
      </w:r>
      <w:r w:rsidRPr="008046F1">
        <w:rPr>
          <w:rFonts w:ascii="Goudy-Old-Style" w:hAnsi="Goudy-Old-Style"/>
          <w:b/>
        </w:rPr>
        <w:br/>
      </w:r>
      <w:r w:rsidRPr="008046F1">
        <w:rPr>
          <w:rFonts w:ascii="Cambria" w:hAnsi="Cambria" w:cs="Cambria"/>
          <w:b/>
        </w:rPr>
        <w:t> </w:t>
      </w:r>
      <w:r w:rsidRPr="008046F1">
        <w:rPr>
          <w:rFonts w:ascii="Goudy-Old-Style" w:hAnsi="Goudy-Old-Style"/>
          <w:b/>
        </w:rPr>
        <w:t xml:space="preserve"> </w:t>
      </w:r>
      <w:r w:rsidRPr="008046F1">
        <w:rPr>
          <w:rFonts w:ascii="Goudy-Old-Style" w:hAnsi="Goudy-Old-Style"/>
          <w:b/>
        </w:rPr>
        <w:br/>
        <w:t xml:space="preserve">le voci dei profeti si uniscono nella tua lode; * </w:t>
      </w:r>
      <w:r w:rsidRPr="008046F1">
        <w:rPr>
          <w:rFonts w:ascii="Goudy-Old-Style" w:hAnsi="Goudy-Old-Style"/>
          <w:b/>
        </w:rPr>
        <w:br/>
        <w:t xml:space="preserve">la santa Chiesa proclama la tua gloria, </w:t>
      </w:r>
      <w:r w:rsidRPr="008046F1">
        <w:rPr>
          <w:rFonts w:ascii="Goudy-Old-Style" w:hAnsi="Goudy-Old-Style"/>
          <w:b/>
        </w:rPr>
        <w:br/>
        <w:t xml:space="preserve">adora il tuo unico Figlio, * </w:t>
      </w:r>
      <w:r w:rsidRPr="008046F1">
        <w:rPr>
          <w:rFonts w:ascii="Goudy-Old-Style" w:hAnsi="Goudy-Old-Style"/>
          <w:b/>
        </w:rPr>
        <w:br/>
        <w:t xml:space="preserve">e lo Spirito Santo </w:t>
      </w:r>
      <w:proofErr w:type="spellStart"/>
      <w:r w:rsidRPr="008046F1">
        <w:rPr>
          <w:rFonts w:ascii="Goudy-Old-Style" w:hAnsi="Goudy-Old-Style"/>
          <w:b/>
        </w:rPr>
        <w:t>Paraclito</w:t>
      </w:r>
      <w:proofErr w:type="spellEnd"/>
      <w:r w:rsidRPr="008046F1">
        <w:rPr>
          <w:rFonts w:ascii="Goudy-Old-Style" w:hAnsi="Goudy-Old-Style"/>
          <w:b/>
        </w:rPr>
        <w:t xml:space="preserve">. </w:t>
      </w:r>
      <w:r w:rsidRPr="008046F1">
        <w:rPr>
          <w:rFonts w:ascii="Goudy-Old-Style" w:hAnsi="Goudy-Old-Style"/>
          <w:b/>
        </w:rPr>
        <w:br/>
      </w:r>
      <w:r w:rsidRPr="008046F1">
        <w:rPr>
          <w:rFonts w:ascii="Cambria" w:hAnsi="Cambria" w:cs="Cambria"/>
          <w:b/>
        </w:rPr>
        <w:t> </w:t>
      </w:r>
      <w:r w:rsidRPr="008046F1">
        <w:rPr>
          <w:rFonts w:ascii="Goudy-Old-Style" w:hAnsi="Goudy-Old-Style"/>
          <w:b/>
        </w:rPr>
        <w:t xml:space="preserve"> </w:t>
      </w:r>
      <w:r w:rsidRPr="008046F1">
        <w:rPr>
          <w:rFonts w:ascii="Goudy-Old-Style" w:hAnsi="Goudy-Old-Style"/>
          <w:b/>
        </w:rPr>
        <w:br/>
        <w:t xml:space="preserve">O Cristo, re della gloria, * </w:t>
      </w:r>
      <w:r w:rsidRPr="008046F1">
        <w:rPr>
          <w:rFonts w:ascii="Goudy-Old-Style" w:hAnsi="Goudy-Old-Style"/>
          <w:b/>
        </w:rPr>
        <w:br/>
        <w:t xml:space="preserve">eterno Figlio del Padre, </w:t>
      </w:r>
      <w:r w:rsidRPr="008046F1">
        <w:rPr>
          <w:rFonts w:ascii="Goudy-Old-Style" w:hAnsi="Goudy-Old-Style"/>
          <w:b/>
        </w:rPr>
        <w:br/>
        <w:t xml:space="preserve">tu nascesti dalla Vergine Madre * </w:t>
      </w:r>
      <w:r w:rsidRPr="008046F1">
        <w:rPr>
          <w:rFonts w:ascii="Goudy-Old-Style" w:hAnsi="Goudy-Old-Style"/>
          <w:b/>
        </w:rPr>
        <w:br/>
        <w:t xml:space="preserve">per la salvezza dell’uomo. </w:t>
      </w:r>
      <w:r w:rsidRPr="008046F1">
        <w:rPr>
          <w:rFonts w:ascii="Goudy-Old-Style" w:hAnsi="Goudy-Old-Style"/>
          <w:b/>
        </w:rPr>
        <w:br/>
      </w:r>
      <w:r w:rsidRPr="008046F1">
        <w:rPr>
          <w:rFonts w:ascii="Cambria" w:hAnsi="Cambria" w:cs="Cambria"/>
          <w:b/>
        </w:rPr>
        <w:t> </w:t>
      </w:r>
      <w:r w:rsidRPr="008046F1">
        <w:rPr>
          <w:rFonts w:ascii="Goudy-Old-Style" w:hAnsi="Goudy-Old-Style"/>
          <w:b/>
        </w:rPr>
        <w:t xml:space="preserve"> </w:t>
      </w:r>
      <w:r w:rsidRPr="008046F1">
        <w:rPr>
          <w:rFonts w:ascii="Goudy-Old-Style" w:hAnsi="Goudy-Old-Style"/>
          <w:b/>
        </w:rPr>
        <w:br/>
        <w:t xml:space="preserve">Vincitore della morte, * </w:t>
      </w:r>
      <w:r w:rsidRPr="008046F1">
        <w:rPr>
          <w:rFonts w:ascii="Goudy-Old-Style" w:hAnsi="Goudy-Old-Style"/>
          <w:b/>
        </w:rPr>
        <w:br/>
        <w:t xml:space="preserve">hai aperto ai credenti il regno dei cieli. </w:t>
      </w:r>
      <w:r w:rsidRPr="008046F1">
        <w:rPr>
          <w:rFonts w:ascii="Goudy-Old-Style" w:hAnsi="Goudy-Old-Style"/>
          <w:b/>
        </w:rPr>
        <w:br/>
        <w:t xml:space="preserve">Tu siedi alla destra di Dio, nella gloria del Padre. * </w:t>
      </w:r>
      <w:r w:rsidRPr="008046F1">
        <w:rPr>
          <w:rFonts w:ascii="Goudy-Old-Style" w:hAnsi="Goudy-Old-Style"/>
          <w:b/>
        </w:rPr>
        <w:br/>
        <w:t xml:space="preserve">Verrai a giudicare il mondo alla fine dei tempi. </w:t>
      </w:r>
      <w:r w:rsidRPr="008046F1">
        <w:rPr>
          <w:rFonts w:ascii="Goudy-Old-Style" w:hAnsi="Goudy-Old-Style"/>
          <w:b/>
        </w:rPr>
        <w:br/>
      </w:r>
      <w:r w:rsidRPr="008046F1">
        <w:rPr>
          <w:rFonts w:ascii="Cambria" w:hAnsi="Cambria" w:cs="Cambria"/>
          <w:b/>
        </w:rPr>
        <w:t> </w:t>
      </w:r>
      <w:r w:rsidRPr="008046F1">
        <w:rPr>
          <w:rFonts w:ascii="Goudy-Old-Style" w:hAnsi="Goudy-Old-Style"/>
          <w:b/>
        </w:rPr>
        <w:t xml:space="preserve"> </w:t>
      </w:r>
      <w:r w:rsidRPr="008046F1">
        <w:rPr>
          <w:rFonts w:ascii="Goudy-Old-Style" w:hAnsi="Goudy-Old-Style"/>
          <w:b/>
        </w:rPr>
        <w:br/>
        <w:t xml:space="preserve">Soccorri i tuoi figli, Signore, * </w:t>
      </w:r>
      <w:r w:rsidRPr="008046F1">
        <w:rPr>
          <w:rFonts w:ascii="Goudy-Old-Style" w:hAnsi="Goudy-Old-Style"/>
          <w:b/>
        </w:rPr>
        <w:br/>
        <w:t xml:space="preserve">che hai redento col tuo sangue prezioso. </w:t>
      </w:r>
      <w:r w:rsidRPr="008046F1">
        <w:rPr>
          <w:rFonts w:ascii="Goudy-Old-Style" w:hAnsi="Goudy-Old-Style"/>
          <w:b/>
        </w:rPr>
        <w:br/>
        <w:t xml:space="preserve">Accoglici nella tua gloria * </w:t>
      </w:r>
      <w:r w:rsidRPr="008046F1">
        <w:rPr>
          <w:rFonts w:ascii="Goudy-Old-Style" w:hAnsi="Goudy-Old-Style"/>
          <w:b/>
        </w:rPr>
        <w:br/>
        <w:t xml:space="preserve">nell’assemblea dei santi. </w:t>
      </w:r>
      <w:r w:rsidRPr="008046F1">
        <w:rPr>
          <w:rFonts w:ascii="Goudy-Old-Style" w:hAnsi="Goudy-Old-Style"/>
          <w:b/>
        </w:rPr>
        <w:br/>
      </w:r>
      <w:r w:rsidRPr="008046F1">
        <w:rPr>
          <w:rFonts w:ascii="Cambria" w:hAnsi="Cambria" w:cs="Cambria"/>
          <w:b/>
        </w:rPr>
        <w:t> </w:t>
      </w:r>
      <w:r w:rsidRPr="008046F1">
        <w:rPr>
          <w:rFonts w:ascii="Goudy-Old-Style" w:hAnsi="Goudy-Old-Style"/>
          <w:b/>
        </w:rPr>
        <w:t xml:space="preserve"> </w:t>
      </w:r>
      <w:r w:rsidRPr="008046F1">
        <w:rPr>
          <w:rFonts w:ascii="Goudy-Old-Style" w:hAnsi="Goudy-Old-Style"/>
          <w:b/>
        </w:rPr>
        <w:br/>
        <w:t xml:space="preserve">Salva il tuo popolo, Signore, * </w:t>
      </w:r>
      <w:r w:rsidRPr="008046F1">
        <w:rPr>
          <w:rFonts w:ascii="Goudy-Old-Style" w:hAnsi="Goudy-Old-Style"/>
          <w:b/>
        </w:rPr>
        <w:br/>
        <w:t xml:space="preserve">guida e proteggi i tuoi figli. </w:t>
      </w:r>
      <w:r w:rsidRPr="008046F1">
        <w:rPr>
          <w:rFonts w:ascii="Goudy-Old-Style" w:hAnsi="Goudy-Old-Style"/>
          <w:b/>
        </w:rPr>
        <w:br/>
        <w:t xml:space="preserve">Ogni giorno ti benediciamo, * </w:t>
      </w:r>
      <w:r w:rsidRPr="008046F1">
        <w:rPr>
          <w:rFonts w:ascii="Goudy-Old-Style" w:hAnsi="Goudy-Old-Style"/>
          <w:b/>
        </w:rPr>
        <w:br/>
        <w:t xml:space="preserve">lodiamo il tuo nome per sempre. </w:t>
      </w:r>
      <w:r w:rsidRPr="008046F1">
        <w:rPr>
          <w:rFonts w:ascii="Goudy-Old-Style" w:hAnsi="Goudy-Old-Style"/>
          <w:b/>
        </w:rPr>
        <w:br/>
      </w:r>
      <w:r w:rsidRPr="008046F1">
        <w:rPr>
          <w:rFonts w:ascii="Cambria" w:hAnsi="Cambria" w:cs="Cambria"/>
          <w:b/>
        </w:rPr>
        <w:t> </w:t>
      </w:r>
      <w:r w:rsidRPr="008046F1">
        <w:rPr>
          <w:rFonts w:ascii="Goudy-Old-Style" w:hAnsi="Goudy-Old-Style"/>
          <w:b/>
        </w:rPr>
        <w:t xml:space="preserve"> </w:t>
      </w:r>
      <w:r w:rsidRPr="008046F1">
        <w:rPr>
          <w:rFonts w:ascii="Goudy-Old-Style" w:hAnsi="Goudy-Old-Style"/>
          <w:b/>
        </w:rPr>
        <w:br/>
        <w:t xml:space="preserve">Degnati oggi, Signore, * </w:t>
      </w:r>
      <w:r w:rsidRPr="008046F1">
        <w:rPr>
          <w:rFonts w:ascii="Goudy-Old-Style" w:hAnsi="Goudy-Old-Style"/>
          <w:b/>
        </w:rPr>
        <w:br/>
        <w:t xml:space="preserve">di custodirci senza peccato. </w:t>
      </w:r>
      <w:r w:rsidRPr="008046F1">
        <w:rPr>
          <w:rFonts w:ascii="Goudy-Old-Style" w:hAnsi="Goudy-Old-Style"/>
          <w:b/>
        </w:rPr>
        <w:br/>
        <w:t xml:space="preserve">Sia sempre con noi la tua misericordia: * </w:t>
      </w:r>
      <w:r w:rsidRPr="008046F1">
        <w:rPr>
          <w:rFonts w:ascii="Goudy-Old-Style" w:hAnsi="Goudy-Old-Style"/>
          <w:b/>
        </w:rPr>
        <w:br/>
        <w:t xml:space="preserve">in te abbiamo sperato. </w:t>
      </w:r>
      <w:r w:rsidRPr="008046F1">
        <w:rPr>
          <w:rFonts w:ascii="Goudy-Old-Style" w:hAnsi="Goudy-Old-Style"/>
          <w:b/>
        </w:rPr>
        <w:br/>
      </w:r>
      <w:r w:rsidRPr="008046F1">
        <w:rPr>
          <w:rFonts w:ascii="Cambria" w:hAnsi="Cambria" w:cs="Cambria"/>
          <w:b/>
        </w:rPr>
        <w:t> </w:t>
      </w:r>
      <w:r w:rsidRPr="008046F1">
        <w:rPr>
          <w:rFonts w:ascii="Goudy-Old-Style" w:hAnsi="Goudy-Old-Style"/>
          <w:b/>
        </w:rPr>
        <w:t xml:space="preserve"> </w:t>
      </w:r>
      <w:r w:rsidRPr="008046F1">
        <w:rPr>
          <w:rFonts w:ascii="Goudy-Old-Style" w:hAnsi="Goudy-Old-Style"/>
          <w:b/>
        </w:rPr>
        <w:br/>
        <w:t>Piet</w:t>
      </w:r>
      <w:r w:rsidRPr="008046F1">
        <w:rPr>
          <w:rFonts w:ascii="Goudy-Old-Style" w:hAnsi="Goudy-Old-Style" w:cs="Goudy-Old-Style"/>
          <w:b/>
        </w:rPr>
        <w:t>à</w:t>
      </w:r>
      <w:r w:rsidRPr="008046F1">
        <w:rPr>
          <w:rFonts w:ascii="Goudy-Old-Style" w:hAnsi="Goudy-Old-Style"/>
          <w:b/>
        </w:rPr>
        <w:t xml:space="preserve"> di noi, Signore, * </w:t>
      </w:r>
      <w:r w:rsidRPr="008046F1">
        <w:rPr>
          <w:rFonts w:ascii="Goudy-Old-Style" w:hAnsi="Goudy-Old-Style"/>
          <w:b/>
        </w:rPr>
        <w:br/>
        <w:t>piet</w:t>
      </w:r>
      <w:r w:rsidRPr="008046F1">
        <w:rPr>
          <w:rFonts w:ascii="Goudy-Old-Style" w:hAnsi="Goudy-Old-Style" w:cs="Goudy-Old-Style"/>
          <w:b/>
        </w:rPr>
        <w:t>à</w:t>
      </w:r>
      <w:r w:rsidRPr="008046F1">
        <w:rPr>
          <w:rFonts w:ascii="Goudy-Old-Style" w:hAnsi="Goudy-Old-Style"/>
          <w:b/>
        </w:rPr>
        <w:t xml:space="preserve"> di noi. </w:t>
      </w:r>
      <w:r w:rsidRPr="008046F1">
        <w:rPr>
          <w:rFonts w:ascii="Goudy-Old-Style" w:hAnsi="Goudy-Old-Style"/>
          <w:b/>
        </w:rPr>
        <w:br/>
        <w:t xml:space="preserve">Tu sei la nostra speranza, * </w:t>
      </w:r>
      <w:r w:rsidRPr="008046F1">
        <w:rPr>
          <w:rFonts w:ascii="Goudy-Old-Style" w:hAnsi="Goudy-Old-Style"/>
          <w:b/>
        </w:rPr>
        <w:br/>
        <w:t>non saremo confusi in eterno.</w:t>
      </w:r>
    </w:p>
    <w:p w14:paraId="36CFC188" w14:textId="77777777" w:rsidR="00854343" w:rsidRPr="008046F1" w:rsidRDefault="00854343" w:rsidP="00854343">
      <w:pPr>
        <w:ind w:left="1418" w:hanging="1418"/>
        <w:rPr>
          <w:rFonts w:ascii="Goudy-Old-Style" w:hAnsi="Goudy-Old-Style"/>
          <w:b/>
          <w:iCs/>
          <w:smallCaps/>
        </w:rPr>
      </w:pPr>
    </w:p>
    <w:p w14:paraId="5B405313" w14:textId="77777777" w:rsidR="00854343" w:rsidRPr="008046F1" w:rsidRDefault="00854343" w:rsidP="00854343">
      <w:pPr>
        <w:ind w:left="1418" w:hanging="1418"/>
        <w:rPr>
          <w:rFonts w:ascii="Goudy-Old-Style" w:hAnsi="Goudy-Old-Style"/>
          <w:b/>
        </w:rPr>
      </w:pPr>
      <w:r w:rsidRPr="008046F1">
        <w:rPr>
          <w:rFonts w:ascii="Goudy-Old-Style" w:hAnsi="Goudy-Old-Style"/>
          <w:b/>
          <w:iCs/>
          <w:smallCaps/>
        </w:rPr>
        <w:t>Orazione</w:t>
      </w:r>
    </w:p>
    <w:p w14:paraId="4DBFE37B" w14:textId="77777777" w:rsidR="001F3914" w:rsidRPr="008046F1" w:rsidRDefault="00854343" w:rsidP="00854343">
      <w:pPr>
        <w:ind w:left="1418" w:hanging="1418"/>
        <w:rPr>
          <w:rFonts w:ascii="Goudy-Old-Style" w:hAnsi="Goudy-Old-Style"/>
          <w:b/>
        </w:rPr>
      </w:pPr>
      <w:proofErr w:type="spellStart"/>
      <w:r w:rsidRPr="008046F1">
        <w:rPr>
          <w:rFonts w:ascii="Goudy-Old-Style" w:hAnsi="Goudy-Old-Style" w:cs="Tahoma"/>
          <w:i/>
        </w:rPr>
        <w:t>Sac</w:t>
      </w:r>
      <w:proofErr w:type="spellEnd"/>
      <w:r w:rsidRPr="008046F1">
        <w:rPr>
          <w:rFonts w:ascii="Goudy-Old-Style" w:hAnsi="Goudy-Old-Style" w:cs="Tahoma"/>
          <w:i/>
        </w:rPr>
        <w:t>.</w:t>
      </w:r>
      <w:r w:rsidRPr="008046F1">
        <w:rPr>
          <w:rFonts w:ascii="Goudy-Old-Style" w:hAnsi="Goudy-Old-Style" w:cs="Tahoma"/>
          <w:i/>
        </w:rPr>
        <w:tab/>
      </w:r>
      <w:r w:rsidRPr="008046F1">
        <w:rPr>
          <w:rFonts w:ascii="Goudy-Old-Style" w:hAnsi="Goudy-Old-Style" w:cs="Tahoma"/>
        </w:rPr>
        <w:t>Preghiamo.</w:t>
      </w:r>
      <w:r w:rsidR="00643284" w:rsidRPr="008046F1">
        <w:rPr>
          <w:rFonts w:ascii="Goudy-Old-Style" w:hAnsi="Goudy-Old-Style"/>
          <w:b/>
        </w:rPr>
        <w:t xml:space="preserve"> </w:t>
      </w:r>
      <w:r w:rsidRPr="008046F1">
        <w:rPr>
          <w:rFonts w:ascii="Goudy-Old-Style" w:hAnsi="Goudy-Old-Style"/>
          <w:bCs/>
          <w:spacing w:val="1"/>
        </w:rPr>
        <w:t>Concedi, o Padre, ai tuoi fedel</w:t>
      </w:r>
      <w:r w:rsidR="001F3914" w:rsidRPr="008046F1">
        <w:rPr>
          <w:rFonts w:ascii="Goudy-Old-Style" w:hAnsi="Goudy-Old-Style"/>
          <w:bCs/>
          <w:spacing w:val="1"/>
        </w:rPr>
        <w:t xml:space="preserve">i di innalzare un canto di lode </w:t>
      </w:r>
    </w:p>
    <w:p w14:paraId="5586CEE2" w14:textId="77777777" w:rsidR="00854343" w:rsidRPr="008046F1" w:rsidRDefault="001F3914" w:rsidP="00854343">
      <w:pPr>
        <w:ind w:left="1418" w:hanging="1418"/>
        <w:rPr>
          <w:rFonts w:ascii="Goudy-Old-Style" w:hAnsi="Goudy-Old-Style"/>
          <w:b/>
        </w:rPr>
      </w:pPr>
      <w:r w:rsidRPr="008046F1">
        <w:rPr>
          <w:rFonts w:ascii="Goudy-Old-Style" w:hAnsi="Goudy-Old-Style"/>
          <w:bCs/>
          <w:spacing w:val="1"/>
        </w:rPr>
        <w:tab/>
        <w:t xml:space="preserve">all’Agnello immolato per noi </w:t>
      </w:r>
      <w:r w:rsidR="00854343" w:rsidRPr="008046F1">
        <w:rPr>
          <w:rFonts w:ascii="Goudy-Old-Style" w:hAnsi="Goudy-Old-Style"/>
          <w:bCs/>
          <w:spacing w:val="1"/>
        </w:rPr>
        <w:t xml:space="preserve">e nascosto in questo santo </w:t>
      </w:r>
      <w:proofErr w:type="gramStart"/>
      <w:r w:rsidR="00854343" w:rsidRPr="008046F1">
        <w:rPr>
          <w:rFonts w:ascii="Goudy-Old-Style" w:hAnsi="Goudy-Old-Style"/>
          <w:bCs/>
          <w:spacing w:val="1"/>
        </w:rPr>
        <w:t>mistero,</w:t>
      </w:r>
      <w:r w:rsidR="00854343" w:rsidRPr="008046F1">
        <w:rPr>
          <w:rFonts w:ascii="Goudy-Old-Style" w:hAnsi="Goudy-Old-Style"/>
          <w:bCs/>
          <w:spacing w:val="1"/>
        </w:rPr>
        <w:br/>
        <w:t>e</w:t>
      </w:r>
      <w:proofErr w:type="gramEnd"/>
      <w:r w:rsidR="00854343" w:rsidRPr="008046F1">
        <w:rPr>
          <w:rFonts w:ascii="Goudy-Old-Style" w:hAnsi="Goudy-Old-Style"/>
          <w:bCs/>
          <w:spacing w:val="1"/>
        </w:rPr>
        <w:t xml:space="preserve"> fa’ che </w:t>
      </w:r>
      <w:r w:rsidRPr="008046F1">
        <w:rPr>
          <w:rFonts w:ascii="Goudy-Old-Style" w:hAnsi="Goudy-Old-Style"/>
          <w:bCs/>
          <w:spacing w:val="1"/>
        </w:rPr>
        <w:t xml:space="preserve">un giorno possiamo contemplarlo </w:t>
      </w:r>
      <w:r w:rsidR="00854343" w:rsidRPr="008046F1">
        <w:rPr>
          <w:rFonts w:ascii="Goudy-Old-Style" w:hAnsi="Goudy-Old-Style"/>
          <w:bCs/>
          <w:spacing w:val="1"/>
        </w:rPr>
        <w:t>nello splendore della tua gloria.</w:t>
      </w:r>
      <w:r w:rsidR="00854343" w:rsidRPr="008046F1">
        <w:rPr>
          <w:rFonts w:ascii="Goudy-Old-Style" w:hAnsi="Goudy-Old-Style"/>
          <w:bCs/>
          <w:spacing w:val="1"/>
        </w:rPr>
        <w:br/>
        <w:t>Per Cristo nostro Signore.</w:t>
      </w:r>
    </w:p>
    <w:p w14:paraId="2FBB8ED7" w14:textId="77777777" w:rsidR="00854343" w:rsidRPr="008046F1" w:rsidRDefault="00854343" w:rsidP="00854343">
      <w:pPr>
        <w:ind w:left="1418" w:hanging="1418"/>
        <w:rPr>
          <w:rFonts w:ascii="Goudy-Old-Style" w:hAnsi="Goudy-Old-Style"/>
          <w:b/>
        </w:rPr>
      </w:pPr>
      <w:r w:rsidRPr="008046F1">
        <w:rPr>
          <w:rFonts w:ascii="Goudy-Old-Style" w:hAnsi="Goudy-Old-Style"/>
          <w:i/>
        </w:rPr>
        <w:t>Tutti</w:t>
      </w:r>
      <w:r w:rsidRPr="008046F1">
        <w:rPr>
          <w:rFonts w:ascii="Goudy-Old-Style" w:hAnsi="Goudy-Old-Style"/>
          <w:i/>
        </w:rPr>
        <w:tab/>
      </w:r>
      <w:r w:rsidRPr="008046F1">
        <w:rPr>
          <w:rFonts w:ascii="Goudy-Old-Style" w:hAnsi="Goudy-Old-Style"/>
          <w:b/>
        </w:rPr>
        <w:t>Amen.</w:t>
      </w:r>
    </w:p>
    <w:p w14:paraId="4963A6AC" w14:textId="77777777" w:rsidR="00854343" w:rsidRPr="008046F1" w:rsidRDefault="00854343" w:rsidP="00854343">
      <w:pPr>
        <w:ind w:left="1418" w:hanging="1418"/>
        <w:rPr>
          <w:rFonts w:ascii="Goudy-Old-Style" w:hAnsi="Goudy-Old-Style"/>
          <w:b/>
          <w:iCs/>
          <w:smallCaps/>
        </w:rPr>
      </w:pPr>
    </w:p>
    <w:p w14:paraId="0EFDE2CA" w14:textId="77777777" w:rsidR="00854343" w:rsidRPr="008046F1" w:rsidRDefault="00854343" w:rsidP="00854343">
      <w:pPr>
        <w:ind w:left="1418" w:hanging="1418"/>
        <w:rPr>
          <w:rFonts w:ascii="Goudy-Old-Style" w:hAnsi="Goudy-Old-Style"/>
          <w:b/>
        </w:rPr>
      </w:pPr>
      <w:r w:rsidRPr="008046F1">
        <w:rPr>
          <w:rFonts w:ascii="Goudy-Old-Style" w:hAnsi="Goudy-Old-Style"/>
          <w:b/>
          <w:iCs/>
          <w:smallCaps/>
        </w:rPr>
        <w:t>Benedizione eucaristica</w:t>
      </w:r>
    </w:p>
    <w:p w14:paraId="3CF20BBE" w14:textId="77777777" w:rsidR="00643284" w:rsidRPr="008046F1" w:rsidRDefault="00643284" w:rsidP="00854343">
      <w:pPr>
        <w:ind w:left="1418" w:hanging="1418"/>
        <w:rPr>
          <w:rFonts w:ascii="Goudy-Old-Style" w:hAnsi="Goudy-Old-Style"/>
          <w:b/>
          <w:iCs/>
          <w:smallCaps/>
        </w:rPr>
      </w:pPr>
    </w:p>
    <w:p w14:paraId="2CB93FE2" w14:textId="77777777" w:rsidR="00C825FF" w:rsidRPr="008046F1" w:rsidRDefault="00854343" w:rsidP="00643284">
      <w:pPr>
        <w:ind w:left="1418" w:hanging="1418"/>
        <w:rPr>
          <w:rFonts w:ascii="Goudy-Old-Style" w:hAnsi="Goudy-Old-Style"/>
          <w:i/>
        </w:rPr>
      </w:pPr>
      <w:r w:rsidRPr="008046F1">
        <w:rPr>
          <w:rFonts w:ascii="Goudy-Old-Style" w:hAnsi="Goudy-Old-Style"/>
          <w:b/>
          <w:iCs/>
          <w:smallCaps/>
        </w:rPr>
        <w:t xml:space="preserve">Canto </w:t>
      </w:r>
      <w:r w:rsidRPr="008046F1">
        <w:rPr>
          <w:rFonts w:ascii="Goudy-Old-Style" w:hAnsi="Goudy-Old-Style"/>
          <w:b/>
          <w:iCs/>
          <w:smallCaps/>
        </w:rPr>
        <w:tab/>
      </w:r>
      <w:r w:rsidRPr="008046F1">
        <w:rPr>
          <w:rFonts w:ascii="Goudy-Old-Style" w:hAnsi="Goudy-Old-Style"/>
          <w:b/>
          <w:smallCaps/>
        </w:rPr>
        <w:t>Magnificat</w:t>
      </w:r>
      <w:r w:rsidRPr="008046F1">
        <w:rPr>
          <w:rFonts w:ascii="Goudy-Old-Style" w:hAnsi="Goudy-Old-Style"/>
        </w:rPr>
        <w:t xml:space="preserve"> </w:t>
      </w:r>
      <w:r w:rsidRPr="008046F1">
        <w:rPr>
          <w:rFonts w:ascii="Goudy-Old-Style" w:hAnsi="Goudy-Old-Style"/>
          <w:i/>
        </w:rPr>
        <w:t>(o altro canto adatto)</w:t>
      </w:r>
    </w:p>
    <w:p w14:paraId="61A1DFD7" w14:textId="77777777" w:rsidR="008F7B03" w:rsidRDefault="008F7B03" w:rsidP="0087659E">
      <w:pPr>
        <w:jc w:val="center"/>
        <w:rPr>
          <w:rFonts w:ascii="Goudy-Old-Style" w:hAnsi="Goudy-Old-Style"/>
          <w:b/>
          <w:i/>
          <w:sz w:val="40"/>
          <w:szCs w:val="40"/>
        </w:rPr>
      </w:pPr>
    </w:p>
    <w:p w14:paraId="1A152A9A" w14:textId="77777777" w:rsidR="008F7B03" w:rsidRDefault="008F7B03" w:rsidP="0087659E">
      <w:pPr>
        <w:jc w:val="center"/>
        <w:rPr>
          <w:rFonts w:ascii="Goudy-Old-Style" w:hAnsi="Goudy-Old-Style"/>
          <w:b/>
          <w:i/>
          <w:sz w:val="40"/>
          <w:szCs w:val="40"/>
        </w:rPr>
      </w:pPr>
    </w:p>
    <w:p w14:paraId="39101436" w14:textId="77777777" w:rsidR="008F7B03" w:rsidRDefault="008F7B03" w:rsidP="0087659E">
      <w:pPr>
        <w:jc w:val="center"/>
        <w:rPr>
          <w:rFonts w:ascii="Goudy-Old-Style" w:hAnsi="Goudy-Old-Style"/>
          <w:b/>
          <w:i/>
          <w:sz w:val="40"/>
          <w:szCs w:val="40"/>
        </w:rPr>
      </w:pPr>
    </w:p>
    <w:p w14:paraId="38E43349" w14:textId="77777777" w:rsidR="008F7B03" w:rsidRDefault="008F7B03" w:rsidP="0087659E">
      <w:pPr>
        <w:jc w:val="center"/>
        <w:rPr>
          <w:rFonts w:ascii="Goudy-Old-Style" w:hAnsi="Goudy-Old-Style"/>
          <w:b/>
          <w:i/>
          <w:sz w:val="40"/>
          <w:szCs w:val="40"/>
        </w:rPr>
      </w:pPr>
    </w:p>
    <w:p w14:paraId="25903EEE" w14:textId="77777777" w:rsidR="008F7B03" w:rsidRDefault="008F7B03" w:rsidP="0087659E">
      <w:pPr>
        <w:jc w:val="center"/>
        <w:rPr>
          <w:rFonts w:ascii="Goudy-Old-Style" w:hAnsi="Goudy-Old-Style"/>
          <w:b/>
          <w:i/>
          <w:sz w:val="40"/>
          <w:szCs w:val="40"/>
        </w:rPr>
      </w:pPr>
    </w:p>
    <w:p w14:paraId="29CAE7E9" w14:textId="77777777" w:rsidR="008F7B03" w:rsidRDefault="008F7B03" w:rsidP="0087659E">
      <w:pPr>
        <w:jc w:val="center"/>
        <w:rPr>
          <w:rFonts w:ascii="Goudy-Old-Style" w:hAnsi="Goudy-Old-Style"/>
          <w:b/>
          <w:i/>
          <w:sz w:val="40"/>
          <w:szCs w:val="40"/>
        </w:rPr>
      </w:pPr>
    </w:p>
    <w:p w14:paraId="682F9901" w14:textId="77777777" w:rsidR="008F7B03" w:rsidRDefault="008F7B03" w:rsidP="0087659E">
      <w:pPr>
        <w:jc w:val="center"/>
        <w:rPr>
          <w:rFonts w:ascii="Goudy-Old-Style" w:hAnsi="Goudy-Old-Style"/>
          <w:b/>
          <w:i/>
          <w:sz w:val="40"/>
          <w:szCs w:val="40"/>
        </w:rPr>
      </w:pPr>
    </w:p>
    <w:p w14:paraId="050DA085" w14:textId="77777777" w:rsidR="008F7B03" w:rsidRDefault="008F7B03" w:rsidP="0087659E">
      <w:pPr>
        <w:jc w:val="center"/>
        <w:rPr>
          <w:rFonts w:ascii="Goudy-Old-Style" w:hAnsi="Goudy-Old-Style"/>
          <w:b/>
          <w:i/>
          <w:sz w:val="40"/>
          <w:szCs w:val="40"/>
        </w:rPr>
      </w:pPr>
    </w:p>
    <w:p w14:paraId="76D3CA08" w14:textId="77777777" w:rsidR="008F7B03" w:rsidRDefault="008F7B03" w:rsidP="0087659E">
      <w:pPr>
        <w:jc w:val="center"/>
        <w:rPr>
          <w:rFonts w:ascii="Goudy-Old-Style" w:hAnsi="Goudy-Old-Style"/>
          <w:b/>
          <w:i/>
          <w:sz w:val="40"/>
          <w:szCs w:val="40"/>
        </w:rPr>
      </w:pPr>
    </w:p>
    <w:p w14:paraId="35FA8C31" w14:textId="77777777" w:rsidR="008F7B03" w:rsidRDefault="008F7B03" w:rsidP="0087659E">
      <w:pPr>
        <w:jc w:val="center"/>
        <w:rPr>
          <w:rFonts w:ascii="Goudy-Old-Style" w:hAnsi="Goudy-Old-Style"/>
          <w:b/>
          <w:i/>
          <w:sz w:val="40"/>
          <w:szCs w:val="40"/>
        </w:rPr>
      </w:pPr>
    </w:p>
    <w:p w14:paraId="67E1143B" w14:textId="77777777" w:rsidR="008F7B03" w:rsidRDefault="008F7B03" w:rsidP="0087659E">
      <w:pPr>
        <w:jc w:val="center"/>
        <w:rPr>
          <w:rFonts w:ascii="Goudy-Old-Style" w:hAnsi="Goudy-Old-Style"/>
          <w:b/>
          <w:i/>
          <w:sz w:val="40"/>
          <w:szCs w:val="40"/>
        </w:rPr>
      </w:pPr>
    </w:p>
    <w:p w14:paraId="40D212DF" w14:textId="77777777" w:rsidR="008F7B03" w:rsidRDefault="008F7B03" w:rsidP="0087659E">
      <w:pPr>
        <w:jc w:val="center"/>
        <w:rPr>
          <w:rFonts w:ascii="Goudy-Old-Style" w:hAnsi="Goudy-Old-Style"/>
          <w:b/>
          <w:i/>
          <w:sz w:val="40"/>
          <w:szCs w:val="40"/>
        </w:rPr>
      </w:pPr>
    </w:p>
    <w:p w14:paraId="562ABD04" w14:textId="77777777" w:rsidR="008F7B03" w:rsidRDefault="008F7B03" w:rsidP="0087659E">
      <w:pPr>
        <w:jc w:val="center"/>
        <w:rPr>
          <w:rFonts w:ascii="Goudy-Old-Style" w:hAnsi="Goudy-Old-Style"/>
          <w:b/>
          <w:i/>
          <w:sz w:val="40"/>
          <w:szCs w:val="40"/>
        </w:rPr>
      </w:pPr>
    </w:p>
    <w:p w14:paraId="40A231A6" w14:textId="77777777" w:rsidR="008F7B03" w:rsidRDefault="008F7B03" w:rsidP="0087659E">
      <w:pPr>
        <w:jc w:val="center"/>
        <w:rPr>
          <w:rFonts w:ascii="Goudy-Old-Style" w:hAnsi="Goudy-Old-Style"/>
          <w:b/>
          <w:i/>
          <w:sz w:val="40"/>
          <w:szCs w:val="40"/>
        </w:rPr>
      </w:pPr>
    </w:p>
    <w:p w14:paraId="29577610" w14:textId="77777777" w:rsidR="008F7B03" w:rsidRDefault="008F7B03" w:rsidP="0087659E">
      <w:pPr>
        <w:jc w:val="center"/>
        <w:rPr>
          <w:rFonts w:ascii="Goudy-Old-Style" w:hAnsi="Goudy-Old-Style"/>
          <w:b/>
          <w:i/>
          <w:sz w:val="40"/>
          <w:szCs w:val="40"/>
        </w:rPr>
      </w:pPr>
    </w:p>
    <w:p w14:paraId="1B59059A" w14:textId="77777777" w:rsidR="008F7B03" w:rsidRDefault="008F7B03" w:rsidP="0087659E">
      <w:pPr>
        <w:jc w:val="center"/>
        <w:rPr>
          <w:rFonts w:ascii="Goudy-Old-Style" w:hAnsi="Goudy-Old-Style"/>
          <w:b/>
          <w:i/>
          <w:sz w:val="40"/>
          <w:szCs w:val="40"/>
        </w:rPr>
      </w:pPr>
    </w:p>
    <w:p w14:paraId="4138AADB" w14:textId="77777777" w:rsidR="008F7B03" w:rsidRDefault="008F7B03" w:rsidP="0087659E">
      <w:pPr>
        <w:jc w:val="center"/>
        <w:rPr>
          <w:rFonts w:ascii="Goudy-Old-Style" w:hAnsi="Goudy-Old-Style"/>
          <w:b/>
          <w:i/>
          <w:sz w:val="40"/>
          <w:szCs w:val="40"/>
        </w:rPr>
      </w:pPr>
    </w:p>
    <w:p w14:paraId="35FF5918" w14:textId="77777777" w:rsidR="008F7B03" w:rsidRDefault="008F7B03" w:rsidP="0087659E">
      <w:pPr>
        <w:jc w:val="center"/>
        <w:rPr>
          <w:rFonts w:ascii="Goudy-Old-Style" w:hAnsi="Goudy-Old-Style"/>
          <w:b/>
          <w:i/>
          <w:sz w:val="40"/>
          <w:szCs w:val="40"/>
        </w:rPr>
      </w:pPr>
    </w:p>
    <w:p w14:paraId="2009B6C7" w14:textId="77777777" w:rsidR="008F7B03" w:rsidRDefault="008F7B03" w:rsidP="0087659E">
      <w:pPr>
        <w:jc w:val="center"/>
        <w:rPr>
          <w:rFonts w:ascii="Goudy-Old-Style" w:hAnsi="Goudy-Old-Style"/>
          <w:b/>
          <w:i/>
          <w:sz w:val="40"/>
          <w:szCs w:val="40"/>
        </w:rPr>
      </w:pPr>
    </w:p>
    <w:p w14:paraId="2FB5A797" w14:textId="77777777" w:rsidR="008F7B03" w:rsidRDefault="008F7B03" w:rsidP="0087659E">
      <w:pPr>
        <w:jc w:val="center"/>
        <w:rPr>
          <w:rFonts w:ascii="Goudy-Old-Style" w:hAnsi="Goudy-Old-Style"/>
          <w:b/>
          <w:i/>
          <w:sz w:val="40"/>
          <w:szCs w:val="40"/>
        </w:rPr>
      </w:pPr>
    </w:p>
    <w:p w14:paraId="66EB27A4" w14:textId="77777777" w:rsidR="008F7B03" w:rsidRDefault="008F7B03" w:rsidP="0087659E">
      <w:pPr>
        <w:jc w:val="center"/>
        <w:rPr>
          <w:rFonts w:ascii="Goudy-Old-Style" w:hAnsi="Goudy-Old-Style"/>
          <w:b/>
          <w:i/>
          <w:sz w:val="40"/>
          <w:szCs w:val="40"/>
        </w:rPr>
      </w:pPr>
    </w:p>
    <w:p w14:paraId="665CABF9" w14:textId="77777777" w:rsidR="008F7B03" w:rsidRDefault="008F7B03" w:rsidP="0087659E">
      <w:pPr>
        <w:jc w:val="center"/>
        <w:rPr>
          <w:rFonts w:ascii="Goudy-Old-Style" w:hAnsi="Goudy-Old-Style"/>
          <w:b/>
          <w:i/>
          <w:sz w:val="40"/>
          <w:szCs w:val="40"/>
        </w:rPr>
      </w:pPr>
    </w:p>
    <w:p w14:paraId="0C3E50CB" w14:textId="77777777" w:rsidR="008F7B03" w:rsidRDefault="008F7B03" w:rsidP="0087659E">
      <w:pPr>
        <w:jc w:val="center"/>
        <w:rPr>
          <w:rFonts w:ascii="Goudy-Old-Style" w:hAnsi="Goudy-Old-Style"/>
          <w:b/>
          <w:i/>
          <w:sz w:val="40"/>
          <w:szCs w:val="40"/>
        </w:rPr>
      </w:pPr>
    </w:p>
    <w:p w14:paraId="59D47BFE" w14:textId="77777777" w:rsidR="0087659E" w:rsidRPr="008046F1" w:rsidRDefault="0087659E" w:rsidP="0087659E">
      <w:pPr>
        <w:jc w:val="center"/>
        <w:rPr>
          <w:rFonts w:ascii="Goudy-Old-Style" w:hAnsi="Goudy-Old-Style"/>
          <w:b/>
          <w:i/>
          <w:sz w:val="40"/>
          <w:szCs w:val="40"/>
        </w:rPr>
      </w:pPr>
      <w:r w:rsidRPr="008046F1">
        <w:rPr>
          <w:rFonts w:ascii="Goudy-Old-Style" w:hAnsi="Goudy-Old-Style"/>
          <w:b/>
          <w:i/>
          <w:sz w:val="40"/>
          <w:szCs w:val="40"/>
        </w:rPr>
        <w:t>I SALMI RESPONSORIALI</w:t>
      </w:r>
    </w:p>
    <w:p w14:paraId="47A5B6A2" w14:textId="77777777" w:rsidR="0087659E" w:rsidRPr="008046F1" w:rsidRDefault="0087659E" w:rsidP="0087659E">
      <w:pPr>
        <w:jc w:val="center"/>
        <w:rPr>
          <w:rFonts w:ascii="Goudy-Old-Style" w:hAnsi="Goudy-Old-Style"/>
          <w:b/>
          <w:i/>
          <w:sz w:val="40"/>
          <w:szCs w:val="40"/>
        </w:rPr>
      </w:pPr>
      <w:r w:rsidRPr="008046F1">
        <w:rPr>
          <w:rFonts w:ascii="Goudy-Old-Style" w:hAnsi="Goudy-Old-Style"/>
          <w:b/>
          <w:i/>
          <w:sz w:val="40"/>
          <w:szCs w:val="40"/>
        </w:rPr>
        <w:t>DEL TEMPO DI AVVENTO</w:t>
      </w:r>
    </w:p>
    <w:p w14:paraId="3B5C4C41" w14:textId="77777777" w:rsidR="002173BF" w:rsidRPr="008046F1" w:rsidRDefault="002173BF" w:rsidP="0087659E">
      <w:pPr>
        <w:jc w:val="center"/>
        <w:rPr>
          <w:rFonts w:ascii="Goudy-Old-Style" w:hAnsi="Goudy-Old-Style"/>
          <w:b/>
          <w:i/>
          <w:sz w:val="40"/>
          <w:szCs w:val="40"/>
        </w:rPr>
      </w:pPr>
      <w:proofErr w:type="gramStart"/>
      <w:r w:rsidRPr="008046F1">
        <w:rPr>
          <w:rFonts w:ascii="Goudy-Old-Style" w:hAnsi="Goudy-Old-Style"/>
          <w:b/>
          <w:i/>
          <w:sz w:val="40"/>
          <w:szCs w:val="40"/>
        </w:rPr>
        <w:t>e</w:t>
      </w:r>
      <w:proofErr w:type="gramEnd"/>
      <w:r w:rsidRPr="008046F1">
        <w:rPr>
          <w:rFonts w:ascii="Goudy-Old-Style" w:hAnsi="Goudy-Old-Style"/>
          <w:b/>
          <w:i/>
          <w:sz w:val="40"/>
          <w:szCs w:val="40"/>
        </w:rPr>
        <w:t xml:space="preserve"> ALTRI CANTI</w:t>
      </w:r>
    </w:p>
    <w:p w14:paraId="5EE62690" w14:textId="77777777" w:rsidR="0087659E" w:rsidRPr="008046F1" w:rsidRDefault="0087659E" w:rsidP="0087659E">
      <w:pPr>
        <w:jc w:val="center"/>
        <w:rPr>
          <w:rFonts w:ascii="Goudy-Old-Style" w:hAnsi="Goudy-Old-Style"/>
          <w:b/>
          <w:sz w:val="36"/>
          <w:szCs w:val="36"/>
        </w:rPr>
      </w:pPr>
      <w:r w:rsidRPr="008046F1">
        <w:rPr>
          <w:rFonts w:ascii="Goudy-Old-Style" w:hAnsi="Goudy-Old-Style" w:cs="Tahoma"/>
          <w:b/>
          <w:i/>
          <w:iCs/>
          <w:noProof/>
        </w:rPr>
        <mc:AlternateContent>
          <mc:Choice Requires="wps">
            <w:drawing>
              <wp:anchor distT="4294967294" distB="4294967294" distL="114300" distR="114300" simplePos="0" relativeHeight="251535360" behindDoc="0" locked="0" layoutInCell="1" allowOverlap="1" wp14:anchorId="4E5DFC8C" wp14:editId="06AE6A71">
                <wp:simplePos x="0" y="0"/>
                <wp:positionH relativeFrom="column">
                  <wp:posOffset>1295400</wp:posOffset>
                </wp:positionH>
                <wp:positionV relativeFrom="paragraph">
                  <wp:posOffset>123825</wp:posOffset>
                </wp:positionV>
                <wp:extent cx="3429000" cy="0"/>
                <wp:effectExtent l="0" t="0" r="25400" b="25400"/>
                <wp:wrapThrough wrapText="bothSides">
                  <wp:wrapPolygon edited="0">
                    <wp:start x="0" y="-1"/>
                    <wp:lineTo x="0" y="-1"/>
                    <wp:lineTo x="21600" y="-1"/>
                    <wp:lineTo x="21600" y="-1"/>
                    <wp:lineTo x="0" y="-1"/>
                  </wp:wrapPolygon>
                </wp:wrapThrough>
                <wp:docPr id="10" name="Connettore 1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E3F50" id="Connettore 1 10" o:spid="_x0000_s1026" style="position:absolute;z-index:251535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pt,9.75pt" to="37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">
                <w10:wrap type="through"/>
              </v:line>
            </w:pict>
          </mc:Fallback>
        </mc:AlternateContent>
      </w:r>
    </w:p>
    <w:p w14:paraId="3E62510F" w14:textId="355DCDD1" w:rsidR="0087659E" w:rsidRPr="008046F1" w:rsidRDefault="008F7B03" w:rsidP="0087659E">
      <w:pPr>
        <w:jc w:val="center"/>
        <w:rPr>
          <w:rFonts w:ascii="Goudy-Old-Style" w:hAnsi="Goudy-Old-Style"/>
          <w:b/>
          <w:sz w:val="32"/>
          <w:szCs w:val="32"/>
        </w:rPr>
      </w:pPr>
      <w:r w:rsidRPr="008F7B03">
        <w:rPr>
          <w:rFonts w:ascii="Goudy-Old-Style" w:hAnsi="Goudy-Old-Style"/>
          <w:b/>
          <w:noProof/>
        </w:rPr>
        <w:drawing>
          <wp:anchor distT="0" distB="0" distL="114300" distR="114300" simplePos="0" relativeHeight="251832320" behindDoc="0" locked="0" layoutInCell="1" allowOverlap="1" wp14:anchorId="407340E7" wp14:editId="255A3538">
            <wp:simplePos x="0" y="0"/>
            <wp:positionH relativeFrom="column">
              <wp:posOffset>168977</wp:posOffset>
            </wp:positionH>
            <wp:positionV relativeFrom="paragraph">
              <wp:posOffset>318229</wp:posOffset>
            </wp:positionV>
            <wp:extent cx="6120000" cy="8654400"/>
            <wp:effectExtent l="0" t="0" r="0" b="0"/>
            <wp:wrapSquare wrapText="bothSides"/>
            <wp:docPr id="50" name="Immagine 50" descr="C:\Users\Computer\Desktop\1 avvent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uter\Desktop\1 avvento 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8654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87659E" w:rsidRPr="008046F1">
        <w:rPr>
          <w:rFonts w:ascii="Goudy-Old-Style" w:hAnsi="Goudy-Old-Style"/>
          <w:b/>
          <w:i/>
          <w:sz w:val="32"/>
          <w:szCs w:val="32"/>
        </w:rPr>
        <w:t>a</w:t>
      </w:r>
      <w:proofErr w:type="gramEnd"/>
      <w:r w:rsidR="0087659E" w:rsidRPr="008046F1">
        <w:rPr>
          <w:rFonts w:ascii="Goudy-Old-Style" w:hAnsi="Goudy-Old-Style"/>
          <w:b/>
          <w:i/>
          <w:sz w:val="32"/>
          <w:szCs w:val="32"/>
        </w:rPr>
        <w:t xml:space="preserve"> cura dell’Ufficio Musica Sacra diocesano</w:t>
      </w:r>
    </w:p>
    <w:p w14:paraId="72BEDFE6" w14:textId="4BB4691C" w:rsidR="0087659E" w:rsidRPr="008046F1" w:rsidRDefault="008F7B03" w:rsidP="00643284">
      <w:pPr>
        <w:ind w:left="1418" w:hanging="1418"/>
        <w:rPr>
          <w:rFonts w:ascii="Goudy-Old-Style" w:hAnsi="Goudy-Old-Style"/>
          <w:b/>
        </w:rPr>
      </w:pPr>
      <w:r w:rsidRPr="008F7B03">
        <w:rPr>
          <w:rFonts w:ascii="Goudy-Old-Style" w:hAnsi="Goudy-Old-Style"/>
          <w:b/>
          <w:noProof/>
        </w:rPr>
        <w:drawing>
          <wp:anchor distT="0" distB="0" distL="114300" distR="114300" simplePos="0" relativeHeight="251731456" behindDoc="0" locked="0" layoutInCell="1" allowOverlap="1" wp14:anchorId="171A3AF0" wp14:editId="69900CFF">
            <wp:simplePos x="0" y="0"/>
            <wp:positionH relativeFrom="column">
              <wp:posOffset>-225188</wp:posOffset>
            </wp:positionH>
            <wp:positionV relativeFrom="paragraph">
              <wp:posOffset>-1176</wp:posOffset>
            </wp:positionV>
            <wp:extent cx="6120000" cy="8654400"/>
            <wp:effectExtent l="0" t="0" r="0" b="0"/>
            <wp:wrapSquare wrapText="bothSides"/>
            <wp:docPr id="53" name="Immagine 53" descr="C:\Users\Computer\Desktop\2 avvent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uter\Desktop\2 avvento 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000" cy="86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065B5" w14:textId="77777777" w:rsidR="0087659E" w:rsidRPr="008046F1" w:rsidRDefault="0087659E" w:rsidP="00643284">
      <w:pPr>
        <w:ind w:left="1418" w:hanging="1418"/>
        <w:rPr>
          <w:rFonts w:ascii="Goudy-Old-Style" w:hAnsi="Goudy-Old-Style"/>
          <w:b/>
        </w:rPr>
      </w:pPr>
    </w:p>
    <w:p w14:paraId="676A8607" w14:textId="77777777" w:rsidR="0087659E" w:rsidRPr="008046F1" w:rsidRDefault="0087659E" w:rsidP="00643284">
      <w:pPr>
        <w:ind w:left="1418" w:hanging="1418"/>
        <w:rPr>
          <w:rFonts w:ascii="Goudy-Old-Style" w:hAnsi="Goudy-Old-Style"/>
          <w:b/>
        </w:rPr>
      </w:pPr>
    </w:p>
    <w:p w14:paraId="7CA49A00" w14:textId="77777777" w:rsidR="0087659E" w:rsidRPr="008046F1" w:rsidRDefault="0087659E" w:rsidP="00643284">
      <w:pPr>
        <w:ind w:left="1418" w:hanging="1418"/>
        <w:rPr>
          <w:rFonts w:ascii="Goudy-Old-Style" w:hAnsi="Goudy-Old-Style"/>
          <w:b/>
        </w:rPr>
      </w:pPr>
    </w:p>
    <w:p w14:paraId="51B4DB93" w14:textId="75D781D7" w:rsidR="0087659E" w:rsidRPr="008046F1" w:rsidRDefault="00CD63B6" w:rsidP="00643284">
      <w:pPr>
        <w:ind w:left="1418" w:hanging="1418"/>
        <w:rPr>
          <w:rFonts w:ascii="Goudy-Old-Style" w:hAnsi="Goudy-Old-Style"/>
          <w:b/>
        </w:rPr>
      </w:pPr>
      <w:r w:rsidRPr="00CD63B6">
        <w:rPr>
          <w:rFonts w:ascii="Goudy-Old-Style" w:hAnsi="Goudy-Old-Style"/>
          <w:b/>
          <w:noProof/>
        </w:rPr>
        <w:drawing>
          <wp:anchor distT="0" distB="0" distL="114300" distR="114300" simplePos="0" relativeHeight="251835392" behindDoc="0" locked="0" layoutInCell="1" allowOverlap="1" wp14:anchorId="586CD24A" wp14:editId="108C4658">
            <wp:simplePos x="0" y="0"/>
            <wp:positionH relativeFrom="column">
              <wp:posOffset>112593</wp:posOffset>
            </wp:positionH>
            <wp:positionV relativeFrom="paragraph">
              <wp:posOffset>160704</wp:posOffset>
            </wp:positionV>
            <wp:extent cx="6120000" cy="8654400"/>
            <wp:effectExtent l="0" t="0" r="0" b="0"/>
            <wp:wrapSquare wrapText="bothSides"/>
            <wp:docPr id="54" name="Immagine 54" descr="C:\Users\Computer\Desktop\Immacolata Anno (Rit e salmo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mputer\Desktop\Immacolata Anno (Rit e salmodi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000" cy="86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86DB2" w14:textId="77777777" w:rsidR="0087659E" w:rsidRPr="008046F1" w:rsidRDefault="0087659E" w:rsidP="00643284">
      <w:pPr>
        <w:ind w:left="1418" w:hanging="1418"/>
        <w:rPr>
          <w:rFonts w:ascii="Goudy-Old-Style" w:hAnsi="Goudy-Old-Style"/>
          <w:b/>
        </w:rPr>
      </w:pPr>
    </w:p>
    <w:p w14:paraId="01EACACA" w14:textId="45FA974E" w:rsidR="0087659E" w:rsidRPr="008046F1" w:rsidRDefault="0087659E" w:rsidP="00643284">
      <w:pPr>
        <w:ind w:left="1418" w:hanging="1418"/>
        <w:rPr>
          <w:rFonts w:ascii="Goudy-Old-Style" w:hAnsi="Goudy-Old-Style"/>
          <w:b/>
        </w:rPr>
      </w:pPr>
    </w:p>
    <w:p w14:paraId="184AF07C" w14:textId="0CDC0415" w:rsidR="00FF6D5A" w:rsidRPr="008046F1" w:rsidRDefault="00FF6D5A" w:rsidP="00643284">
      <w:pPr>
        <w:ind w:left="1418" w:hanging="1418"/>
        <w:rPr>
          <w:rFonts w:ascii="Goudy-Old-Style" w:hAnsi="Goudy-Old-Style"/>
          <w:b/>
        </w:rPr>
      </w:pPr>
    </w:p>
    <w:p w14:paraId="0DF89081" w14:textId="513B81FB" w:rsidR="00FF6D5A" w:rsidRPr="008046F1" w:rsidRDefault="00FF6D5A" w:rsidP="00FF6D5A">
      <w:pPr>
        <w:rPr>
          <w:rFonts w:ascii="Goudy-Old-Style" w:hAnsi="Goudy-Old-Style"/>
        </w:rPr>
      </w:pPr>
    </w:p>
    <w:p w14:paraId="13CC54F8" w14:textId="6AE6F9E0" w:rsidR="00FF6D5A" w:rsidRPr="008046F1" w:rsidRDefault="00FF6D5A" w:rsidP="00FF6D5A">
      <w:pPr>
        <w:rPr>
          <w:rFonts w:ascii="Goudy-Old-Style" w:hAnsi="Goudy-Old-Style"/>
        </w:rPr>
      </w:pPr>
    </w:p>
    <w:p w14:paraId="20E47919" w14:textId="51B928A2" w:rsidR="00FF6D5A" w:rsidRPr="008046F1" w:rsidRDefault="00FF6D5A" w:rsidP="00FF6D5A">
      <w:pPr>
        <w:rPr>
          <w:rFonts w:ascii="Goudy-Old-Style" w:hAnsi="Goudy-Old-Style"/>
        </w:rPr>
      </w:pPr>
    </w:p>
    <w:p w14:paraId="78068719" w14:textId="77777777" w:rsidR="0087659E" w:rsidRPr="008046F1" w:rsidRDefault="00FF6D5A" w:rsidP="00FF6D5A">
      <w:pPr>
        <w:tabs>
          <w:tab w:val="left" w:pos="1020"/>
        </w:tabs>
        <w:rPr>
          <w:rFonts w:ascii="Goudy-Old-Style" w:hAnsi="Goudy-Old-Style"/>
        </w:rPr>
      </w:pPr>
      <w:r w:rsidRPr="008046F1">
        <w:rPr>
          <w:rFonts w:ascii="Goudy-Old-Style" w:hAnsi="Goudy-Old-Style"/>
        </w:rPr>
        <w:tab/>
      </w:r>
    </w:p>
    <w:p w14:paraId="2D79D42D" w14:textId="7FB3F004" w:rsidR="00FF6D5A" w:rsidRPr="008046F1" w:rsidRDefault="00CD63B6" w:rsidP="00FF6D5A">
      <w:pPr>
        <w:tabs>
          <w:tab w:val="left" w:pos="1020"/>
        </w:tabs>
        <w:rPr>
          <w:rFonts w:ascii="Goudy-Old-Style" w:hAnsi="Goudy-Old-Style"/>
        </w:rPr>
      </w:pPr>
      <w:r w:rsidRPr="00CD63B6">
        <w:rPr>
          <w:rFonts w:ascii="Goudy-Old-Style" w:hAnsi="Goudy-Old-Style"/>
          <w:noProof/>
        </w:rPr>
        <w:drawing>
          <wp:anchor distT="0" distB="0" distL="114300" distR="114300" simplePos="0" relativeHeight="251839488" behindDoc="0" locked="0" layoutInCell="1" allowOverlap="1" wp14:anchorId="588752F9" wp14:editId="206C41F8">
            <wp:simplePos x="0" y="0"/>
            <wp:positionH relativeFrom="column">
              <wp:posOffset>-354165</wp:posOffset>
            </wp:positionH>
            <wp:positionV relativeFrom="paragraph">
              <wp:posOffset>-901535</wp:posOffset>
            </wp:positionV>
            <wp:extent cx="6120000" cy="8654400"/>
            <wp:effectExtent l="0" t="0" r="0" b="0"/>
            <wp:wrapSquare wrapText="bothSides"/>
            <wp:docPr id="55" name="Immagine 55" descr="C:\Users\Computer\Desktop\3 avvent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uter\Desktop\3 avvento 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86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D9332" w14:textId="532E344F" w:rsidR="00FF6D5A" w:rsidRPr="008046F1" w:rsidRDefault="00FF6D5A" w:rsidP="00FF6D5A">
      <w:pPr>
        <w:tabs>
          <w:tab w:val="left" w:pos="1020"/>
        </w:tabs>
        <w:rPr>
          <w:rFonts w:ascii="Goudy-Old-Style" w:hAnsi="Goudy-Old-Style"/>
        </w:rPr>
      </w:pPr>
    </w:p>
    <w:p w14:paraId="2A94BEA1" w14:textId="4EE5EF62" w:rsidR="00FF6D5A" w:rsidRPr="008046F1" w:rsidRDefault="00FF6D5A" w:rsidP="00FF6D5A">
      <w:pPr>
        <w:tabs>
          <w:tab w:val="left" w:pos="1020"/>
        </w:tabs>
        <w:rPr>
          <w:rFonts w:ascii="Goudy-Old-Style" w:hAnsi="Goudy-Old-Style"/>
        </w:rPr>
      </w:pPr>
    </w:p>
    <w:p w14:paraId="2761FBAF" w14:textId="77777777" w:rsidR="00FF6D5A" w:rsidRPr="008046F1" w:rsidRDefault="00FF6D5A" w:rsidP="00FF6D5A">
      <w:pPr>
        <w:tabs>
          <w:tab w:val="left" w:pos="1020"/>
        </w:tabs>
        <w:rPr>
          <w:rFonts w:ascii="Goudy-Old-Style" w:hAnsi="Goudy-Old-Style"/>
        </w:rPr>
      </w:pPr>
    </w:p>
    <w:p w14:paraId="75013034" w14:textId="77777777" w:rsidR="00FF6D5A" w:rsidRPr="008046F1" w:rsidRDefault="00FF6D5A" w:rsidP="00FF6D5A">
      <w:pPr>
        <w:tabs>
          <w:tab w:val="left" w:pos="1020"/>
        </w:tabs>
        <w:rPr>
          <w:rFonts w:ascii="Goudy-Old-Style" w:hAnsi="Goudy-Old-Style"/>
        </w:rPr>
      </w:pPr>
    </w:p>
    <w:p w14:paraId="49A32D9B" w14:textId="3D26E39C" w:rsidR="00FF6D5A" w:rsidRPr="008046F1" w:rsidRDefault="00FF6D5A" w:rsidP="00FF6D5A">
      <w:pPr>
        <w:tabs>
          <w:tab w:val="left" w:pos="1020"/>
        </w:tabs>
        <w:rPr>
          <w:rFonts w:ascii="Goudy-Old-Style" w:hAnsi="Goudy-Old-Style"/>
        </w:rPr>
      </w:pPr>
    </w:p>
    <w:p w14:paraId="141970BF" w14:textId="77777777" w:rsidR="00FF6D5A" w:rsidRPr="008046F1" w:rsidRDefault="00FF6D5A" w:rsidP="00FF6D5A">
      <w:pPr>
        <w:rPr>
          <w:rFonts w:ascii="Goudy-Old-Style" w:hAnsi="Goudy-Old-Style"/>
        </w:rPr>
      </w:pPr>
    </w:p>
    <w:p w14:paraId="2F071645" w14:textId="77777777" w:rsidR="00FF6D5A" w:rsidRPr="008046F1" w:rsidRDefault="00FF6D5A" w:rsidP="00FF6D5A">
      <w:pPr>
        <w:tabs>
          <w:tab w:val="left" w:pos="1540"/>
        </w:tabs>
        <w:rPr>
          <w:rFonts w:ascii="Goudy-Old-Style" w:hAnsi="Goudy-Old-Style"/>
        </w:rPr>
      </w:pPr>
      <w:r w:rsidRPr="008046F1">
        <w:rPr>
          <w:rFonts w:ascii="Goudy-Old-Style" w:hAnsi="Goudy-Old-Style"/>
        </w:rPr>
        <w:tab/>
      </w:r>
    </w:p>
    <w:p w14:paraId="3DEE2876" w14:textId="77777777" w:rsidR="00FF6D5A" w:rsidRPr="008046F1" w:rsidRDefault="00FF6D5A" w:rsidP="00FF6D5A">
      <w:pPr>
        <w:tabs>
          <w:tab w:val="left" w:pos="1540"/>
        </w:tabs>
        <w:rPr>
          <w:rFonts w:ascii="Goudy-Old-Style" w:hAnsi="Goudy-Old-Style"/>
        </w:rPr>
      </w:pPr>
    </w:p>
    <w:p w14:paraId="74931712" w14:textId="77777777" w:rsidR="00FF6D5A" w:rsidRPr="008046F1" w:rsidRDefault="00FF6D5A" w:rsidP="00FF6D5A">
      <w:pPr>
        <w:tabs>
          <w:tab w:val="left" w:pos="1540"/>
        </w:tabs>
        <w:rPr>
          <w:rFonts w:ascii="Goudy-Old-Style" w:hAnsi="Goudy-Old-Style"/>
        </w:rPr>
      </w:pPr>
    </w:p>
    <w:p w14:paraId="49E9166F" w14:textId="523FC2A6" w:rsidR="00FF6D5A" w:rsidRPr="008046F1" w:rsidRDefault="00FF6D5A" w:rsidP="00FF6D5A">
      <w:pPr>
        <w:tabs>
          <w:tab w:val="left" w:pos="1540"/>
        </w:tabs>
        <w:rPr>
          <w:rFonts w:ascii="Goudy-Old-Style" w:hAnsi="Goudy-Old-Style"/>
        </w:rPr>
      </w:pPr>
    </w:p>
    <w:p w14:paraId="0E0E74C6" w14:textId="16F54C33" w:rsidR="00FF6D5A" w:rsidRPr="008046F1" w:rsidRDefault="00FF6D5A" w:rsidP="00FF6D5A">
      <w:pPr>
        <w:tabs>
          <w:tab w:val="left" w:pos="1540"/>
        </w:tabs>
        <w:rPr>
          <w:rFonts w:ascii="Goudy-Old-Style" w:hAnsi="Goudy-Old-Style"/>
        </w:rPr>
      </w:pPr>
    </w:p>
    <w:p w14:paraId="5BA2783D" w14:textId="4E7EB02A" w:rsidR="00FF6D5A" w:rsidRPr="008046F1" w:rsidRDefault="00FF6D5A" w:rsidP="00FF6D5A">
      <w:pPr>
        <w:rPr>
          <w:rFonts w:ascii="Goudy-Old-Style" w:hAnsi="Goudy-Old-Style"/>
        </w:rPr>
      </w:pPr>
    </w:p>
    <w:p w14:paraId="02EBB1BA" w14:textId="6A19CA4C" w:rsidR="00FF6D5A" w:rsidRPr="008046F1" w:rsidRDefault="00FF6D5A" w:rsidP="00FF6D5A">
      <w:pPr>
        <w:tabs>
          <w:tab w:val="left" w:pos="920"/>
        </w:tabs>
        <w:rPr>
          <w:rFonts w:ascii="Goudy-Old-Style" w:hAnsi="Goudy-Old-Style"/>
        </w:rPr>
      </w:pPr>
      <w:r w:rsidRPr="008046F1">
        <w:rPr>
          <w:rFonts w:ascii="Goudy-Old-Style" w:hAnsi="Goudy-Old-Style"/>
        </w:rPr>
        <w:tab/>
      </w:r>
    </w:p>
    <w:p w14:paraId="270DDFD3" w14:textId="231DDC39" w:rsidR="00FF6D5A" w:rsidRPr="008046F1" w:rsidRDefault="00FF6D5A" w:rsidP="00FF6D5A">
      <w:pPr>
        <w:tabs>
          <w:tab w:val="left" w:pos="920"/>
        </w:tabs>
        <w:rPr>
          <w:rFonts w:ascii="Goudy-Old-Style" w:hAnsi="Goudy-Old-Style"/>
        </w:rPr>
      </w:pPr>
    </w:p>
    <w:p w14:paraId="5A505E6C" w14:textId="3CADEF51" w:rsidR="00280400" w:rsidRPr="008046F1" w:rsidRDefault="00280400" w:rsidP="00FF6D5A">
      <w:pPr>
        <w:tabs>
          <w:tab w:val="left" w:pos="920"/>
        </w:tabs>
        <w:rPr>
          <w:rFonts w:ascii="Goudy-Old-Style" w:hAnsi="Goudy-Old-Style"/>
        </w:rPr>
      </w:pPr>
    </w:p>
    <w:p w14:paraId="58432BA0" w14:textId="40D64871" w:rsidR="00280400" w:rsidRPr="008046F1" w:rsidRDefault="00280400" w:rsidP="00280400">
      <w:pPr>
        <w:rPr>
          <w:rFonts w:ascii="Goudy-Old-Style" w:hAnsi="Goudy-Old-Style"/>
        </w:rPr>
      </w:pPr>
    </w:p>
    <w:p w14:paraId="23ED8386" w14:textId="25F5E68A" w:rsidR="00280400" w:rsidRPr="008046F1" w:rsidRDefault="00280400" w:rsidP="00280400">
      <w:pPr>
        <w:rPr>
          <w:rFonts w:ascii="Goudy-Old-Style" w:hAnsi="Goudy-Old-Style"/>
        </w:rPr>
      </w:pPr>
    </w:p>
    <w:p w14:paraId="69DB82D2" w14:textId="79343BD8" w:rsidR="00280400" w:rsidRPr="008046F1" w:rsidRDefault="00280400" w:rsidP="00280400">
      <w:pPr>
        <w:rPr>
          <w:rFonts w:ascii="Goudy-Old-Style" w:hAnsi="Goudy-Old-Style"/>
        </w:rPr>
      </w:pPr>
    </w:p>
    <w:p w14:paraId="253695A5" w14:textId="4DF32033" w:rsidR="00280400" w:rsidRPr="008046F1" w:rsidRDefault="00280400" w:rsidP="00280400">
      <w:pPr>
        <w:rPr>
          <w:rFonts w:ascii="Goudy-Old-Style" w:hAnsi="Goudy-Old-Style"/>
        </w:rPr>
      </w:pPr>
    </w:p>
    <w:p w14:paraId="3A17AF3D" w14:textId="221E10BC" w:rsidR="00280400" w:rsidRPr="008046F1" w:rsidRDefault="00280400" w:rsidP="00280400">
      <w:pPr>
        <w:rPr>
          <w:rFonts w:ascii="Goudy-Old-Style" w:hAnsi="Goudy-Old-Style"/>
        </w:rPr>
      </w:pPr>
    </w:p>
    <w:p w14:paraId="39AA77E6" w14:textId="1644F5AB" w:rsidR="00280400" w:rsidRPr="008046F1" w:rsidRDefault="00280400" w:rsidP="00280400">
      <w:pPr>
        <w:ind w:firstLine="708"/>
        <w:rPr>
          <w:rFonts w:ascii="Goudy-Old-Style" w:hAnsi="Goudy-Old-Style"/>
        </w:rPr>
      </w:pPr>
    </w:p>
    <w:p w14:paraId="5BC689FF" w14:textId="398B105A" w:rsidR="00E811FE" w:rsidRPr="008046F1" w:rsidRDefault="00E811FE" w:rsidP="00E811FE">
      <w:pPr>
        <w:jc w:val="both"/>
        <w:rPr>
          <w:rFonts w:ascii="Goudy-Old-Style" w:hAnsi="Goudy-Old-Style"/>
          <w:b/>
          <w:caps/>
        </w:rPr>
      </w:pPr>
    </w:p>
    <w:p w14:paraId="6AA8D480" w14:textId="054E7B4C" w:rsidR="00E811FE" w:rsidRPr="008046F1" w:rsidRDefault="00E811FE" w:rsidP="00E811FE">
      <w:pPr>
        <w:jc w:val="both"/>
        <w:rPr>
          <w:rFonts w:ascii="Goudy-Old-Style" w:hAnsi="Goudy-Old-Style"/>
          <w:b/>
          <w:caps/>
        </w:rPr>
      </w:pPr>
    </w:p>
    <w:p w14:paraId="3B899FF5" w14:textId="77777777" w:rsidR="00CD63B6" w:rsidRDefault="00CD63B6" w:rsidP="00E811FE">
      <w:pPr>
        <w:jc w:val="center"/>
        <w:rPr>
          <w:rFonts w:ascii="Goudy-Old-Style" w:hAnsi="Goudy-Old-Style"/>
          <w:b/>
          <w:caps/>
          <w:sz w:val="40"/>
          <w:szCs w:val="40"/>
        </w:rPr>
      </w:pPr>
    </w:p>
    <w:p w14:paraId="29CA3F9D" w14:textId="77777777" w:rsidR="00CD63B6" w:rsidRDefault="00CD63B6" w:rsidP="00E811FE">
      <w:pPr>
        <w:jc w:val="center"/>
        <w:rPr>
          <w:rFonts w:ascii="Goudy-Old-Style" w:hAnsi="Goudy-Old-Style"/>
          <w:b/>
          <w:caps/>
          <w:sz w:val="40"/>
          <w:szCs w:val="40"/>
        </w:rPr>
      </w:pPr>
    </w:p>
    <w:p w14:paraId="4EF73A0F" w14:textId="77777777" w:rsidR="00CD63B6" w:rsidRDefault="00CD63B6" w:rsidP="00E811FE">
      <w:pPr>
        <w:jc w:val="center"/>
        <w:rPr>
          <w:rFonts w:ascii="Goudy-Old-Style" w:hAnsi="Goudy-Old-Style"/>
          <w:b/>
          <w:caps/>
          <w:sz w:val="40"/>
          <w:szCs w:val="40"/>
        </w:rPr>
      </w:pPr>
    </w:p>
    <w:p w14:paraId="7D7B2AFC" w14:textId="77777777" w:rsidR="00CD63B6" w:rsidRDefault="00CD63B6" w:rsidP="00E811FE">
      <w:pPr>
        <w:jc w:val="center"/>
        <w:rPr>
          <w:rFonts w:ascii="Goudy-Old-Style" w:hAnsi="Goudy-Old-Style"/>
          <w:b/>
          <w:caps/>
          <w:sz w:val="40"/>
          <w:szCs w:val="40"/>
        </w:rPr>
      </w:pPr>
    </w:p>
    <w:p w14:paraId="792D0812" w14:textId="77777777" w:rsidR="00CD63B6" w:rsidRDefault="00CD63B6" w:rsidP="00E811FE">
      <w:pPr>
        <w:jc w:val="center"/>
        <w:rPr>
          <w:rFonts w:ascii="Goudy-Old-Style" w:hAnsi="Goudy-Old-Style"/>
          <w:b/>
          <w:caps/>
          <w:sz w:val="40"/>
          <w:szCs w:val="40"/>
        </w:rPr>
      </w:pPr>
    </w:p>
    <w:p w14:paraId="4F9B8490" w14:textId="40A6CA1C" w:rsidR="00CD63B6" w:rsidRDefault="00CD63B6" w:rsidP="00E811FE">
      <w:pPr>
        <w:jc w:val="center"/>
        <w:rPr>
          <w:rFonts w:ascii="Goudy-Old-Style" w:hAnsi="Goudy-Old-Style"/>
          <w:b/>
          <w:caps/>
          <w:sz w:val="40"/>
          <w:szCs w:val="40"/>
        </w:rPr>
      </w:pPr>
      <w:r w:rsidRPr="00CD63B6">
        <w:rPr>
          <w:rFonts w:ascii="Goudy-Old-Style" w:hAnsi="Goudy-Old-Style"/>
          <w:b/>
          <w:caps/>
          <w:noProof/>
          <w:sz w:val="40"/>
          <w:szCs w:val="40"/>
        </w:rPr>
        <w:drawing>
          <wp:inline distT="0" distB="0" distL="0" distR="0" wp14:anchorId="59A4779A" wp14:editId="52210361">
            <wp:extent cx="6119495" cy="8655050"/>
            <wp:effectExtent l="0" t="0" r="0" b="0"/>
            <wp:docPr id="57" name="Immagine 57" descr="C:\Users\Computer\Desktop\4 avvent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mputer\Desktop\4 avvento 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8655050"/>
                    </a:xfrm>
                    <a:prstGeom prst="rect">
                      <a:avLst/>
                    </a:prstGeom>
                    <a:noFill/>
                    <a:ln>
                      <a:noFill/>
                    </a:ln>
                  </pic:spPr>
                </pic:pic>
              </a:graphicData>
            </a:graphic>
          </wp:inline>
        </w:drawing>
      </w:r>
    </w:p>
    <w:p w14:paraId="1C39630E" w14:textId="77777777" w:rsidR="00CD63B6" w:rsidRDefault="00CD63B6" w:rsidP="00E811FE">
      <w:pPr>
        <w:jc w:val="center"/>
        <w:rPr>
          <w:rFonts w:ascii="Goudy-Old-Style" w:hAnsi="Goudy-Old-Style"/>
          <w:b/>
          <w:caps/>
          <w:sz w:val="40"/>
          <w:szCs w:val="40"/>
        </w:rPr>
      </w:pPr>
    </w:p>
    <w:p w14:paraId="6099C249" w14:textId="77777777" w:rsidR="00CD63B6" w:rsidRDefault="00CD63B6" w:rsidP="00E811FE">
      <w:pPr>
        <w:jc w:val="center"/>
        <w:rPr>
          <w:rFonts w:ascii="Goudy-Old-Style" w:hAnsi="Goudy-Old-Style"/>
          <w:b/>
          <w:caps/>
          <w:sz w:val="40"/>
          <w:szCs w:val="40"/>
        </w:rPr>
      </w:pPr>
    </w:p>
    <w:p w14:paraId="05BF5F30" w14:textId="492631A0" w:rsidR="00CD63B6" w:rsidRDefault="00CD63B6" w:rsidP="00E811FE">
      <w:pPr>
        <w:jc w:val="center"/>
        <w:rPr>
          <w:rFonts w:ascii="Goudy-Old-Style" w:hAnsi="Goudy-Old-Style"/>
          <w:b/>
          <w:caps/>
          <w:sz w:val="40"/>
          <w:szCs w:val="40"/>
        </w:rPr>
      </w:pPr>
      <w:r w:rsidRPr="008046F1">
        <w:rPr>
          <w:rFonts w:ascii="Goudy-Old-Style" w:hAnsi="Goudy-Old-Style"/>
          <w:noProof/>
        </w:rPr>
        <w:drawing>
          <wp:anchor distT="0" distB="0" distL="114300" distR="114300" simplePos="0" relativeHeight="251589632" behindDoc="0" locked="0" layoutInCell="1" allowOverlap="1" wp14:anchorId="248DB315" wp14:editId="50BA676D">
            <wp:simplePos x="0" y="0"/>
            <wp:positionH relativeFrom="column">
              <wp:posOffset>-375326</wp:posOffset>
            </wp:positionH>
            <wp:positionV relativeFrom="paragraph">
              <wp:posOffset>-148153</wp:posOffset>
            </wp:positionV>
            <wp:extent cx="6441773" cy="8336478"/>
            <wp:effectExtent l="0" t="0" r="0" b="762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o Gesù, Sposo della Chiesa (1 voci e organo).pdf"/>
                    <pic:cNvPicPr/>
                  </pic:nvPicPr>
                  <pic:blipFill>
                    <a:blip r:embed="rId31">
                      <a:extLst>
                        <a:ext uri="{28A0092B-C50C-407E-A947-70E740481C1C}">
                          <a14:useLocalDpi xmlns:a14="http://schemas.microsoft.com/office/drawing/2010/main" val="0"/>
                        </a:ext>
                      </a:extLst>
                    </a:blip>
                    <a:stretch>
                      <a:fillRect/>
                    </a:stretch>
                  </pic:blipFill>
                  <pic:spPr>
                    <a:xfrm>
                      <a:off x="0" y="0"/>
                      <a:ext cx="6441773" cy="8336478"/>
                    </a:xfrm>
                    <a:prstGeom prst="rect">
                      <a:avLst/>
                    </a:prstGeom>
                  </pic:spPr>
                </pic:pic>
              </a:graphicData>
            </a:graphic>
            <wp14:sizeRelH relativeFrom="page">
              <wp14:pctWidth>0</wp14:pctWidth>
            </wp14:sizeRelH>
            <wp14:sizeRelV relativeFrom="page">
              <wp14:pctHeight>0</wp14:pctHeight>
            </wp14:sizeRelV>
          </wp:anchor>
        </w:drawing>
      </w:r>
    </w:p>
    <w:p w14:paraId="19B360CC" w14:textId="66AAFFDA" w:rsidR="00CD63B6" w:rsidRDefault="00CD63B6" w:rsidP="00E811FE">
      <w:pPr>
        <w:jc w:val="center"/>
        <w:rPr>
          <w:rFonts w:ascii="Goudy-Old-Style" w:hAnsi="Goudy-Old-Style"/>
          <w:b/>
          <w:caps/>
          <w:sz w:val="40"/>
          <w:szCs w:val="40"/>
        </w:rPr>
      </w:pPr>
    </w:p>
    <w:p w14:paraId="119539F8" w14:textId="4E584742" w:rsidR="00CD63B6" w:rsidRDefault="00CD63B6" w:rsidP="00E811FE">
      <w:pPr>
        <w:jc w:val="center"/>
        <w:rPr>
          <w:rFonts w:ascii="Goudy-Old-Style" w:hAnsi="Goudy-Old-Style"/>
          <w:b/>
          <w:caps/>
          <w:sz w:val="40"/>
          <w:szCs w:val="40"/>
        </w:rPr>
      </w:pPr>
    </w:p>
    <w:p w14:paraId="24DD99FD" w14:textId="7F41816A" w:rsidR="00CD63B6" w:rsidRDefault="00CD63B6" w:rsidP="00E811FE">
      <w:pPr>
        <w:jc w:val="center"/>
        <w:rPr>
          <w:rFonts w:ascii="Goudy-Old-Style" w:hAnsi="Goudy-Old-Style"/>
          <w:b/>
          <w:caps/>
          <w:sz w:val="40"/>
          <w:szCs w:val="40"/>
        </w:rPr>
      </w:pPr>
    </w:p>
    <w:p w14:paraId="64694FE8" w14:textId="0AF1CD4B" w:rsidR="00CD63B6" w:rsidRDefault="00CD63B6" w:rsidP="00E811FE">
      <w:pPr>
        <w:jc w:val="center"/>
        <w:rPr>
          <w:rFonts w:ascii="Goudy-Old-Style" w:hAnsi="Goudy-Old-Style"/>
          <w:b/>
          <w:caps/>
          <w:sz w:val="40"/>
          <w:szCs w:val="40"/>
        </w:rPr>
      </w:pPr>
      <w:r w:rsidRPr="008046F1">
        <w:rPr>
          <w:rFonts w:ascii="Goudy-Old-Style" w:hAnsi="Goudy-Old-Style"/>
          <w:noProof/>
        </w:rPr>
        <w:drawing>
          <wp:anchor distT="0" distB="0" distL="114300" distR="114300" simplePos="0" relativeHeight="251657216" behindDoc="0" locked="0" layoutInCell="1" allowOverlap="1" wp14:anchorId="2A459CE4" wp14:editId="5D686FEB">
            <wp:simplePos x="0" y="0"/>
            <wp:positionH relativeFrom="column">
              <wp:posOffset>-53134</wp:posOffset>
            </wp:positionH>
            <wp:positionV relativeFrom="paragraph">
              <wp:posOffset>397584</wp:posOffset>
            </wp:positionV>
            <wp:extent cx="6384770" cy="7623662"/>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o Gesù, Sposo della Chiesa (1 voci e organo).pdf"/>
                    <pic:cNvPicPr/>
                  </pic:nvPicPr>
                  <pic:blipFill rotWithShape="1">
                    <a:blip r:embed="rId32">
                      <a:extLst>
                        <a:ext uri="{28A0092B-C50C-407E-A947-70E740481C1C}">
                          <a14:useLocalDpi xmlns:a14="http://schemas.microsoft.com/office/drawing/2010/main" val="0"/>
                        </a:ext>
                      </a:extLst>
                    </a:blip>
                    <a:srcRect b="7737"/>
                    <a:stretch/>
                  </pic:blipFill>
                  <pic:spPr bwMode="auto">
                    <a:xfrm>
                      <a:off x="0" y="0"/>
                      <a:ext cx="6384770" cy="76236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72B5EAF" w14:textId="316BADA8" w:rsidR="00CD63B6" w:rsidRDefault="00CD63B6" w:rsidP="00E811FE">
      <w:pPr>
        <w:jc w:val="center"/>
        <w:rPr>
          <w:rFonts w:ascii="Goudy-Old-Style" w:hAnsi="Goudy-Old-Style"/>
          <w:b/>
          <w:caps/>
          <w:sz w:val="40"/>
          <w:szCs w:val="40"/>
        </w:rPr>
      </w:pPr>
    </w:p>
    <w:p w14:paraId="15DC2C87" w14:textId="2F48BA94" w:rsidR="00CD63B6" w:rsidRDefault="00CD63B6" w:rsidP="00E811FE">
      <w:pPr>
        <w:jc w:val="center"/>
        <w:rPr>
          <w:rFonts w:ascii="Goudy-Old-Style" w:hAnsi="Goudy-Old-Style"/>
          <w:b/>
          <w:caps/>
          <w:sz w:val="40"/>
          <w:szCs w:val="40"/>
        </w:rPr>
      </w:pPr>
    </w:p>
    <w:p w14:paraId="3AA4FF6D" w14:textId="6D689B4B" w:rsidR="00CD63B6" w:rsidRDefault="00CD63B6" w:rsidP="00E811FE">
      <w:pPr>
        <w:jc w:val="center"/>
        <w:rPr>
          <w:rFonts w:ascii="Goudy-Old-Style" w:hAnsi="Goudy-Old-Style"/>
          <w:b/>
          <w:caps/>
          <w:sz w:val="40"/>
          <w:szCs w:val="40"/>
        </w:rPr>
      </w:pPr>
    </w:p>
    <w:p w14:paraId="47F8BEA5" w14:textId="783BD01F" w:rsidR="00CD63B6" w:rsidRDefault="00CD63B6" w:rsidP="00CD63B6">
      <w:pPr>
        <w:rPr>
          <w:rFonts w:ascii="Goudy-Old-Style" w:hAnsi="Goudy-Old-Style"/>
          <w:b/>
          <w:caps/>
          <w:sz w:val="40"/>
          <w:szCs w:val="40"/>
        </w:rPr>
      </w:pPr>
    </w:p>
    <w:p w14:paraId="69ED1CAC" w14:textId="27218E3A" w:rsidR="00E811FE" w:rsidRPr="008046F1" w:rsidRDefault="00E811FE" w:rsidP="00E811FE">
      <w:pPr>
        <w:jc w:val="center"/>
        <w:rPr>
          <w:rFonts w:ascii="Goudy-Old-Style" w:hAnsi="Goudy-Old-Style"/>
          <w:b/>
          <w:caps/>
          <w:sz w:val="40"/>
          <w:szCs w:val="40"/>
        </w:rPr>
      </w:pPr>
      <w:r w:rsidRPr="008046F1">
        <w:rPr>
          <w:rFonts w:ascii="Goudy-Old-Style" w:hAnsi="Goudy-Old-Style"/>
          <w:b/>
          <w:caps/>
          <w:sz w:val="40"/>
          <w:szCs w:val="40"/>
        </w:rPr>
        <w:t>CRISTO GEsù sposo della Chiesa</w:t>
      </w:r>
    </w:p>
    <w:p w14:paraId="4871DB16" w14:textId="77777777" w:rsidR="00E811FE" w:rsidRPr="008046F1" w:rsidRDefault="00E811FE" w:rsidP="00E811FE">
      <w:pPr>
        <w:jc w:val="center"/>
        <w:rPr>
          <w:rFonts w:ascii="Goudy-Old-Style" w:hAnsi="Goudy-Old-Style"/>
          <w:b/>
          <w:caps/>
        </w:rPr>
      </w:pPr>
    </w:p>
    <w:p w14:paraId="52EEA459" w14:textId="77777777" w:rsidR="00E811FE" w:rsidRPr="008046F1" w:rsidRDefault="00E811FE" w:rsidP="00E811FE">
      <w:pPr>
        <w:jc w:val="center"/>
        <w:rPr>
          <w:rFonts w:ascii="Goudy-Old-Style" w:hAnsi="Goudy-Old-Style"/>
          <w:b/>
          <w:caps/>
          <w:sz w:val="28"/>
          <w:szCs w:val="28"/>
        </w:rPr>
      </w:pPr>
      <w:r w:rsidRPr="008046F1">
        <w:rPr>
          <w:rFonts w:ascii="Goudy-Old-Style" w:hAnsi="Goudy-Old-Style"/>
          <w:sz w:val="28"/>
          <w:szCs w:val="28"/>
        </w:rPr>
        <w:t>Testo: M. Castellano - D. Fornarelli</w:t>
      </w:r>
    </w:p>
    <w:p w14:paraId="2823BD81" w14:textId="2DEA3DF3" w:rsidR="00E811FE" w:rsidRPr="008046F1" w:rsidRDefault="00E811FE" w:rsidP="00E811FE">
      <w:pPr>
        <w:jc w:val="center"/>
        <w:rPr>
          <w:rFonts w:ascii="Goudy-Old-Style" w:hAnsi="Goudy-Old-Style"/>
          <w:sz w:val="28"/>
          <w:szCs w:val="28"/>
        </w:rPr>
      </w:pPr>
      <w:r w:rsidRPr="008046F1">
        <w:rPr>
          <w:rFonts w:ascii="Goudy-Old-Style" w:hAnsi="Goudy-Old-Style"/>
          <w:sz w:val="28"/>
          <w:szCs w:val="28"/>
        </w:rPr>
        <w:t>Musica: A. Parisi</w:t>
      </w:r>
    </w:p>
    <w:p w14:paraId="7E29C92A" w14:textId="7DC25C51" w:rsidR="00E811FE" w:rsidRPr="008046F1" w:rsidRDefault="00E811FE" w:rsidP="00E811FE">
      <w:pPr>
        <w:widowControl w:val="0"/>
        <w:autoSpaceDE w:val="0"/>
        <w:autoSpaceDN w:val="0"/>
        <w:adjustRightInd w:val="0"/>
        <w:jc w:val="both"/>
        <w:rPr>
          <w:rFonts w:ascii="Goudy-Old-Style" w:hAnsi="Goudy-Old-Style"/>
        </w:rPr>
      </w:pPr>
    </w:p>
    <w:p w14:paraId="24173F27" w14:textId="3E524BBB" w:rsidR="00E811FE" w:rsidRPr="008046F1" w:rsidRDefault="00E811FE" w:rsidP="00E811FE">
      <w:pPr>
        <w:widowControl w:val="0"/>
        <w:autoSpaceDE w:val="0"/>
        <w:autoSpaceDN w:val="0"/>
        <w:adjustRightInd w:val="0"/>
        <w:jc w:val="both"/>
        <w:rPr>
          <w:rFonts w:ascii="Goudy-Old-Style" w:hAnsi="Goudy-Old-Style"/>
          <w:b/>
        </w:rPr>
      </w:pPr>
    </w:p>
    <w:p w14:paraId="2ADE8E6A" w14:textId="77777777" w:rsidR="00E811FE" w:rsidRPr="008046F1" w:rsidRDefault="00E811FE" w:rsidP="00E811FE">
      <w:pPr>
        <w:widowControl w:val="0"/>
        <w:autoSpaceDE w:val="0"/>
        <w:autoSpaceDN w:val="0"/>
        <w:adjustRightInd w:val="0"/>
        <w:jc w:val="both"/>
        <w:rPr>
          <w:rFonts w:ascii="Goudy-Old-Style" w:hAnsi="Goudy-Old-Style"/>
          <w:b/>
        </w:rPr>
      </w:pPr>
      <w:r w:rsidRPr="008046F1">
        <w:rPr>
          <w:rFonts w:ascii="Goudy-Old-Style" w:hAnsi="Goudy-Old-Style"/>
          <w:b/>
        </w:rPr>
        <w:tab/>
        <w:t>CRISTO GESÙ, SPOSO DELLA CHIESA,</w:t>
      </w:r>
    </w:p>
    <w:p w14:paraId="370A4AC8" w14:textId="77777777" w:rsidR="00E811FE" w:rsidRPr="008046F1" w:rsidRDefault="00E811FE" w:rsidP="00E811FE">
      <w:pPr>
        <w:widowControl w:val="0"/>
        <w:autoSpaceDE w:val="0"/>
        <w:autoSpaceDN w:val="0"/>
        <w:adjustRightInd w:val="0"/>
        <w:jc w:val="both"/>
        <w:rPr>
          <w:rFonts w:ascii="Goudy-Old-Style" w:hAnsi="Goudy-Old-Style"/>
          <w:b/>
        </w:rPr>
      </w:pPr>
      <w:r w:rsidRPr="008046F1">
        <w:rPr>
          <w:rFonts w:ascii="Goudy-Old-Style" w:hAnsi="Goudy-Old-Style"/>
          <w:b/>
        </w:rPr>
        <w:tab/>
        <w:t>RISPLENDE IN TE L’AMORE DEL PADRE,</w:t>
      </w:r>
    </w:p>
    <w:p w14:paraId="20E39F11" w14:textId="77777777" w:rsidR="00E811FE" w:rsidRPr="008046F1" w:rsidRDefault="00E811FE" w:rsidP="00E811FE">
      <w:pPr>
        <w:widowControl w:val="0"/>
        <w:autoSpaceDE w:val="0"/>
        <w:autoSpaceDN w:val="0"/>
        <w:adjustRightInd w:val="0"/>
        <w:jc w:val="both"/>
        <w:rPr>
          <w:rFonts w:ascii="Goudy-Old-Style" w:hAnsi="Goudy-Old-Style"/>
          <w:b/>
        </w:rPr>
      </w:pPr>
      <w:r w:rsidRPr="008046F1">
        <w:rPr>
          <w:rFonts w:ascii="Goudy-Old-Style" w:hAnsi="Goudy-Old-Style"/>
          <w:b/>
        </w:rPr>
        <w:tab/>
        <w:t>NOI CELEBRIAMO LA MISTICA UNIONE,</w:t>
      </w:r>
    </w:p>
    <w:p w14:paraId="575A22CB" w14:textId="77777777" w:rsidR="00E811FE" w:rsidRPr="008046F1" w:rsidRDefault="00E811FE" w:rsidP="00E811FE">
      <w:pPr>
        <w:widowControl w:val="0"/>
        <w:autoSpaceDE w:val="0"/>
        <w:autoSpaceDN w:val="0"/>
        <w:adjustRightInd w:val="0"/>
        <w:jc w:val="both"/>
        <w:rPr>
          <w:rFonts w:ascii="Goudy-Old-Style" w:hAnsi="Goudy-Old-Style"/>
          <w:b/>
        </w:rPr>
      </w:pPr>
      <w:r w:rsidRPr="008046F1">
        <w:rPr>
          <w:rFonts w:ascii="Goudy-Old-Style" w:hAnsi="Goudy-Old-Style"/>
          <w:b/>
        </w:rPr>
        <w:tab/>
        <w:t>NOZZE ETERNE DELL’AGNELLO.</w:t>
      </w:r>
    </w:p>
    <w:p w14:paraId="37F5BADC" w14:textId="77777777" w:rsidR="00E811FE" w:rsidRPr="008046F1" w:rsidRDefault="00E811FE" w:rsidP="00E811FE">
      <w:pPr>
        <w:widowControl w:val="0"/>
        <w:autoSpaceDE w:val="0"/>
        <w:autoSpaceDN w:val="0"/>
        <w:adjustRightInd w:val="0"/>
        <w:jc w:val="both"/>
        <w:rPr>
          <w:rFonts w:ascii="Goudy-Old-Style" w:hAnsi="Goudy-Old-Style"/>
        </w:rPr>
      </w:pPr>
    </w:p>
    <w:p w14:paraId="690E6016" w14:textId="2B416F15" w:rsidR="00E811FE" w:rsidRPr="008046F1" w:rsidRDefault="00E811FE" w:rsidP="00E811FE">
      <w:pPr>
        <w:widowControl w:val="0"/>
        <w:autoSpaceDE w:val="0"/>
        <w:autoSpaceDN w:val="0"/>
        <w:adjustRightInd w:val="0"/>
        <w:jc w:val="both"/>
        <w:rPr>
          <w:rFonts w:ascii="Goudy-Old-Style" w:hAnsi="Goudy-Old-Style"/>
        </w:rPr>
      </w:pPr>
    </w:p>
    <w:p w14:paraId="678927D9" w14:textId="77777777" w:rsidR="00E811FE" w:rsidRPr="008046F1" w:rsidRDefault="00E811FE" w:rsidP="00E811FE">
      <w:pPr>
        <w:widowControl w:val="0"/>
        <w:autoSpaceDE w:val="0"/>
        <w:autoSpaceDN w:val="0"/>
        <w:adjustRightInd w:val="0"/>
        <w:jc w:val="both"/>
        <w:rPr>
          <w:rFonts w:ascii="Goudy-Old-Style" w:hAnsi="Goudy-Old-Style"/>
        </w:rPr>
      </w:pPr>
      <w:r w:rsidRPr="008046F1">
        <w:rPr>
          <w:rFonts w:ascii="Goudy-Old-Style" w:hAnsi="Goudy-Old-Style"/>
        </w:rPr>
        <w:t>1. Giovanni esulta alla voce dello Sposo,</w:t>
      </w:r>
    </w:p>
    <w:p w14:paraId="13CA9357" w14:textId="77777777" w:rsidR="00E811FE" w:rsidRPr="008046F1" w:rsidRDefault="00E811FE" w:rsidP="00E811FE">
      <w:pPr>
        <w:widowControl w:val="0"/>
        <w:autoSpaceDE w:val="0"/>
        <w:autoSpaceDN w:val="0"/>
        <w:adjustRightInd w:val="0"/>
        <w:ind w:left="284"/>
        <w:jc w:val="both"/>
        <w:rPr>
          <w:rFonts w:ascii="Goudy-Old-Style" w:hAnsi="Goudy-Old-Style"/>
        </w:rPr>
      </w:pPr>
      <w:r w:rsidRPr="008046F1">
        <w:rPr>
          <w:rFonts w:ascii="Goudy-Old-Style" w:hAnsi="Goudy-Old-Style"/>
        </w:rPr>
        <w:t>Verbo hai assunto la carne dell’uomo</w:t>
      </w:r>
    </w:p>
    <w:p w14:paraId="5D832C79"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per</w:t>
      </w:r>
      <w:proofErr w:type="gramEnd"/>
      <w:r w:rsidRPr="008046F1">
        <w:rPr>
          <w:rFonts w:ascii="Goudy-Old-Style" w:hAnsi="Goudy-Old-Style"/>
        </w:rPr>
        <w:t xml:space="preserve"> manifestare la sua identità</w:t>
      </w:r>
    </w:p>
    <w:p w14:paraId="0C4DFCD2" w14:textId="7E7909DB"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nel</w:t>
      </w:r>
      <w:proofErr w:type="gramEnd"/>
      <w:r w:rsidRPr="008046F1">
        <w:rPr>
          <w:rFonts w:ascii="Goudy-Old-Style" w:hAnsi="Goudy-Old-Style"/>
        </w:rPr>
        <w:t xml:space="preserve"> tuo mistero d’amore nuziale.  </w:t>
      </w:r>
    </w:p>
    <w:p w14:paraId="26E8B61E" w14:textId="77777777" w:rsidR="00E811FE" w:rsidRPr="008046F1" w:rsidRDefault="00E811FE" w:rsidP="00E811FE">
      <w:pPr>
        <w:widowControl w:val="0"/>
        <w:autoSpaceDE w:val="0"/>
        <w:autoSpaceDN w:val="0"/>
        <w:adjustRightInd w:val="0"/>
        <w:ind w:left="284"/>
        <w:jc w:val="both"/>
        <w:rPr>
          <w:rFonts w:ascii="Goudy-Old-Style" w:hAnsi="Goudy-Old-Style"/>
        </w:rPr>
      </w:pPr>
    </w:p>
    <w:p w14:paraId="489F6EB8" w14:textId="77777777" w:rsidR="00E811FE" w:rsidRPr="008046F1" w:rsidRDefault="00E811FE" w:rsidP="00E811FE">
      <w:pPr>
        <w:widowControl w:val="0"/>
        <w:autoSpaceDE w:val="0"/>
        <w:autoSpaceDN w:val="0"/>
        <w:adjustRightInd w:val="0"/>
        <w:ind w:left="284"/>
        <w:jc w:val="both"/>
        <w:rPr>
          <w:rFonts w:ascii="Goudy-Old-Style" w:hAnsi="Goudy-Old-Style"/>
        </w:rPr>
      </w:pPr>
      <w:r w:rsidRPr="008046F1">
        <w:rPr>
          <w:rFonts w:ascii="Goudy-Old-Style" w:hAnsi="Goudy-Old-Style"/>
        </w:rPr>
        <w:t>Noi, avvolti dalla luce divina,</w:t>
      </w:r>
    </w:p>
    <w:p w14:paraId="2767702C"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chiamati</w:t>
      </w:r>
      <w:proofErr w:type="gramEnd"/>
      <w:r w:rsidRPr="008046F1">
        <w:rPr>
          <w:rFonts w:ascii="Goudy-Old-Style" w:hAnsi="Goudy-Old-Style"/>
        </w:rPr>
        <w:t xml:space="preserve"> ad essere uno con Dio</w:t>
      </w:r>
    </w:p>
    <w:p w14:paraId="46470DF8"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nel</w:t>
      </w:r>
      <w:proofErr w:type="gramEnd"/>
      <w:r w:rsidRPr="008046F1">
        <w:rPr>
          <w:rFonts w:ascii="Goudy-Old-Style" w:hAnsi="Goudy-Old-Style"/>
        </w:rPr>
        <w:t xml:space="preserve"> tuo amore, insieme cantiamo.</w:t>
      </w:r>
    </w:p>
    <w:p w14:paraId="2EEFAF99" w14:textId="77777777" w:rsidR="00E811FE" w:rsidRPr="008046F1" w:rsidRDefault="00E811FE" w:rsidP="00E811FE">
      <w:pPr>
        <w:widowControl w:val="0"/>
        <w:autoSpaceDE w:val="0"/>
        <w:autoSpaceDN w:val="0"/>
        <w:adjustRightInd w:val="0"/>
        <w:ind w:left="284"/>
        <w:jc w:val="both"/>
        <w:rPr>
          <w:rFonts w:ascii="Goudy-Old-Style" w:hAnsi="Goudy-Old-Style"/>
        </w:rPr>
      </w:pPr>
    </w:p>
    <w:p w14:paraId="3C304584" w14:textId="77777777" w:rsidR="00E811FE" w:rsidRPr="008046F1" w:rsidRDefault="00E811FE" w:rsidP="00E811FE">
      <w:pPr>
        <w:widowControl w:val="0"/>
        <w:autoSpaceDE w:val="0"/>
        <w:autoSpaceDN w:val="0"/>
        <w:adjustRightInd w:val="0"/>
        <w:ind w:left="284"/>
        <w:jc w:val="both"/>
        <w:rPr>
          <w:rFonts w:ascii="Goudy-Old-Style" w:hAnsi="Goudy-Old-Style"/>
        </w:rPr>
      </w:pPr>
    </w:p>
    <w:p w14:paraId="22E7B6FD" w14:textId="77777777" w:rsidR="00E811FE" w:rsidRPr="008046F1" w:rsidRDefault="00E811FE" w:rsidP="00E811FE">
      <w:pPr>
        <w:widowControl w:val="0"/>
        <w:autoSpaceDE w:val="0"/>
        <w:autoSpaceDN w:val="0"/>
        <w:adjustRightInd w:val="0"/>
        <w:ind w:left="284" w:hanging="284"/>
        <w:jc w:val="both"/>
        <w:rPr>
          <w:rFonts w:ascii="Goudy-Old-Style" w:hAnsi="Goudy-Old-Style"/>
        </w:rPr>
      </w:pPr>
      <w:r w:rsidRPr="008046F1">
        <w:rPr>
          <w:rFonts w:ascii="Goudy-Old-Style" w:hAnsi="Goudy-Old-Style"/>
        </w:rPr>
        <w:t>2. A Cana hai svelato l’archetipo dei segni,</w:t>
      </w:r>
    </w:p>
    <w:p w14:paraId="2E63E02D"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nel</w:t>
      </w:r>
      <w:proofErr w:type="gramEnd"/>
      <w:r w:rsidRPr="008046F1">
        <w:rPr>
          <w:rFonts w:ascii="Goudy-Old-Style" w:hAnsi="Goudy-Old-Style"/>
        </w:rPr>
        <w:t xml:space="preserve"> vino nuovo e buono sei apparso vero Sposo</w:t>
      </w:r>
    </w:p>
    <w:p w14:paraId="489BF723"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a</w:t>
      </w:r>
      <w:proofErr w:type="gramEnd"/>
      <w:r w:rsidRPr="008046F1">
        <w:rPr>
          <w:rFonts w:ascii="Goudy-Old-Style" w:hAnsi="Goudy-Old-Style"/>
        </w:rPr>
        <w:t xml:space="preserve"> rinnovare l’antica Alleanza </w:t>
      </w:r>
    </w:p>
    <w:p w14:paraId="2264DCEC"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nelle</w:t>
      </w:r>
      <w:proofErr w:type="gramEnd"/>
      <w:r w:rsidRPr="008046F1">
        <w:rPr>
          <w:rFonts w:ascii="Goudy-Old-Style" w:hAnsi="Goudy-Old-Style"/>
        </w:rPr>
        <w:t xml:space="preserve"> tue nozze con l’umanità.</w:t>
      </w:r>
    </w:p>
    <w:p w14:paraId="127C1018" w14:textId="77777777" w:rsidR="00E811FE" w:rsidRPr="008046F1" w:rsidRDefault="00E811FE" w:rsidP="00E811FE">
      <w:pPr>
        <w:widowControl w:val="0"/>
        <w:autoSpaceDE w:val="0"/>
        <w:autoSpaceDN w:val="0"/>
        <w:adjustRightInd w:val="0"/>
        <w:ind w:left="284"/>
        <w:jc w:val="both"/>
        <w:rPr>
          <w:rFonts w:ascii="Goudy-Old-Style" w:hAnsi="Goudy-Old-Style"/>
        </w:rPr>
      </w:pPr>
    </w:p>
    <w:p w14:paraId="3C8231B3" w14:textId="77777777" w:rsidR="00E811FE" w:rsidRPr="008046F1" w:rsidRDefault="00E811FE" w:rsidP="00E811FE">
      <w:pPr>
        <w:widowControl w:val="0"/>
        <w:autoSpaceDE w:val="0"/>
        <w:autoSpaceDN w:val="0"/>
        <w:adjustRightInd w:val="0"/>
        <w:ind w:left="284"/>
        <w:jc w:val="both"/>
        <w:rPr>
          <w:rFonts w:ascii="Goudy-Old-Style" w:hAnsi="Goudy-Old-Style"/>
        </w:rPr>
      </w:pPr>
      <w:r w:rsidRPr="008046F1">
        <w:rPr>
          <w:rFonts w:ascii="Goudy-Old-Style" w:hAnsi="Goudy-Old-Style"/>
        </w:rPr>
        <w:t>Noi, invitati al banchetto del Regno,</w:t>
      </w:r>
    </w:p>
    <w:p w14:paraId="69B976B8"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inebriati</w:t>
      </w:r>
      <w:proofErr w:type="gramEnd"/>
      <w:r w:rsidRPr="008046F1">
        <w:rPr>
          <w:rFonts w:ascii="Goudy-Old-Style" w:hAnsi="Goudy-Old-Style"/>
        </w:rPr>
        <w:t xml:space="preserve"> dal vino della gioia,</w:t>
      </w:r>
    </w:p>
    <w:p w14:paraId="0B0C50C1"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vestiti</w:t>
      </w:r>
      <w:proofErr w:type="gramEnd"/>
      <w:r w:rsidRPr="008046F1">
        <w:rPr>
          <w:rFonts w:ascii="Goudy-Old-Style" w:hAnsi="Goudy-Old-Style"/>
        </w:rPr>
        <w:t xml:space="preserve"> a festa, insieme cantiamo.</w:t>
      </w:r>
    </w:p>
    <w:p w14:paraId="7282C2C5" w14:textId="77777777" w:rsidR="00E811FE" w:rsidRPr="008046F1" w:rsidRDefault="00E811FE" w:rsidP="00E811FE">
      <w:pPr>
        <w:widowControl w:val="0"/>
        <w:autoSpaceDE w:val="0"/>
        <w:autoSpaceDN w:val="0"/>
        <w:adjustRightInd w:val="0"/>
        <w:ind w:left="284"/>
        <w:jc w:val="both"/>
        <w:rPr>
          <w:rFonts w:ascii="Goudy-Old-Style" w:hAnsi="Goudy-Old-Style"/>
        </w:rPr>
      </w:pPr>
    </w:p>
    <w:p w14:paraId="1D76E46C" w14:textId="77777777" w:rsidR="00E811FE" w:rsidRPr="008046F1" w:rsidRDefault="00E811FE" w:rsidP="00E811FE">
      <w:pPr>
        <w:widowControl w:val="0"/>
        <w:autoSpaceDE w:val="0"/>
        <w:autoSpaceDN w:val="0"/>
        <w:adjustRightInd w:val="0"/>
        <w:ind w:left="284"/>
        <w:jc w:val="both"/>
        <w:rPr>
          <w:rFonts w:ascii="Goudy-Old-Style" w:hAnsi="Goudy-Old-Style"/>
        </w:rPr>
      </w:pPr>
    </w:p>
    <w:p w14:paraId="7525C997" w14:textId="77777777" w:rsidR="00E811FE" w:rsidRPr="008046F1" w:rsidRDefault="00E811FE" w:rsidP="00E811FE">
      <w:pPr>
        <w:widowControl w:val="0"/>
        <w:autoSpaceDE w:val="0"/>
        <w:autoSpaceDN w:val="0"/>
        <w:adjustRightInd w:val="0"/>
        <w:ind w:left="284" w:hanging="284"/>
        <w:jc w:val="both"/>
        <w:rPr>
          <w:rFonts w:ascii="Goudy-Old-Style" w:hAnsi="Goudy-Old-Style"/>
        </w:rPr>
      </w:pPr>
      <w:r w:rsidRPr="008046F1">
        <w:rPr>
          <w:rFonts w:ascii="Goudy-Old-Style" w:hAnsi="Goudy-Old-Style"/>
        </w:rPr>
        <w:t>3. Durante la cena il tuo corpo hai donato,</w:t>
      </w:r>
    </w:p>
    <w:p w14:paraId="45B39533"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nel</w:t>
      </w:r>
      <w:proofErr w:type="gramEnd"/>
      <w:r w:rsidRPr="008046F1">
        <w:rPr>
          <w:rFonts w:ascii="Goudy-Old-Style" w:hAnsi="Goudy-Old-Style"/>
        </w:rPr>
        <w:t xml:space="preserve"> vino il tuo sangue per tutti hai versato,</w:t>
      </w:r>
    </w:p>
    <w:p w14:paraId="156F9C5F"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in</w:t>
      </w:r>
      <w:proofErr w:type="gramEnd"/>
      <w:r w:rsidRPr="008046F1">
        <w:rPr>
          <w:rFonts w:ascii="Goudy-Old-Style" w:hAnsi="Goudy-Old-Style"/>
        </w:rPr>
        <w:t xml:space="preserve"> quella stanza hai amato la Chiesa</w:t>
      </w:r>
    </w:p>
    <w:p w14:paraId="75CEAFFE"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come</w:t>
      </w:r>
      <w:proofErr w:type="gramEnd"/>
      <w:r w:rsidRPr="008046F1">
        <w:rPr>
          <w:rFonts w:ascii="Goudy-Old-Style" w:hAnsi="Goudy-Old-Style"/>
        </w:rPr>
        <w:t xml:space="preserve"> una sposa nell’intimità.</w:t>
      </w:r>
    </w:p>
    <w:p w14:paraId="1542880E" w14:textId="77777777" w:rsidR="00E811FE" w:rsidRPr="008046F1" w:rsidRDefault="00E811FE" w:rsidP="00E811FE">
      <w:pPr>
        <w:widowControl w:val="0"/>
        <w:autoSpaceDE w:val="0"/>
        <w:autoSpaceDN w:val="0"/>
        <w:adjustRightInd w:val="0"/>
        <w:ind w:left="284"/>
        <w:jc w:val="both"/>
        <w:rPr>
          <w:rFonts w:ascii="Goudy-Old-Style" w:hAnsi="Goudy-Old-Style"/>
        </w:rPr>
      </w:pPr>
    </w:p>
    <w:p w14:paraId="346A4067" w14:textId="77777777" w:rsidR="00E811FE" w:rsidRPr="008046F1" w:rsidRDefault="00E811FE" w:rsidP="00E811FE">
      <w:pPr>
        <w:widowControl w:val="0"/>
        <w:autoSpaceDE w:val="0"/>
        <w:autoSpaceDN w:val="0"/>
        <w:adjustRightInd w:val="0"/>
        <w:ind w:left="284"/>
        <w:jc w:val="both"/>
        <w:rPr>
          <w:rFonts w:ascii="Goudy-Old-Style" w:hAnsi="Goudy-Old-Style"/>
        </w:rPr>
      </w:pPr>
      <w:r w:rsidRPr="008046F1">
        <w:rPr>
          <w:rFonts w:ascii="Goudy-Old-Style" w:hAnsi="Goudy-Old-Style"/>
        </w:rPr>
        <w:t>Noi, convocati alla mensa pasquale,</w:t>
      </w:r>
    </w:p>
    <w:p w14:paraId="6B35758C"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un</w:t>
      </w:r>
      <w:proofErr w:type="gramEnd"/>
      <w:r w:rsidRPr="008046F1">
        <w:rPr>
          <w:rFonts w:ascii="Goudy-Old-Style" w:hAnsi="Goudy-Old-Style"/>
        </w:rPr>
        <w:t xml:space="preserve"> solo corpo chiamati a formare</w:t>
      </w:r>
    </w:p>
    <w:p w14:paraId="7CEB7CA8"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nel</w:t>
      </w:r>
      <w:proofErr w:type="gramEnd"/>
      <w:r w:rsidRPr="008046F1">
        <w:rPr>
          <w:rFonts w:ascii="Goudy-Old-Style" w:hAnsi="Goudy-Old-Style"/>
        </w:rPr>
        <w:t xml:space="preserve"> tuo Spirito, insieme cantiamo.</w:t>
      </w:r>
    </w:p>
    <w:p w14:paraId="711A4286" w14:textId="77777777" w:rsidR="00E811FE" w:rsidRPr="008046F1" w:rsidRDefault="00E811FE" w:rsidP="00E811FE">
      <w:pPr>
        <w:widowControl w:val="0"/>
        <w:autoSpaceDE w:val="0"/>
        <w:autoSpaceDN w:val="0"/>
        <w:adjustRightInd w:val="0"/>
        <w:jc w:val="both"/>
        <w:rPr>
          <w:rFonts w:ascii="Goudy-Old-Style" w:hAnsi="Goudy-Old-Style"/>
        </w:rPr>
      </w:pPr>
    </w:p>
    <w:p w14:paraId="1776F483" w14:textId="77777777" w:rsidR="00E811FE" w:rsidRPr="008046F1" w:rsidRDefault="00E811FE" w:rsidP="00E811FE">
      <w:pPr>
        <w:widowControl w:val="0"/>
        <w:autoSpaceDE w:val="0"/>
        <w:autoSpaceDN w:val="0"/>
        <w:adjustRightInd w:val="0"/>
        <w:jc w:val="both"/>
        <w:rPr>
          <w:rFonts w:ascii="Goudy-Old-Style" w:hAnsi="Goudy-Old-Style"/>
        </w:rPr>
      </w:pPr>
    </w:p>
    <w:p w14:paraId="498EF35F" w14:textId="32E183E2" w:rsidR="00E811FE" w:rsidRPr="008046F1" w:rsidRDefault="00E811FE" w:rsidP="00E811FE">
      <w:pPr>
        <w:widowControl w:val="0"/>
        <w:autoSpaceDE w:val="0"/>
        <w:autoSpaceDN w:val="0"/>
        <w:adjustRightInd w:val="0"/>
        <w:ind w:left="284" w:hanging="284"/>
        <w:jc w:val="both"/>
        <w:rPr>
          <w:rFonts w:ascii="Goudy-Old-Style" w:hAnsi="Goudy-Old-Style"/>
        </w:rPr>
      </w:pPr>
      <w:r w:rsidRPr="008046F1">
        <w:rPr>
          <w:rFonts w:ascii="Goudy-Old-Style" w:hAnsi="Goudy-Old-Style"/>
        </w:rPr>
        <w:t>4. Talamo d’amore è la tua croce,</w:t>
      </w:r>
    </w:p>
    <w:p w14:paraId="0C1B5CAE"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dal</w:t>
      </w:r>
      <w:proofErr w:type="gramEnd"/>
      <w:r w:rsidRPr="008046F1">
        <w:rPr>
          <w:rFonts w:ascii="Goudy-Old-Style" w:hAnsi="Goudy-Old-Style"/>
        </w:rPr>
        <w:t xml:space="preserve"> fianco trafitto la fonte dello Spirito,</w:t>
      </w:r>
    </w:p>
    <w:p w14:paraId="10BF3889"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nasce</w:t>
      </w:r>
      <w:proofErr w:type="gramEnd"/>
      <w:r w:rsidRPr="008046F1">
        <w:rPr>
          <w:rFonts w:ascii="Goudy-Old-Style" w:hAnsi="Goudy-Old-Style"/>
        </w:rPr>
        <w:t xml:space="preserve"> la Chiesa da te nuovo Adamo,</w:t>
      </w:r>
    </w:p>
    <w:p w14:paraId="12E89186" w14:textId="2FF5E702"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madre</w:t>
      </w:r>
      <w:proofErr w:type="gramEnd"/>
      <w:r w:rsidRPr="008046F1">
        <w:rPr>
          <w:rFonts w:ascii="Goudy-Old-Style" w:hAnsi="Goudy-Old-Style"/>
        </w:rPr>
        <w:t xml:space="preserve"> feconda di nuova umanità.</w:t>
      </w:r>
    </w:p>
    <w:p w14:paraId="7F238C88" w14:textId="77777777" w:rsidR="00E811FE" w:rsidRPr="008046F1" w:rsidRDefault="00E811FE" w:rsidP="00E811FE">
      <w:pPr>
        <w:widowControl w:val="0"/>
        <w:autoSpaceDE w:val="0"/>
        <w:autoSpaceDN w:val="0"/>
        <w:adjustRightInd w:val="0"/>
        <w:ind w:left="284"/>
        <w:jc w:val="both"/>
        <w:rPr>
          <w:rFonts w:ascii="Goudy-Old-Style" w:hAnsi="Goudy-Old-Style"/>
        </w:rPr>
      </w:pPr>
    </w:p>
    <w:p w14:paraId="11D328DB" w14:textId="77777777" w:rsidR="00E811FE" w:rsidRPr="008046F1" w:rsidRDefault="00E811FE" w:rsidP="00E811FE">
      <w:pPr>
        <w:widowControl w:val="0"/>
        <w:autoSpaceDE w:val="0"/>
        <w:autoSpaceDN w:val="0"/>
        <w:adjustRightInd w:val="0"/>
        <w:ind w:left="284"/>
        <w:jc w:val="both"/>
        <w:rPr>
          <w:rFonts w:ascii="Goudy-Old-Style" w:hAnsi="Goudy-Old-Style"/>
        </w:rPr>
      </w:pPr>
      <w:r w:rsidRPr="008046F1">
        <w:rPr>
          <w:rFonts w:ascii="Goudy-Old-Style" w:hAnsi="Goudy-Old-Style"/>
        </w:rPr>
        <w:t>Noi, redenti dal tuo sacrificio,</w:t>
      </w:r>
    </w:p>
    <w:p w14:paraId="6CD31F50"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figli</w:t>
      </w:r>
      <w:proofErr w:type="gramEnd"/>
      <w:r w:rsidRPr="008046F1">
        <w:rPr>
          <w:rFonts w:ascii="Goudy-Old-Style" w:hAnsi="Goudy-Old-Style"/>
        </w:rPr>
        <w:t xml:space="preserve"> rinati all’amore del Padre</w:t>
      </w:r>
    </w:p>
    <w:p w14:paraId="7A654462" w14:textId="77777777" w:rsidR="00E811FE" w:rsidRPr="008046F1" w:rsidRDefault="00E811FE" w:rsidP="00E811FE">
      <w:pPr>
        <w:widowControl w:val="0"/>
        <w:autoSpaceDE w:val="0"/>
        <w:autoSpaceDN w:val="0"/>
        <w:adjustRightInd w:val="0"/>
        <w:ind w:left="284"/>
        <w:jc w:val="both"/>
        <w:rPr>
          <w:rFonts w:ascii="Goudy-Old-Style" w:hAnsi="Goudy-Old-Style"/>
        </w:rPr>
      </w:pPr>
      <w:proofErr w:type="gramStart"/>
      <w:r w:rsidRPr="008046F1">
        <w:rPr>
          <w:rFonts w:ascii="Goudy-Old-Style" w:hAnsi="Goudy-Old-Style"/>
        </w:rPr>
        <w:t>nella</w:t>
      </w:r>
      <w:proofErr w:type="gramEnd"/>
      <w:r w:rsidRPr="008046F1">
        <w:rPr>
          <w:rFonts w:ascii="Goudy-Old-Style" w:hAnsi="Goudy-Old-Style"/>
        </w:rPr>
        <w:t xml:space="preserve"> sua casa, insieme cantiamo.</w:t>
      </w:r>
    </w:p>
    <w:p w14:paraId="19FD5B6A" w14:textId="77777777" w:rsidR="00E811FE" w:rsidRPr="008046F1" w:rsidRDefault="00E811FE" w:rsidP="00E811FE">
      <w:pPr>
        <w:widowControl w:val="0"/>
        <w:autoSpaceDE w:val="0"/>
        <w:autoSpaceDN w:val="0"/>
        <w:adjustRightInd w:val="0"/>
        <w:ind w:left="284"/>
        <w:jc w:val="both"/>
        <w:rPr>
          <w:rFonts w:ascii="Goudy-Old-Style" w:hAnsi="Goudy-Old-Style"/>
        </w:rPr>
      </w:pPr>
    </w:p>
    <w:p w14:paraId="27A8B612" w14:textId="77777777" w:rsidR="00E811FE" w:rsidRPr="008046F1" w:rsidRDefault="00E811FE" w:rsidP="00E811FE">
      <w:pPr>
        <w:widowControl w:val="0"/>
        <w:autoSpaceDE w:val="0"/>
        <w:autoSpaceDN w:val="0"/>
        <w:adjustRightInd w:val="0"/>
        <w:ind w:left="284"/>
        <w:jc w:val="both"/>
        <w:rPr>
          <w:rFonts w:ascii="Goudy-Old-Style" w:hAnsi="Goudy-Old-Style"/>
        </w:rPr>
      </w:pPr>
    </w:p>
    <w:p w14:paraId="0E5D8BBC" w14:textId="77777777" w:rsidR="00E811FE" w:rsidRPr="008046F1" w:rsidRDefault="00E811FE" w:rsidP="00E811FE">
      <w:pPr>
        <w:widowControl w:val="0"/>
        <w:autoSpaceDE w:val="0"/>
        <w:autoSpaceDN w:val="0"/>
        <w:adjustRightInd w:val="0"/>
        <w:ind w:left="284"/>
        <w:jc w:val="both"/>
        <w:rPr>
          <w:rFonts w:ascii="Goudy-Old-Style" w:hAnsi="Goudy-Old-Style"/>
        </w:rPr>
      </w:pPr>
    </w:p>
    <w:p w14:paraId="35C671CE" w14:textId="77777777" w:rsidR="00E811FE" w:rsidRPr="008046F1" w:rsidRDefault="00E811FE" w:rsidP="00E811FE">
      <w:pPr>
        <w:widowControl w:val="0"/>
        <w:tabs>
          <w:tab w:val="left" w:pos="-1843"/>
        </w:tabs>
        <w:autoSpaceDE w:val="0"/>
        <w:autoSpaceDN w:val="0"/>
        <w:adjustRightInd w:val="0"/>
        <w:ind w:left="284" w:hanging="284"/>
        <w:jc w:val="both"/>
        <w:rPr>
          <w:rFonts w:ascii="Goudy-Old-Style" w:hAnsi="Goudy-Old-Style"/>
        </w:rPr>
      </w:pPr>
      <w:r w:rsidRPr="008046F1">
        <w:rPr>
          <w:rFonts w:ascii="Goudy-Old-Style" w:hAnsi="Goudy-Old-Style"/>
        </w:rPr>
        <w:t>5. Dal sonno della morte, tu risvegliato</w:t>
      </w:r>
    </w:p>
    <w:p w14:paraId="1908C2C1" w14:textId="77777777" w:rsidR="00E811FE" w:rsidRPr="008046F1" w:rsidRDefault="00E811FE" w:rsidP="00E811FE">
      <w:pPr>
        <w:widowControl w:val="0"/>
        <w:tabs>
          <w:tab w:val="left" w:pos="-1843"/>
        </w:tabs>
        <w:autoSpaceDE w:val="0"/>
        <w:autoSpaceDN w:val="0"/>
        <w:adjustRightInd w:val="0"/>
        <w:ind w:left="284"/>
        <w:jc w:val="both"/>
        <w:rPr>
          <w:rFonts w:ascii="Goudy-Old-Style" w:hAnsi="Goudy-Old-Style"/>
        </w:rPr>
      </w:pPr>
      <w:proofErr w:type="gramStart"/>
      <w:r w:rsidRPr="008046F1">
        <w:rPr>
          <w:rFonts w:ascii="Goudy-Old-Style" w:hAnsi="Goudy-Old-Style"/>
        </w:rPr>
        <w:t>esci</w:t>
      </w:r>
      <w:proofErr w:type="gramEnd"/>
      <w:r w:rsidRPr="008046F1">
        <w:rPr>
          <w:rFonts w:ascii="Goudy-Old-Style" w:hAnsi="Goudy-Old-Style"/>
        </w:rPr>
        <w:t xml:space="preserve"> come sposo dalla stanza nuziale, </w:t>
      </w:r>
    </w:p>
    <w:p w14:paraId="00243491" w14:textId="77777777" w:rsidR="00E811FE" w:rsidRPr="008046F1" w:rsidRDefault="00E811FE" w:rsidP="00E811FE">
      <w:pPr>
        <w:widowControl w:val="0"/>
        <w:tabs>
          <w:tab w:val="left" w:pos="-1843"/>
        </w:tabs>
        <w:autoSpaceDE w:val="0"/>
        <w:autoSpaceDN w:val="0"/>
        <w:adjustRightInd w:val="0"/>
        <w:ind w:left="284"/>
        <w:jc w:val="both"/>
        <w:rPr>
          <w:rFonts w:ascii="Goudy-Old-Style" w:hAnsi="Goudy-Old-Style"/>
        </w:rPr>
      </w:pPr>
      <w:proofErr w:type="gramStart"/>
      <w:r w:rsidRPr="008046F1">
        <w:rPr>
          <w:rFonts w:ascii="Goudy-Old-Style" w:hAnsi="Goudy-Old-Style"/>
        </w:rPr>
        <w:t>in</w:t>
      </w:r>
      <w:proofErr w:type="gramEnd"/>
      <w:r w:rsidRPr="008046F1">
        <w:rPr>
          <w:rFonts w:ascii="Goudy-Old-Style" w:hAnsi="Goudy-Old-Style"/>
        </w:rPr>
        <w:t xml:space="preserve"> quel giardino riveli a Maria</w:t>
      </w:r>
    </w:p>
    <w:p w14:paraId="080158F9" w14:textId="77777777" w:rsidR="00E811FE" w:rsidRPr="008046F1" w:rsidRDefault="00E811FE" w:rsidP="00E811FE">
      <w:pPr>
        <w:widowControl w:val="0"/>
        <w:tabs>
          <w:tab w:val="left" w:pos="-1843"/>
        </w:tabs>
        <w:autoSpaceDE w:val="0"/>
        <w:autoSpaceDN w:val="0"/>
        <w:adjustRightInd w:val="0"/>
        <w:ind w:left="284"/>
        <w:jc w:val="both"/>
        <w:rPr>
          <w:rFonts w:ascii="Goudy-Old-Style" w:hAnsi="Goudy-Old-Style"/>
        </w:rPr>
      </w:pPr>
      <w:proofErr w:type="gramStart"/>
      <w:r w:rsidRPr="008046F1">
        <w:rPr>
          <w:rFonts w:ascii="Goudy-Old-Style" w:hAnsi="Goudy-Old-Style"/>
        </w:rPr>
        <w:t>il</w:t>
      </w:r>
      <w:proofErr w:type="gramEnd"/>
      <w:r w:rsidRPr="008046F1">
        <w:rPr>
          <w:rFonts w:ascii="Goudy-Old-Style" w:hAnsi="Goudy-Old-Style"/>
        </w:rPr>
        <w:t xml:space="preserve"> suo nome e la tua identità.  </w:t>
      </w:r>
    </w:p>
    <w:p w14:paraId="36BF0813" w14:textId="77777777" w:rsidR="00E811FE" w:rsidRPr="008046F1" w:rsidRDefault="00E811FE" w:rsidP="00E811FE">
      <w:pPr>
        <w:widowControl w:val="0"/>
        <w:tabs>
          <w:tab w:val="left" w:pos="-1843"/>
        </w:tabs>
        <w:autoSpaceDE w:val="0"/>
        <w:autoSpaceDN w:val="0"/>
        <w:adjustRightInd w:val="0"/>
        <w:ind w:left="284"/>
        <w:jc w:val="both"/>
        <w:rPr>
          <w:rFonts w:ascii="Goudy-Old-Style" w:hAnsi="Goudy-Old-Style"/>
        </w:rPr>
      </w:pPr>
    </w:p>
    <w:p w14:paraId="59A58AEC" w14:textId="77777777" w:rsidR="00E811FE" w:rsidRPr="008046F1" w:rsidRDefault="00E811FE" w:rsidP="00E811FE">
      <w:pPr>
        <w:widowControl w:val="0"/>
        <w:tabs>
          <w:tab w:val="left" w:pos="-1843"/>
        </w:tabs>
        <w:autoSpaceDE w:val="0"/>
        <w:autoSpaceDN w:val="0"/>
        <w:adjustRightInd w:val="0"/>
        <w:ind w:left="284"/>
        <w:jc w:val="both"/>
        <w:rPr>
          <w:rFonts w:ascii="Goudy-Old-Style" w:hAnsi="Goudy-Old-Style"/>
        </w:rPr>
      </w:pPr>
      <w:r w:rsidRPr="008046F1">
        <w:rPr>
          <w:rFonts w:ascii="Goudy-Old-Style" w:hAnsi="Goudy-Old-Style"/>
        </w:rPr>
        <w:t>Noi, tuoi discepoli chiamati alla vita,</w:t>
      </w:r>
    </w:p>
    <w:p w14:paraId="3ECF5BF9" w14:textId="77777777" w:rsidR="00E811FE" w:rsidRPr="008046F1" w:rsidRDefault="00E811FE" w:rsidP="00E811FE">
      <w:pPr>
        <w:widowControl w:val="0"/>
        <w:tabs>
          <w:tab w:val="left" w:pos="-1843"/>
        </w:tabs>
        <w:autoSpaceDE w:val="0"/>
        <w:autoSpaceDN w:val="0"/>
        <w:adjustRightInd w:val="0"/>
        <w:ind w:left="284"/>
        <w:jc w:val="both"/>
        <w:rPr>
          <w:rFonts w:ascii="Goudy-Old-Style" w:hAnsi="Goudy-Old-Style"/>
        </w:rPr>
      </w:pPr>
      <w:proofErr w:type="gramStart"/>
      <w:r w:rsidRPr="008046F1">
        <w:rPr>
          <w:rFonts w:ascii="Goudy-Old-Style" w:hAnsi="Goudy-Old-Style"/>
        </w:rPr>
        <w:t>trasfigurati</w:t>
      </w:r>
      <w:proofErr w:type="gramEnd"/>
      <w:r w:rsidRPr="008046F1">
        <w:rPr>
          <w:rFonts w:ascii="Goudy-Old-Style" w:hAnsi="Goudy-Old-Style"/>
        </w:rPr>
        <w:t xml:space="preserve"> dal fuoco dello Spirito</w:t>
      </w:r>
    </w:p>
    <w:p w14:paraId="340829F0" w14:textId="77777777" w:rsidR="00E811FE" w:rsidRPr="008046F1" w:rsidRDefault="00E811FE" w:rsidP="00E811FE">
      <w:pPr>
        <w:widowControl w:val="0"/>
        <w:tabs>
          <w:tab w:val="left" w:pos="-1843"/>
        </w:tabs>
        <w:autoSpaceDE w:val="0"/>
        <w:autoSpaceDN w:val="0"/>
        <w:adjustRightInd w:val="0"/>
        <w:ind w:left="284"/>
        <w:jc w:val="both"/>
        <w:rPr>
          <w:rFonts w:ascii="Goudy-Old-Style" w:hAnsi="Goudy-Old-Style"/>
        </w:rPr>
      </w:pPr>
      <w:proofErr w:type="gramStart"/>
      <w:r w:rsidRPr="008046F1">
        <w:rPr>
          <w:rFonts w:ascii="Goudy-Old-Style" w:hAnsi="Goudy-Old-Style"/>
        </w:rPr>
        <w:t>nel</w:t>
      </w:r>
      <w:proofErr w:type="gramEnd"/>
      <w:r w:rsidRPr="008046F1">
        <w:rPr>
          <w:rFonts w:ascii="Goudy-Old-Style" w:hAnsi="Goudy-Old-Style"/>
        </w:rPr>
        <w:t xml:space="preserve"> nostro cuore, insieme cantiamo.</w:t>
      </w:r>
    </w:p>
    <w:p w14:paraId="383DA4CB" w14:textId="77777777" w:rsidR="00E811FE" w:rsidRPr="008046F1" w:rsidRDefault="00E811FE" w:rsidP="00E811FE">
      <w:pPr>
        <w:widowControl w:val="0"/>
        <w:tabs>
          <w:tab w:val="left" w:pos="-1843"/>
        </w:tabs>
        <w:autoSpaceDE w:val="0"/>
        <w:autoSpaceDN w:val="0"/>
        <w:adjustRightInd w:val="0"/>
        <w:ind w:left="284"/>
        <w:jc w:val="both"/>
        <w:rPr>
          <w:rFonts w:ascii="Goudy-Old-Style" w:hAnsi="Goudy-Old-Style"/>
        </w:rPr>
      </w:pPr>
    </w:p>
    <w:p w14:paraId="2FE7D9F6" w14:textId="77777777" w:rsidR="00E811FE" w:rsidRPr="008046F1" w:rsidRDefault="00E811FE" w:rsidP="00E811FE">
      <w:pPr>
        <w:widowControl w:val="0"/>
        <w:tabs>
          <w:tab w:val="left" w:pos="-1843"/>
        </w:tabs>
        <w:autoSpaceDE w:val="0"/>
        <w:autoSpaceDN w:val="0"/>
        <w:adjustRightInd w:val="0"/>
        <w:ind w:left="284"/>
        <w:jc w:val="both"/>
        <w:rPr>
          <w:rFonts w:ascii="Goudy-Old-Style" w:hAnsi="Goudy-Old-Style"/>
        </w:rPr>
      </w:pPr>
    </w:p>
    <w:p w14:paraId="6CA18084" w14:textId="77777777" w:rsidR="00E811FE" w:rsidRPr="008046F1" w:rsidRDefault="00E811FE" w:rsidP="00E811FE">
      <w:pPr>
        <w:tabs>
          <w:tab w:val="left" w:pos="-1843"/>
        </w:tabs>
        <w:ind w:left="284" w:hanging="284"/>
        <w:jc w:val="both"/>
        <w:rPr>
          <w:rFonts w:ascii="Goudy-Old-Style" w:hAnsi="Goudy-Old-Style"/>
        </w:rPr>
      </w:pPr>
      <w:r w:rsidRPr="008046F1">
        <w:rPr>
          <w:rFonts w:ascii="Goudy-Old-Style" w:hAnsi="Goudy-Old-Style"/>
        </w:rPr>
        <w:t>6. Tu sei il Veniente, atteso dalle genti,</w:t>
      </w:r>
    </w:p>
    <w:p w14:paraId="0ACC331B" w14:textId="77777777" w:rsidR="00E811FE" w:rsidRPr="008046F1" w:rsidRDefault="00E811FE" w:rsidP="00E811FE">
      <w:pPr>
        <w:tabs>
          <w:tab w:val="left" w:pos="-1843"/>
        </w:tabs>
        <w:ind w:left="284"/>
        <w:jc w:val="both"/>
        <w:rPr>
          <w:rFonts w:ascii="Goudy-Old-Style" w:hAnsi="Goudy-Old-Style"/>
        </w:rPr>
      </w:pPr>
      <w:proofErr w:type="gramStart"/>
      <w:r w:rsidRPr="008046F1">
        <w:rPr>
          <w:rFonts w:ascii="Goudy-Old-Style" w:hAnsi="Goudy-Old-Style"/>
        </w:rPr>
        <w:t>l’amato</w:t>
      </w:r>
      <w:proofErr w:type="gramEnd"/>
      <w:r w:rsidRPr="008046F1">
        <w:rPr>
          <w:rFonts w:ascii="Goudy-Old-Style" w:hAnsi="Goudy-Old-Style"/>
        </w:rPr>
        <w:t xml:space="preserve"> del cuore cercato dall’amata,</w:t>
      </w:r>
    </w:p>
    <w:p w14:paraId="56D13CB1" w14:textId="77777777" w:rsidR="00E811FE" w:rsidRPr="008046F1" w:rsidRDefault="00E811FE" w:rsidP="00E811FE">
      <w:pPr>
        <w:tabs>
          <w:tab w:val="left" w:pos="-1843"/>
        </w:tabs>
        <w:ind w:left="284"/>
        <w:jc w:val="both"/>
        <w:rPr>
          <w:rFonts w:ascii="Goudy-Old-Style" w:hAnsi="Goudy-Old-Style"/>
        </w:rPr>
      </w:pPr>
      <w:proofErr w:type="gramStart"/>
      <w:r w:rsidRPr="008046F1">
        <w:rPr>
          <w:rFonts w:ascii="Goudy-Old-Style" w:hAnsi="Goudy-Old-Style"/>
        </w:rPr>
        <w:t>la</w:t>
      </w:r>
      <w:proofErr w:type="gramEnd"/>
      <w:r w:rsidRPr="008046F1">
        <w:rPr>
          <w:rFonts w:ascii="Goudy-Old-Style" w:hAnsi="Goudy-Old-Style"/>
        </w:rPr>
        <w:t xml:space="preserve"> Sposa e lo Spirito attendono te, </w:t>
      </w:r>
    </w:p>
    <w:p w14:paraId="341240BF" w14:textId="77777777" w:rsidR="00E811FE" w:rsidRPr="008046F1" w:rsidRDefault="00E811FE" w:rsidP="00E811FE">
      <w:pPr>
        <w:tabs>
          <w:tab w:val="left" w:pos="-1843"/>
        </w:tabs>
        <w:ind w:left="284"/>
        <w:jc w:val="both"/>
        <w:rPr>
          <w:rFonts w:ascii="Goudy-Old-Style" w:hAnsi="Goudy-Old-Style"/>
        </w:rPr>
      </w:pPr>
      <w:proofErr w:type="gramStart"/>
      <w:r w:rsidRPr="008046F1">
        <w:rPr>
          <w:rFonts w:ascii="Goudy-Old-Style" w:hAnsi="Goudy-Old-Style"/>
        </w:rPr>
        <w:t>vieni</w:t>
      </w:r>
      <w:proofErr w:type="gramEnd"/>
      <w:r w:rsidRPr="008046F1">
        <w:rPr>
          <w:rFonts w:ascii="Goudy-Old-Style" w:hAnsi="Goudy-Old-Style"/>
        </w:rPr>
        <w:t xml:space="preserve"> Signore, </w:t>
      </w:r>
      <w:proofErr w:type="spellStart"/>
      <w:r w:rsidRPr="008046F1">
        <w:rPr>
          <w:rFonts w:ascii="Goudy-Old-Style" w:hAnsi="Goudy-Old-Style"/>
        </w:rPr>
        <w:t>Maranatha</w:t>
      </w:r>
      <w:proofErr w:type="spellEnd"/>
      <w:r w:rsidRPr="008046F1">
        <w:rPr>
          <w:rFonts w:ascii="Goudy-Old-Style" w:hAnsi="Goudy-Old-Style"/>
        </w:rPr>
        <w:t>.</w:t>
      </w:r>
    </w:p>
    <w:p w14:paraId="3B4AAF30" w14:textId="77777777" w:rsidR="00E811FE" w:rsidRPr="008046F1" w:rsidRDefault="00E811FE" w:rsidP="00E811FE">
      <w:pPr>
        <w:tabs>
          <w:tab w:val="left" w:pos="-1843"/>
        </w:tabs>
        <w:ind w:left="284"/>
        <w:jc w:val="both"/>
        <w:rPr>
          <w:rFonts w:ascii="Goudy-Old-Style" w:hAnsi="Goudy-Old-Style"/>
        </w:rPr>
      </w:pPr>
    </w:p>
    <w:p w14:paraId="3B2F8913" w14:textId="77777777" w:rsidR="00E811FE" w:rsidRPr="008046F1" w:rsidRDefault="00E811FE" w:rsidP="00E811FE">
      <w:pPr>
        <w:tabs>
          <w:tab w:val="left" w:pos="-1843"/>
        </w:tabs>
        <w:ind w:left="284"/>
        <w:jc w:val="both"/>
        <w:rPr>
          <w:rFonts w:ascii="Goudy-Old-Style" w:hAnsi="Goudy-Old-Style"/>
        </w:rPr>
      </w:pPr>
      <w:r w:rsidRPr="008046F1">
        <w:rPr>
          <w:rFonts w:ascii="Goudy-Old-Style" w:hAnsi="Goudy-Old-Style"/>
        </w:rPr>
        <w:t>Noi, riuniti nella santa assemblea,</w:t>
      </w:r>
    </w:p>
    <w:p w14:paraId="29AA6011" w14:textId="77777777" w:rsidR="00E811FE" w:rsidRPr="008046F1" w:rsidRDefault="00E811FE" w:rsidP="00E811FE">
      <w:pPr>
        <w:tabs>
          <w:tab w:val="left" w:pos="-1843"/>
        </w:tabs>
        <w:ind w:left="284"/>
        <w:jc w:val="both"/>
        <w:rPr>
          <w:rFonts w:ascii="Goudy-Old-Style" w:hAnsi="Goudy-Old-Style"/>
        </w:rPr>
      </w:pPr>
      <w:proofErr w:type="gramStart"/>
      <w:r w:rsidRPr="008046F1">
        <w:rPr>
          <w:rFonts w:ascii="Goudy-Old-Style" w:hAnsi="Goudy-Old-Style"/>
        </w:rPr>
        <w:t>famiglia</w:t>
      </w:r>
      <w:proofErr w:type="gramEnd"/>
      <w:r w:rsidRPr="008046F1">
        <w:rPr>
          <w:rFonts w:ascii="Goudy-Old-Style" w:hAnsi="Goudy-Old-Style"/>
        </w:rPr>
        <w:t xml:space="preserve"> icona della santa Trinità</w:t>
      </w:r>
    </w:p>
    <w:p w14:paraId="08342E91" w14:textId="77777777" w:rsidR="00E811FE" w:rsidRPr="008046F1" w:rsidRDefault="00E811FE" w:rsidP="00E811FE">
      <w:pPr>
        <w:tabs>
          <w:tab w:val="left" w:pos="-1843"/>
        </w:tabs>
        <w:ind w:left="284"/>
        <w:jc w:val="both"/>
        <w:rPr>
          <w:rFonts w:ascii="Goudy-Old-Style" w:hAnsi="Goudy-Old-Style"/>
        </w:rPr>
      </w:pPr>
      <w:proofErr w:type="gramStart"/>
      <w:r w:rsidRPr="008046F1">
        <w:rPr>
          <w:rFonts w:ascii="Goudy-Old-Style" w:hAnsi="Goudy-Old-Style"/>
        </w:rPr>
        <w:t>nel</w:t>
      </w:r>
      <w:proofErr w:type="gramEnd"/>
      <w:r w:rsidRPr="008046F1">
        <w:rPr>
          <w:rFonts w:ascii="Goudy-Old-Style" w:hAnsi="Goudy-Old-Style"/>
        </w:rPr>
        <w:t xml:space="preserve"> tuo Regno, insieme cantiamo.</w:t>
      </w:r>
    </w:p>
    <w:p w14:paraId="54EB219A" w14:textId="77777777" w:rsidR="00E811FE" w:rsidRPr="008046F1" w:rsidRDefault="00E811FE" w:rsidP="00E811FE">
      <w:pPr>
        <w:tabs>
          <w:tab w:val="left" w:pos="-1843"/>
        </w:tabs>
        <w:ind w:left="284"/>
        <w:jc w:val="both"/>
        <w:rPr>
          <w:rFonts w:ascii="Goudy-Old-Style" w:hAnsi="Goudy-Old-Style"/>
        </w:rPr>
      </w:pPr>
    </w:p>
    <w:p w14:paraId="5B75023C" w14:textId="77777777" w:rsidR="00E811FE" w:rsidRPr="008046F1" w:rsidRDefault="00E811FE" w:rsidP="00E811FE">
      <w:pPr>
        <w:tabs>
          <w:tab w:val="left" w:pos="-1843"/>
        </w:tabs>
        <w:ind w:left="284"/>
        <w:jc w:val="both"/>
        <w:rPr>
          <w:rFonts w:ascii="Goudy-Old-Style" w:hAnsi="Goudy-Old-Style"/>
        </w:rPr>
      </w:pPr>
    </w:p>
    <w:p w14:paraId="32E3AA37" w14:textId="77777777" w:rsidR="00280400" w:rsidRPr="008046F1" w:rsidRDefault="00280400" w:rsidP="00E811FE">
      <w:pPr>
        <w:tabs>
          <w:tab w:val="left" w:pos="-1843"/>
        </w:tabs>
        <w:ind w:left="284"/>
        <w:rPr>
          <w:rFonts w:ascii="Goudy-Old-Style" w:hAnsi="Goudy-Old-Style"/>
        </w:rPr>
      </w:pPr>
    </w:p>
    <w:p w14:paraId="6305C177" w14:textId="77777777" w:rsidR="00280400" w:rsidRPr="008046F1" w:rsidRDefault="00280400" w:rsidP="00E811FE">
      <w:pPr>
        <w:tabs>
          <w:tab w:val="left" w:pos="-1843"/>
        </w:tabs>
        <w:ind w:left="284"/>
        <w:rPr>
          <w:rFonts w:ascii="Goudy-Old-Style" w:hAnsi="Goudy-Old-Style"/>
        </w:rPr>
      </w:pPr>
    </w:p>
    <w:p w14:paraId="6EDBE8FD" w14:textId="77777777" w:rsidR="00280400" w:rsidRPr="008046F1" w:rsidRDefault="003C70CC" w:rsidP="00280400">
      <w:pPr>
        <w:ind w:firstLine="708"/>
        <w:rPr>
          <w:rFonts w:ascii="Goudy-Old-Style" w:hAnsi="Goudy-Old-Style"/>
        </w:rPr>
      </w:pPr>
      <w:r w:rsidRPr="008046F1">
        <w:rPr>
          <w:rFonts w:ascii="Goudy-Old-Style" w:hAnsi="Goudy-Old-Style"/>
          <w:noProof/>
        </w:rPr>
        <w:drawing>
          <wp:anchor distT="0" distB="0" distL="114300" distR="114300" simplePos="0" relativeHeight="251659264" behindDoc="0" locked="0" layoutInCell="1" allowOverlap="1" wp14:anchorId="6E3366F7" wp14:editId="4501F682">
            <wp:simplePos x="0" y="0"/>
            <wp:positionH relativeFrom="column">
              <wp:posOffset>0</wp:posOffset>
            </wp:positionH>
            <wp:positionV relativeFrom="paragraph">
              <wp:posOffset>35560</wp:posOffset>
            </wp:positionV>
            <wp:extent cx="6119495" cy="866013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legraimoci 2.pdf"/>
                    <pic:cNvPicPr/>
                  </pic:nvPicPr>
                  <pic:blipFill>
                    <a:blip r:embed="rId33">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14:sizeRelH relativeFrom="page">
              <wp14:pctWidth>0</wp14:pctWidth>
            </wp14:sizeRelH>
            <wp14:sizeRelV relativeFrom="page">
              <wp14:pctHeight>0</wp14:pctHeight>
            </wp14:sizeRelV>
          </wp:anchor>
        </w:drawing>
      </w:r>
    </w:p>
    <w:p w14:paraId="05862E4C" w14:textId="77777777" w:rsidR="00280400" w:rsidRPr="008046F1" w:rsidRDefault="00280400" w:rsidP="00280400">
      <w:pPr>
        <w:rPr>
          <w:rFonts w:ascii="Goudy-Old-Style" w:hAnsi="Goudy-Old-Style"/>
        </w:rPr>
      </w:pPr>
    </w:p>
    <w:p w14:paraId="07AABACE" w14:textId="77777777" w:rsidR="003C70CC" w:rsidRPr="008046F1" w:rsidRDefault="003C70CC" w:rsidP="00280400">
      <w:pPr>
        <w:rPr>
          <w:rFonts w:ascii="Goudy-Old-Style" w:hAnsi="Goudy-Old-Style"/>
        </w:rPr>
      </w:pPr>
    </w:p>
    <w:p w14:paraId="3BCD3638" w14:textId="77777777" w:rsidR="003C70CC" w:rsidRPr="008046F1" w:rsidRDefault="003C70CC" w:rsidP="00280400">
      <w:pPr>
        <w:rPr>
          <w:rFonts w:ascii="Goudy-Old-Style" w:hAnsi="Goudy-Old-Style"/>
        </w:rPr>
      </w:pPr>
    </w:p>
    <w:p w14:paraId="4AA5E3D3" w14:textId="77777777" w:rsidR="003C70CC" w:rsidRPr="008046F1" w:rsidRDefault="003C70CC" w:rsidP="00280400">
      <w:pPr>
        <w:rPr>
          <w:rFonts w:ascii="Goudy-Old-Style" w:hAnsi="Goudy-Old-Style"/>
        </w:rPr>
      </w:pPr>
      <w:r w:rsidRPr="008046F1">
        <w:rPr>
          <w:rFonts w:ascii="Goudy-Old-Style" w:hAnsi="Goudy-Old-Style"/>
          <w:noProof/>
        </w:rPr>
        <w:drawing>
          <wp:anchor distT="0" distB="0" distL="114300" distR="114300" simplePos="0" relativeHeight="251661312" behindDoc="0" locked="0" layoutInCell="1" allowOverlap="1" wp14:anchorId="775ABEE7" wp14:editId="6F5A9069">
            <wp:simplePos x="0" y="0"/>
            <wp:positionH relativeFrom="column">
              <wp:posOffset>1270</wp:posOffset>
            </wp:positionH>
            <wp:positionV relativeFrom="paragraph">
              <wp:posOffset>0</wp:posOffset>
            </wp:positionV>
            <wp:extent cx="6119495" cy="8660130"/>
            <wp:effectExtent l="0" t="0" r="0" b="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 GIUNTE LE NOZZE.pdf"/>
                    <pic:cNvPicPr/>
                  </pic:nvPicPr>
                  <pic:blipFill>
                    <a:blip r:embed="rId34">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14:sizeRelH relativeFrom="page">
              <wp14:pctWidth>0</wp14:pctWidth>
            </wp14:sizeRelH>
            <wp14:sizeRelV relativeFrom="page">
              <wp14:pctHeight>0</wp14:pctHeight>
            </wp14:sizeRelV>
          </wp:anchor>
        </w:drawing>
      </w:r>
    </w:p>
    <w:p w14:paraId="5921FB8E" w14:textId="77777777" w:rsidR="00280400" w:rsidRPr="008046F1" w:rsidRDefault="00280400" w:rsidP="00280400">
      <w:pPr>
        <w:rPr>
          <w:rFonts w:ascii="Goudy-Old-Style" w:hAnsi="Goudy-Old-Style"/>
        </w:rPr>
      </w:pPr>
    </w:p>
    <w:p w14:paraId="07BC51A1" w14:textId="77777777" w:rsidR="00280400" w:rsidRPr="008046F1" w:rsidRDefault="00280400" w:rsidP="00280400">
      <w:pPr>
        <w:rPr>
          <w:rFonts w:ascii="Goudy-Old-Style" w:hAnsi="Goudy-Old-Style"/>
        </w:rPr>
      </w:pPr>
    </w:p>
    <w:p w14:paraId="5E943533" w14:textId="77777777" w:rsidR="003C70CC" w:rsidRPr="008046F1" w:rsidRDefault="003C70CC" w:rsidP="00280400">
      <w:pPr>
        <w:rPr>
          <w:rFonts w:ascii="Goudy-Old-Style" w:hAnsi="Goudy-Old-Style"/>
        </w:rPr>
      </w:pPr>
    </w:p>
    <w:p w14:paraId="76C9C9B4" w14:textId="77777777" w:rsidR="003C70CC" w:rsidRPr="008046F1" w:rsidRDefault="003C70CC" w:rsidP="00280400">
      <w:pPr>
        <w:rPr>
          <w:rFonts w:ascii="Goudy-Old-Style" w:hAnsi="Goudy-Old-Style"/>
        </w:rPr>
      </w:pPr>
      <w:r w:rsidRPr="008046F1">
        <w:rPr>
          <w:rFonts w:ascii="Goudy-Old-Style" w:hAnsi="Goudy-Old-Style"/>
          <w:noProof/>
        </w:rPr>
        <w:drawing>
          <wp:inline distT="0" distB="0" distL="0" distR="0" wp14:anchorId="00630CF3" wp14:editId="72F4830B">
            <wp:extent cx="6119495" cy="866013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I SIGNORE. Attese e desiderio_fasc.pdf"/>
                    <pic:cNvPicPr/>
                  </pic:nvPicPr>
                  <pic:blipFill>
                    <a:blip r:embed="rId35">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inline>
        </w:drawing>
      </w:r>
    </w:p>
    <w:p w14:paraId="364BF8F9" w14:textId="77777777" w:rsidR="00280400" w:rsidRPr="008046F1" w:rsidRDefault="00280400" w:rsidP="00280400">
      <w:pPr>
        <w:rPr>
          <w:rFonts w:ascii="Goudy-Old-Style" w:hAnsi="Goudy-Old-Style"/>
        </w:rPr>
      </w:pPr>
    </w:p>
    <w:p w14:paraId="1B9B4898" w14:textId="77777777" w:rsidR="00280400" w:rsidRPr="008046F1" w:rsidRDefault="00280400" w:rsidP="00280400">
      <w:pPr>
        <w:rPr>
          <w:rFonts w:ascii="Goudy-Old-Style" w:hAnsi="Goudy-Old-Style"/>
        </w:rPr>
      </w:pPr>
    </w:p>
    <w:p w14:paraId="2F3CA46B" w14:textId="77777777" w:rsidR="00280400" w:rsidRPr="008046F1" w:rsidRDefault="00280400" w:rsidP="00280400">
      <w:pPr>
        <w:rPr>
          <w:rFonts w:ascii="Goudy-Old-Style" w:hAnsi="Goudy-Old-Style"/>
        </w:rPr>
      </w:pPr>
    </w:p>
    <w:p w14:paraId="447C755D" w14:textId="77777777" w:rsidR="00280400" w:rsidRPr="008046F1" w:rsidRDefault="00280400" w:rsidP="00280400">
      <w:pPr>
        <w:rPr>
          <w:rFonts w:ascii="Goudy-Old-Style" w:hAnsi="Goudy-Old-Style"/>
        </w:rPr>
      </w:pPr>
    </w:p>
    <w:p w14:paraId="75AF381D" w14:textId="77777777" w:rsidR="00280400" w:rsidRPr="008046F1" w:rsidRDefault="00280400" w:rsidP="00280400">
      <w:pPr>
        <w:rPr>
          <w:rFonts w:ascii="Goudy-Old-Style" w:hAnsi="Goudy-Old-Style"/>
        </w:rPr>
      </w:pPr>
    </w:p>
    <w:p w14:paraId="5E08ADBD" w14:textId="77777777" w:rsidR="00280400" w:rsidRPr="008046F1" w:rsidRDefault="004147B6" w:rsidP="00280400">
      <w:pPr>
        <w:rPr>
          <w:rFonts w:ascii="Goudy-Old-Style" w:hAnsi="Goudy-Old-Style"/>
        </w:rPr>
      </w:pPr>
      <w:r w:rsidRPr="008046F1">
        <w:rPr>
          <w:rFonts w:ascii="Goudy-Old-Style" w:hAnsi="Goudy-Old-Style"/>
          <w:noProof/>
        </w:rPr>
        <w:drawing>
          <wp:anchor distT="0" distB="0" distL="114300" distR="114300" simplePos="0" relativeHeight="251663360" behindDoc="0" locked="0" layoutInCell="1" allowOverlap="1" wp14:anchorId="295422C0" wp14:editId="1BC5FB3D">
            <wp:simplePos x="0" y="0"/>
            <wp:positionH relativeFrom="column">
              <wp:posOffset>-360045</wp:posOffset>
            </wp:positionH>
            <wp:positionV relativeFrom="paragraph">
              <wp:posOffset>103505</wp:posOffset>
            </wp:positionV>
            <wp:extent cx="6119495" cy="8660130"/>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I SIGNORE. Attese e desiderio_fasc.pdf"/>
                    <pic:cNvPicPr/>
                  </pic:nvPicPr>
                  <pic:blipFill>
                    <a:blip r:embed="rId36">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14:sizeRelH relativeFrom="page">
              <wp14:pctWidth>0</wp14:pctWidth>
            </wp14:sizeRelH>
            <wp14:sizeRelV relativeFrom="page">
              <wp14:pctHeight>0</wp14:pctHeight>
            </wp14:sizeRelV>
          </wp:anchor>
        </w:drawing>
      </w:r>
    </w:p>
    <w:p w14:paraId="0DFE1995" w14:textId="77777777" w:rsidR="00280400" w:rsidRPr="008046F1" w:rsidRDefault="00280400" w:rsidP="00280400">
      <w:pPr>
        <w:rPr>
          <w:rFonts w:ascii="Goudy-Old-Style" w:hAnsi="Goudy-Old-Style"/>
        </w:rPr>
      </w:pPr>
    </w:p>
    <w:p w14:paraId="68282E83" w14:textId="77777777" w:rsidR="00280400" w:rsidRPr="008046F1" w:rsidRDefault="00280400" w:rsidP="00280400">
      <w:pPr>
        <w:rPr>
          <w:rFonts w:ascii="Goudy-Old-Style" w:hAnsi="Goudy-Old-Style"/>
        </w:rPr>
      </w:pPr>
    </w:p>
    <w:p w14:paraId="688D3912" w14:textId="77777777" w:rsidR="00280400" w:rsidRPr="008046F1" w:rsidRDefault="00280400" w:rsidP="00280400">
      <w:pPr>
        <w:rPr>
          <w:rFonts w:ascii="Goudy-Old-Style" w:hAnsi="Goudy-Old-Style"/>
        </w:rPr>
      </w:pPr>
    </w:p>
    <w:p w14:paraId="0CD34D72" w14:textId="77777777" w:rsidR="00280400" w:rsidRPr="008046F1" w:rsidRDefault="00280400" w:rsidP="00280400">
      <w:pPr>
        <w:rPr>
          <w:rFonts w:ascii="Goudy-Old-Style" w:hAnsi="Goudy-Old-Style"/>
        </w:rPr>
      </w:pPr>
    </w:p>
    <w:p w14:paraId="214EC317" w14:textId="77777777" w:rsidR="00280400" w:rsidRPr="008046F1" w:rsidRDefault="00280400" w:rsidP="00280400">
      <w:pPr>
        <w:rPr>
          <w:rFonts w:ascii="Goudy-Old-Style" w:hAnsi="Goudy-Old-Style"/>
        </w:rPr>
      </w:pPr>
    </w:p>
    <w:p w14:paraId="659F176E" w14:textId="77777777" w:rsidR="00280400" w:rsidRPr="008046F1" w:rsidRDefault="00280400" w:rsidP="00280400">
      <w:pPr>
        <w:rPr>
          <w:rFonts w:ascii="Goudy-Old-Style" w:hAnsi="Goudy-Old-Style"/>
        </w:rPr>
      </w:pPr>
    </w:p>
    <w:p w14:paraId="2352BB24" w14:textId="77777777" w:rsidR="00280400" w:rsidRPr="008046F1" w:rsidRDefault="00280400" w:rsidP="00280400">
      <w:pPr>
        <w:rPr>
          <w:rFonts w:ascii="Goudy-Old-Style" w:hAnsi="Goudy-Old-Style"/>
        </w:rPr>
      </w:pPr>
    </w:p>
    <w:p w14:paraId="37E2284C" w14:textId="77777777" w:rsidR="00280400" w:rsidRPr="008046F1" w:rsidRDefault="00280400" w:rsidP="00280400">
      <w:pPr>
        <w:rPr>
          <w:rFonts w:ascii="Goudy-Old-Style" w:hAnsi="Goudy-Old-Style"/>
        </w:rPr>
      </w:pPr>
    </w:p>
    <w:p w14:paraId="7A30CBBD" w14:textId="77777777" w:rsidR="00280400" w:rsidRPr="008046F1" w:rsidRDefault="00280400" w:rsidP="00280400">
      <w:pPr>
        <w:rPr>
          <w:rFonts w:ascii="Goudy-Old-Style" w:hAnsi="Goudy-Old-Style"/>
        </w:rPr>
      </w:pPr>
    </w:p>
    <w:p w14:paraId="3D051396" w14:textId="77777777" w:rsidR="00280400" w:rsidRPr="008046F1" w:rsidRDefault="00280400" w:rsidP="00280400">
      <w:pPr>
        <w:rPr>
          <w:rFonts w:ascii="Goudy-Old-Style" w:hAnsi="Goudy-Old-Style"/>
        </w:rPr>
      </w:pPr>
    </w:p>
    <w:p w14:paraId="06CD3A23" w14:textId="77777777" w:rsidR="00280400" w:rsidRPr="008046F1" w:rsidRDefault="00280400" w:rsidP="00280400">
      <w:pPr>
        <w:rPr>
          <w:rFonts w:ascii="Goudy-Old-Style" w:hAnsi="Goudy-Old-Style"/>
        </w:rPr>
      </w:pPr>
    </w:p>
    <w:p w14:paraId="0A3BFFA0" w14:textId="77777777" w:rsidR="00280400" w:rsidRPr="008046F1" w:rsidRDefault="00280400" w:rsidP="00280400">
      <w:pPr>
        <w:rPr>
          <w:rFonts w:ascii="Goudy-Old-Style" w:hAnsi="Goudy-Old-Style"/>
        </w:rPr>
      </w:pPr>
    </w:p>
    <w:p w14:paraId="3ACA455D" w14:textId="77777777" w:rsidR="00280400" w:rsidRPr="008046F1" w:rsidRDefault="00280400" w:rsidP="00280400">
      <w:pPr>
        <w:rPr>
          <w:rFonts w:ascii="Goudy-Old-Style" w:hAnsi="Goudy-Old-Style"/>
        </w:rPr>
      </w:pPr>
    </w:p>
    <w:p w14:paraId="7CD3C903" w14:textId="77777777" w:rsidR="00280400" w:rsidRPr="008046F1" w:rsidRDefault="00280400" w:rsidP="00280400">
      <w:pPr>
        <w:rPr>
          <w:rFonts w:ascii="Goudy-Old-Style" w:hAnsi="Goudy-Old-Style"/>
        </w:rPr>
      </w:pPr>
    </w:p>
    <w:p w14:paraId="63D37C30" w14:textId="77777777" w:rsidR="00280400" w:rsidRPr="008046F1" w:rsidRDefault="00280400" w:rsidP="00280400">
      <w:pPr>
        <w:rPr>
          <w:rFonts w:ascii="Goudy-Old-Style" w:hAnsi="Goudy-Old-Style"/>
        </w:rPr>
      </w:pPr>
    </w:p>
    <w:p w14:paraId="43502045" w14:textId="77777777" w:rsidR="00280400" w:rsidRPr="008046F1" w:rsidRDefault="00280400" w:rsidP="00280400">
      <w:pPr>
        <w:rPr>
          <w:rFonts w:ascii="Goudy-Old-Style" w:hAnsi="Goudy-Old-Style"/>
        </w:rPr>
      </w:pPr>
    </w:p>
    <w:p w14:paraId="73F2C0F1" w14:textId="77777777" w:rsidR="00280400" w:rsidRPr="008046F1" w:rsidRDefault="00280400" w:rsidP="00280400">
      <w:pPr>
        <w:rPr>
          <w:rFonts w:ascii="Goudy-Old-Style" w:hAnsi="Goudy-Old-Style"/>
        </w:rPr>
      </w:pPr>
    </w:p>
    <w:p w14:paraId="42E0E180" w14:textId="77777777" w:rsidR="00280400" w:rsidRPr="008046F1" w:rsidRDefault="00280400" w:rsidP="00280400">
      <w:pPr>
        <w:rPr>
          <w:rFonts w:ascii="Goudy-Old-Style" w:hAnsi="Goudy-Old-Style"/>
        </w:rPr>
      </w:pPr>
    </w:p>
    <w:p w14:paraId="4837C065" w14:textId="77777777" w:rsidR="00280400" w:rsidRPr="008046F1" w:rsidRDefault="00280400" w:rsidP="00280400">
      <w:pPr>
        <w:rPr>
          <w:rFonts w:ascii="Goudy-Old-Style" w:hAnsi="Goudy-Old-Style"/>
        </w:rPr>
      </w:pPr>
    </w:p>
    <w:p w14:paraId="1DDCB4D1" w14:textId="77777777" w:rsidR="00280400" w:rsidRPr="008046F1" w:rsidRDefault="00280400" w:rsidP="00280400">
      <w:pPr>
        <w:rPr>
          <w:rFonts w:ascii="Goudy-Old-Style" w:hAnsi="Goudy-Old-Style"/>
        </w:rPr>
      </w:pPr>
    </w:p>
    <w:p w14:paraId="37116C66" w14:textId="77777777" w:rsidR="004147B6" w:rsidRPr="008046F1" w:rsidRDefault="004147B6" w:rsidP="00280400">
      <w:pPr>
        <w:rPr>
          <w:rFonts w:ascii="Goudy-Old-Style" w:hAnsi="Goudy-Old-Style"/>
        </w:rPr>
      </w:pPr>
    </w:p>
    <w:p w14:paraId="327860EB" w14:textId="77777777" w:rsidR="004147B6" w:rsidRPr="008046F1" w:rsidRDefault="004147B6" w:rsidP="004147B6">
      <w:pPr>
        <w:rPr>
          <w:rFonts w:ascii="Goudy-Old-Style" w:hAnsi="Goudy-Old-Style"/>
        </w:rPr>
      </w:pPr>
    </w:p>
    <w:p w14:paraId="4F2AE55F" w14:textId="77777777" w:rsidR="004147B6" w:rsidRPr="008046F1" w:rsidRDefault="004147B6" w:rsidP="004147B6">
      <w:pPr>
        <w:rPr>
          <w:rFonts w:ascii="Goudy-Old-Style" w:hAnsi="Goudy-Old-Style"/>
        </w:rPr>
      </w:pPr>
    </w:p>
    <w:p w14:paraId="3BAE4AB9" w14:textId="77777777" w:rsidR="004147B6" w:rsidRPr="008046F1" w:rsidRDefault="004147B6" w:rsidP="004147B6">
      <w:pPr>
        <w:rPr>
          <w:rFonts w:ascii="Goudy-Old-Style" w:hAnsi="Goudy-Old-Style"/>
        </w:rPr>
      </w:pPr>
    </w:p>
    <w:p w14:paraId="2875738D" w14:textId="77777777" w:rsidR="004147B6" w:rsidRPr="008046F1" w:rsidRDefault="004147B6" w:rsidP="004147B6">
      <w:pPr>
        <w:rPr>
          <w:rFonts w:ascii="Goudy-Old-Style" w:hAnsi="Goudy-Old-Style"/>
        </w:rPr>
      </w:pPr>
    </w:p>
    <w:p w14:paraId="3CDEA19E" w14:textId="77777777" w:rsidR="004147B6" w:rsidRPr="008046F1" w:rsidRDefault="004147B6" w:rsidP="004147B6">
      <w:pPr>
        <w:rPr>
          <w:rFonts w:ascii="Goudy-Old-Style" w:hAnsi="Goudy-Old-Style"/>
        </w:rPr>
      </w:pPr>
    </w:p>
    <w:p w14:paraId="43EB097C" w14:textId="77777777" w:rsidR="004147B6" w:rsidRPr="008046F1" w:rsidRDefault="004147B6" w:rsidP="004147B6">
      <w:pPr>
        <w:rPr>
          <w:rFonts w:ascii="Goudy-Old-Style" w:hAnsi="Goudy-Old-Style"/>
        </w:rPr>
      </w:pPr>
    </w:p>
    <w:p w14:paraId="2AD7A0C8" w14:textId="77777777" w:rsidR="004147B6" w:rsidRPr="008046F1" w:rsidRDefault="004147B6" w:rsidP="004147B6">
      <w:pPr>
        <w:rPr>
          <w:rFonts w:ascii="Goudy-Old-Style" w:hAnsi="Goudy-Old-Style"/>
        </w:rPr>
      </w:pPr>
    </w:p>
    <w:p w14:paraId="2D3FDE1E" w14:textId="77777777" w:rsidR="004147B6" w:rsidRPr="008046F1" w:rsidRDefault="004147B6" w:rsidP="004147B6">
      <w:pPr>
        <w:rPr>
          <w:rFonts w:ascii="Goudy-Old-Style" w:hAnsi="Goudy-Old-Style"/>
        </w:rPr>
      </w:pPr>
    </w:p>
    <w:p w14:paraId="0638E6FD" w14:textId="77777777" w:rsidR="004147B6" w:rsidRPr="008046F1" w:rsidRDefault="004147B6" w:rsidP="004147B6">
      <w:pPr>
        <w:rPr>
          <w:rFonts w:ascii="Goudy-Old-Style" w:hAnsi="Goudy-Old-Style"/>
        </w:rPr>
      </w:pPr>
    </w:p>
    <w:p w14:paraId="50023354" w14:textId="77777777" w:rsidR="004147B6" w:rsidRPr="008046F1" w:rsidRDefault="004147B6" w:rsidP="004147B6">
      <w:pPr>
        <w:rPr>
          <w:rFonts w:ascii="Goudy-Old-Style" w:hAnsi="Goudy-Old-Style"/>
        </w:rPr>
      </w:pPr>
    </w:p>
    <w:p w14:paraId="7F77F8ED" w14:textId="77777777" w:rsidR="004147B6" w:rsidRPr="008046F1" w:rsidRDefault="004147B6" w:rsidP="004147B6">
      <w:pPr>
        <w:rPr>
          <w:rFonts w:ascii="Goudy-Old-Style" w:hAnsi="Goudy-Old-Style"/>
        </w:rPr>
      </w:pPr>
    </w:p>
    <w:p w14:paraId="38958D04" w14:textId="77777777" w:rsidR="004147B6" w:rsidRPr="008046F1" w:rsidRDefault="004147B6" w:rsidP="004147B6">
      <w:pPr>
        <w:rPr>
          <w:rFonts w:ascii="Goudy-Old-Style" w:hAnsi="Goudy-Old-Style"/>
        </w:rPr>
      </w:pPr>
    </w:p>
    <w:p w14:paraId="5C4FA21A" w14:textId="77777777" w:rsidR="004147B6" w:rsidRPr="008046F1" w:rsidRDefault="004147B6" w:rsidP="004147B6">
      <w:pPr>
        <w:rPr>
          <w:rFonts w:ascii="Goudy-Old-Style" w:hAnsi="Goudy-Old-Style"/>
        </w:rPr>
      </w:pPr>
    </w:p>
    <w:p w14:paraId="760A9C81" w14:textId="77777777" w:rsidR="004147B6" w:rsidRPr="008046F1" w:rsidRDefault="004147B6" w:rsidP="004147B6">
      <w:pPr>
        <w:rPr>
          <w:rFonts w:ascii="Goudy-Old-Style" w:hAnsi="Goudy-Old-Style"/>
        </w:rPr>
      </w:pPr>
    </w:p>
    <w:p w14:paraId="1022F1A2" w14:textId="77777777" w:rsidR="004147B6" w:rsidRPr="008046F1" w:rsidRDefault="004147B6" w:rsidP="004147B6">
      <w:pPr>
        <w:rPr>
          <w:rFonts w:ascii="Goudy-Old-Style" w:hAnsi="Goudy-Old-Style"/>
        </w:rPr>
      </w:pPr>
    </w:p>
    <w:p w14:paraId="279C9591" w14:textId="77777777" w:rsidR="004147B6" w:rsidRPr="008046F1" w:rsidRDefault="004147B6" w:rsidP="004147B6">
      <w:pPr>
        <w:rPr>
          <w:rFonts w:ascii="Goudy-Old-Style" w:hAnsi="Goudy-Old-Style"/>
        </w:rPr>
      </w:pPr>
    </w:p>
    <w:p w14:paraId="3D229A9E" w14:textId="77777777" w:rsidR="004147B6" w:rsidRPr="008046F1" w:rsidRDefault="004147B6" w:rsidP="004147B6">
      <w:pPr>
        <w:rPr>
          <w:rFonts w:ascii="Goudy-Old-Style" w:hAnsi="Goudy-Old-Style"/>
        </w:rPr>
      </w:pPr>
    </w:p>
    <w:p w14:paraId="7392690D" w14:textId="77777777" w:rsidR="004147B6" w:rsidRPr="008046F1" w:rsidRDefault="004147B6" w:rsidP="004147B6">
      <w:pPr>
        <w:rPr>
          <w:rFonts w:ascii="Goudy-Old-Style" w:hAnsi="Goudy-Old-Style"/>
        </w:rPr>
      </w:pPr>
    </w:p>
    <w:p w14:paraId="52D506C4" w14:textId="77777777" w:rsidR="004147B6" w:rsidRPr="008046F1" w:rsidRDefault="004147B6" w:rsidP="004147B6">
      <w:pPr>
        <w:rPr>
          <w:rFonts w:ascii="Goudy-Old-Style" w:hAnsi="Goudy-Old-Style"/>
        </w:rPr>
      </w:pPr>
    </w:p>
    <w:p w14:paraId="51716E89" w14:textId="77777777" w:rsidR="004147B6" w:rsidRPr="008046F1" w:rsidRDefault="004147B6" w:rsidP="004147B6">
      <w:pPr>
        <w:rPr>
          <w:rFonts w:ascii="Goudy-Old-Style" w:hAnsi="Goudy-Old-Style"/>
        </w:rPr>
      </w:pPr>
    </w:p>
    <w:p w14:paraId="07AA55BD" w14:textId="77777777" w:rsidR="004147B6" w:rsidRPr="008046F1" w:rsidRDefault="004147B6" w:rsidP="004147B6">
      <w:pPr>
        <w:rPr>
          <w:rFonts w:ascii="Goudy-Old-Style" w:hAnsi="Goudy-Old-Style"/>
        </w:rPr>
      </w:pPr>
    </w:p>
    <w:p w14:paraId="2CA7F094" w14:textId="77777777" w:rsidR="004147B6" w:rsidRPr="008046F1" w:rsidRDefault="004147B6" w:rsidP="004147B6">
      <w:pPr>
        <w:rPr>
          <w:rFonts w:ascii="Goudy-Old-Style" w:hAnsi="Goudy-Old-Style"/>
        </w:rPr>
      </w:pPr>
    </w:p>
    <w:p w14:paraId="41C52B18" w14:textId="77777777" w:rsidR="004147B6" w:rsidRPr="008046F1" w:rsidRDefault="004147B6" w:rsidP="004147B6">
      <w:pPr>
        <w:rPr>
          <w:rFonts w:ascii="Goudy-Old-Style" w:hAnsi="Goudy-Old-Style"/>
        </w:rPr>
      </w:pPr>
    </w:p>
    <w:p w14:paraId="4412FC94" w14:textId="77777777" w:rsidR="004147B6" w:rsidRPr="008046F1" w:rsidRDefault="004147B6" w:rsidP="004147B6">
      <w:pPr>
        <w:rPr>
          <w:rFonts w:ascii="Goudy-Old-Style" w:hAnsi="Goudy-Old-Style"/>
        </w:rPr>
      </w:pPr>
    </w:p>
    <w:p w14:paraId="277090D6" w14:textId="77777777" w:rsidR="004147B6" w:rsidRPr="008046F1" w:rsidRDefault="004147B6" w:rsidP="004147B6">
      <w:pPr>
        <w:rPr>
          <w:rFonts w:ascii="Goudy-Old-Style" w:hAnsi="Goudy-Old-Style"/>
        </w:rPr>
      </w:pPr>
    </w:p>
    <w:p w14:paraId="247117C4" w14:textId="77777777" w:rsidR="004147B6" w:rsidRPr="008046F1" w:rsidRDefault="004147B6" w:rsidP="004147B6">
      <w:pPr>
        <w:rPr>
          <w:rFonts w:ascii="Goudy-Old-Style" w:hAnsi="Goudy-Old-Style"/>
        </w:rPr>
      </w:pPr>
    </w:p>
    <w:p w14:paraId="21A9929F" w14:textId="77777777" w:rsidR="004147B6" w:rsidRPr="008046F1" w:rsidRDefault="004147B6" w:rsidP="004147B6">
      <w:pPr>
        <w:rPr>
          <w:rFonts w:ascii="Goudy-Old-Style" w:hAnsi="Goudy-Old-Style"/>
        </w:rPr>
      </w:pPr>
    </w:p>
    <w:p w14:paraId="016A9E21" w14:textId="77777777" w:rsidR="004147B6" w:rsidRPr="008046F1" w:rsidRDefault="004147B6" w:rsidP="004147B6">
      <w:pPr>
        <w:rPr>
          <w:rFonts w:ascii="Goudy-Old-Style" w:hAnsi="Goudy-Old-Style"/>
        </w:rPr>
      </w:pPr>
    </w:p>
    <w:p w14:paraId="72410C96" w14:textId="77777777" w:rsidR="004147B6" w:rsidRPr="008046F1" w:rsidRDefault="004147B6" w:rsidP="004147B6">
      <w:pPr>
        <w:rPr>
          <w:rFonts w:ascii="Goudy-Old-Style" w:hAnsi="Goudy-Old-Style"/>
        </w:rPr>
      </w:pPr>
    </w:p>
    <w:p w14:paraId="448CC3F7" w14:textId="77777777" w:rsidR="004147B6" w:rsidRPr="008046F1" w:rsidRDefault="004147B6" w:rsidP="004147B6">
      <w:pPr>
        <w:rPr>
          <w:rFonts w:ascii="Goudy-Old-Style" w:hAnsi="Goudy-Old-Style"/>
        </w:rPr>
      </w:pPr>
    </w:p>
    <w:p w14:paraId="6746A847" w14:textId="77777777" w:rsidR="004147B6" w:rsidRPr="008046F1" w:rsidRDefault="004147B6" w:rsidP="004147B6">
      <w:pPr>
        <w:rPr>
          <w:rFonts w:ascii="Goudy-Old-Style" w:hAnsi="Goudy-Old-Style"/>
        </w:rPr>
      </w:pPr>
    </w:p>
    <w:p w14:paraId="1CB2ABEC" w14:textId="77777777" w:rsidR="00280400" w:rsidRPr="008046F1" w:rsidRDefault="00280400" w:rsidP="004147B6">
      <w:pPr>
        <w:rPr>
          <w:rFonts w:ascii="Goudy-Old-Style" w:hAnsi="Goudy-Old-Style"/>
        </w:rPr>
      </w:pPr>
    </w:p>
    <w:p w14:paraId="0D7A4771" w14:textId="77777777" w:rsidR="004147B6" w:rsidRPr="008046F1" w:rsidRDefault="004147B6" w:rsidP="004147B6">
      <w:pPr>
        <w:rPr>
          <w:rFonts w:ascii="Goudy-Old-Style" w:hAnsi="Goudy-Old-Style"/>
        </w:rPr>
      </w:pPr>
    </w:p>
    <w:p w14:paraId="27137133" w14:textId="77777777" w:rsidR="004147B6" w:rsidRPr="008046F1" w:rsidRDefault="004147B6" w:rsidP="004147B6">
      <w:pPr>
        <w:rPr>
          <w:rFonts w:ascii="Goudy-Old-Style" w:hAnsi="Goudy-Old-Style"/>
        </w:rPr>
      </w:pPr>
      <w:r w:rsidRPr="008046F1">
        <w:rPr>
          <w:rFonts w:ascii="Goudy-Old-Style" w:hAnsi="Goudy-Old-Style"/>
          <w:noProof/>
        </w:rPr>
        <w:drawing>
          <wp:anchor distT="0" distB="0" distL="114300" distR="114300" simplePos="0" relativeHeight="251665408" behindDoc="0" locked="0" layoutInCell="1" allowOverlap="1" wp14:anchorId="154424AF" wp14:editId="72401906">
            <wp:simplePos x="0" y="0"/>
            <wp:positionH relativeFrom="column">
              <wp:posOffset>128905</wp:posOffset>
            </wp:positionH>
            <wp:positionV relativeFrom="paragraph">
              <wp:posOffset>207010</wp:posOffset>
            </wp:positionV>
            <wp:extent cx="6119495" cy="8660130"/>
            <wp:effectExtent l="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I SIGNORE. Attese e desiderio_fasc.pdf"/>
                    <pic:cNvPicPr/>
                  </pic:nvPicPr>
                  <pic:blipFill>
                    <a:blip r:embed="rId37">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14:sizeRelH relativeFrom="page">
              <wp14:pctWidth>0</wp14:pctWidth>
            </wp14:sizeRelH>
            <wp14:sizeRelV relativeFrom="page">
              <wp14:pctHeight>0</wp14:pctHeight>
            </wp14:sizeRelV>
          </wp:anchor>
        </w:drawing>
      </w:r>
    </w:p>
    <w:p w14:paraId="2FEA7F61" w14:textId="77777777" w:rsidR="004147B6" w:rsidRPr="008046F1" w:rsidRDefault="004147B6" w:rsidP="004147B6">
      <w:pPr>
        <w:rPr>
          <w:rFonts w:ascii="Goudy-Old-Style" w:hAnsi="Goudy-Old-Style"/>
        </w:rPr>
      </w:pPr>
    </w:p>
    <w:p w14:paraId="52257B83" w14:textId="77777777" w:rsidR="004147B6" w:rsidRPr="008046F1" w:rsidRDefault="004147B6" w:rsidP="004147B6">
      <w:pPr>
        <w:ind w:firstLine="708"/>
        <w:rPr>
          <w:rFonts w:ascii="Goudy-Old-Style" w:hAnsi="Goudy-Old-Style"/>
        </w:rPr>
      </w:pPr>
    </w:p>
    <w:p w14:paraId="0300312D" w14:textId="77777777" w:rsidR="004147B6" w:rsidRPr="008046F1" w:rsidRDefault="004147B6" w:rsidP="004147B6">
      <w:pPr>
        <w:ind w:firstLine="708"/>
        <w:rPr>
          <w:rFonts w:ascii="Goudy-Old-Style" w:hAnsi="Goudy-Old-Style"/>
        </w:rPr>
      </w:pPr>
    </w:p>
    <w:p w14:paraId="396B43FF" w14:textId="77777777" w:rsidR="004147B6" w:rsidRPr="008046F1" w:rsidRDefault="004147B6" w:rsidP="004147B6">
      <w:pPr>
        <w:ind w:firstLine="708"/>
        <w:rPr>
          <w:rFonts w:ascii="Goudy-Old-Style" w:hAnsi="Goudy-Old-Style"/>
        </w:rPr>
      </w:pPr>
      <w:r w:rsidRPr="008046F1">
        <w:rPr>
          <w:rFonts w:ascii="Goudy-Old-Style" w:hAnsi="Goudy-Old-Style"/>
          <w:noProof/>
        </w:rPr>
        <w:drawing>
          <wp:anchor distT="0" distB="0" distL="114300" distR="114300" simplePos="0" relativeHeight="251667456" behindDoc="0" locked="0" layoutInCell="1" allowOverlap="1" wp14:anchorId="200CF803" wp14:editId="2C93563F">
            <wp:simplePos x="0" y="0"/>
            <wp:positionH relativeFrom="column">
              <wp:posOffset>-457200</wp:posOffset>
            </wp:positionH>
            <wp:positionV relativeFrom="paragraph">
              <wp:posOffset>0</wp:posOffset>
            </wp:positionV>
            <wp:extent cx="6119495" cy="8660130"/>
            <wp:effectExtent l="0" t="0" r="0" b="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I SIGNORE. Attese e desiderio_fasc.pdf"/>
                    <pic:cNvPicPr/>
                  </pic:nvPicPr>
                  <pic:blipFill>
                    <a:blip r:embed="rId38">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14:sizeRelH relativeFrom="page">
              <wp14:pctWidth>0</wp14:pctWidth>
            </wp14:sizeRelH>
            <wp14:sizeRelV relativeFrom="page">
              <wp14:pctHeight>0</wp14:pctHeight>
            </wp14:sizeRelV>
          </wp:anchor>
        </w:drawing>
      </w:r>
    </w:p>
    <w:p w14:paraId="631C4D67" w14:textId="77777777" w:rsidR="004147B6" w:rsidRPr="008046F1" w:rsidRDefault="004147B6" w:rsidP="004147B6">
      <w:pPr>
        <w:rPr>
          <w:rFonts w:ascii="Goudy-Old-Style" w:hAnsi="Goudy-Old-Style"/>
        </w:rPr>
      </w:pPr>
    </w:p>
    <w:p w14:paraId="4FD24900" w14:textId="77777777" w:rsidR="004147B6" w:rsidRPr="008046F1" w:rsidRDefault="004147B6" w:rsidP="004147B6">
      <w:pPr>
        <w:rPr>
          <w:rFonts w:ascii="Goudy-Old-Style" w:hAnsi="Goudy-Old-Style"/>
        </w:rPr>
      </w:pPr>
    </w:p>
    <w:p w14:paraId="51476402" w14:textId="77777777" w:rsidR="004147B6" w:rsidRPr="008046F1" w:rsidRDefault="004147B6" w:rsidP="004147B6">
      <w:pPr>
        <w:rPr>
          <w:rFonts w:ascii="Goudy-Old-Style" w:hAnsi="Goudy-Old-Style"/>
        </w:rPr>
      </w:pPr>
    </w:p>
    <w:p w14:paraId="3AD486DB" w14:textId="77777777" w:rsidR="004147B6" w:rsidRPr="008046F1" w:rsidRDefault="004147B6" w:rsidP="004147B6">
      <w:pPr>
        <w:rPr>
          <w:rFonts w:ascii="Goudy-Old-Style" w:hAnsi="Goudy-Old-Style"/>
        </w:rPr>
      </w:pPr>
    </w:p>
    <w:p w14:paraId="06464924" w14:textId="77777777" w:rsidR="004147B6" w:rsidRPr="008046F1" w:rsidRDefault="004147B6" w:rsidP="004147B6">
      <w:pPr>
        <w:rPr>
          <w:rFonts w:ascii="Goudy-Old-Style" w:hAnsi="Goudy-Old-Style"/>
        </w:rPr>
      </w:pPr>
    </w:p>
    <w:p w14:paraId="5170ABCA" w14:textId="77777777" w:rsidR="004147B6" w:rsidRPr="008046F1" w:rsidRDefault="004147B6" w:rsidP="004147B6">
      <w:pPr>
        <w:rPr>
          <w:rFonts w:ascii="Goudy-Old-Style" w:hAnsi="Goudy-Old-Style"/>
        </w:rPr>
      </w:pPr>
    </w:p>
    <w:p w14:paraId="6A7B49AF" w14:textId="77777777" w:rsidR="004147B6" w:rsidRPr="008046F1" w:rsidRDefault="004147B6" w:rsidP="004147B6">
      <w:pPr>
        <w:rPr>
          <w:rFonts w:ascii="Goudy-Old-Style" w:hAnsi="Goudy-Old-Style"/>
        </w:rPr>
      </w:pPr>
    </w:p>
    <w:p w14:paraId="16C6AE98" w14:textId="77777777" w:rsidR="004147B6" w:rsidRPr="008046F1" w:rsidRDefault="004147B6" w:rsidP="004147B6">
      <w:pPr>
        <w:rPr>
          <w:rFonts w:ascii="Goudy-Old-Style" w:hAnsi="Goudy-Old-Style"/>
        </w:rPr>
      </w:pPr>
    </w:p>
    <w:p w14:paraId="5F24C5E6" w14:textId="77777777" w:rsidR="004147B6" w:rsidRPr="008046F1" w:rsidRDefault="004147B6" w:rsidP="004147B6">
      <w:pPr>
        <w:rPr>
          <w:rFonts w:ascii="Goudy-Old-Style" w:hAnsi="Goudy-Old-Style"/>
        </w:rPr>
      </w:pPr>
    </w:p>
    <w:p w14:paraId="20C8E9BD" w14:textId="77777777" w:rsidR="004147B6" w:rsidRPr="008046F1" w:rsidRDefault="004147B6" w:rsidP="004147B6">
      <w:pPr>
        <w:rPr>
          <w:rFonts w:ascii="Goudy-Old-Style" w:hAnsi="Goudy-Old-Style"/>
        </w:rPr>
      </w:pPr>
    </w:p>
    <w:p w14:paraId="56BBC1B0" w14:textId="77777777" w:rsidR="004147B6" w:rsidRPr="008046F1" w:rsidRDefault="004147B6" w:rsidP="004147B6">
      <w:pPr>
        <w:rPr>
          <w:rFonts w:ascii="Goudy-Old-Style" w:hAnsi="Goudy-Old-Style"/>
        </w:rPr>
      </w:pPr>
    </w:p>
    <w:p w14:paraId="7C026875" w14:textId="77777777" w:rsidR="004147B6" w:rsidRPr="008046F1" w:rsidRDefault="004147B6" w:rsidP="004147B6">
      <w:pPr>
        <w:rPr>
          <w:rFonts w:ascii="Goudy-Old-Style" w:hAnsi="Goudy-Old-Style"/>
        </w:rPr>
      </w:pPr>
    </w:p>
    <w:p w14:paraId="036E4373" w14:textId="77777777" w:rsidR="004147B6" w:rsidRPr="008046F1" w:rsidRDefault="004147B6" w:rsidP="004147B6">
      <w:pPr>
        <w:rPr>
          <w:rFonts w:ascii="Goudy-Old-Style" w:hAnsi="Goudy-Old-Style"/>
        </w:rPr>
      </w:pPr>
    </w:p>
    <w:p w14:paraId="381E3878" w14:textId="77777777" w:rsidR="004147B6" w:rsidRPr="008046F1" w:rsidRDefault="004147B6" w:rsidP="004147B6">
      <w:pPr>
        <w:rPr>
          <w:rFonts w:ascii="Goudy-Old-Style" w:hAnsi="Goudy-Old-Style"/>
        </w:rPr>
      </w:pPr>
    </w:p>
    <w:p w14:paraId="7A691514" w14:textId="77777777" w:rsidR="004147B6" w:rsidRPr="008046F1" w:rsidRDefault="004147B6" w:rsidP="004147B6">
      <w:pPr>
        <w:rPr>
          <w:rFonts w:ascii="Goudy-Old-Style" w:hAnsi="Goudy-Old-Style"/>
        </w:rPr>
      </w:pPr>
    </w:p>
    <w:p w14:paraId="2C5A9707" w14:textId="77777777" w:rsidR="004147B6" w:rsidRPr="008046F1" w:rsidRDefault="004147B6" w:rsidP="004147B6">
      <w:pPr>
        <w:rPr>
          <w:rFonts w:ascii="Goudy-Old-Style" w:hAnsi="Goudy-Old-Style"/>
        </w:rPr>
      </w:pPr>
    </w:p>
    <w:p w14:paraId="2A60BDA3" w14:textId="77777777" w:rsidR="004147B6" w:rsidRPr="008046F1" w:rsidRDefault="004147B6" w:rsidP="004147B6">
      <w:pPr>
        <w:rPr>
          <w:rFonts w:ascii="Goudy-Old-Style" w:hAnsi="Goudy-Old-Style"/>
        </w:rPr>
      </w:pPr>
    </w:p>
    <w:p w14:paraId="5C57E4BD" w14:textId="77777777" w:rsidR="004147B6" w:rsidRPr="008046F1" w:rsidRDefault="004147B6" w:rsidP="004147B6">
      <w:pPr>
        <w:rPr>
          <w:rFonts w:ascii="Goudy-Old-Style" w:hAnsi="Goudy-Old-Style"/>
        </w:rPr>
      </w:pPr>
    </w:p>
    <w:p w14:paraId="32EF0E49" w14:textId="77777777" w:rsidR="004147B6" w:rsidRPr="008046F1" w:rsidRDefault="004147B6" w:rsidP="004147B6">
      <w:pPr>
        <w:rPr>
          <w:rFonts w:ascii="Goudy-Old-Style" w:hAnsi="Goudy-Old-Style"/>
        </w:rPr>
      </w:pPr>
    </w:p>
    <w:p w14:paraId="1803E861" w14:textId="77777777" w:rsidR="004147B6" w:rsidRPr="008046F1" w:rsidRDefault="004147B6" w:rsidP="004147B6">
      <w:pPr>
        <w:rPr>
          <w:rFonts w:ascii="Goudy-Old-Style" w:hAnsi="Goudy-Old-Style"/>
        </w:rPr>
      </w:pPr>
    </w:p>
    <w:p w14:paraId="68F68D41" w14:textId="77777777" w:rsidR="004147B6" w:rsidRPr="008046F1" w:rsidRDefault="004147B6" w:rsidP="004147B6">
      <w:pPr>
        <w:rPr>
          <w:rFonts w:ascii="Goudy-Old-Style" w:hAnsi="Goudy-Old-Style"/>
        </w:rPr>
      </w:pPr>
    </w:p>
    <w:p w14:paraId="5595E368" w14:textId="77777777" w:rsidR="004147B6" w:rsidRPr="008046F1" w:rsidRDefault="004147B6" w:rsidP="004147B6">
      <w:pPr>
        <w:rPr>
          <w:rFonts w:ascii="Goudy-Old-Style" w:hAnsi="Goudy-Old-Style"/>
        </w:rPr>
      </w:pPr>
    </w:p>
    <w:p w14:paraId="72420317" w14:textId="77777777" w:rsidR="004147B6" w:rsidRPr="008046F1" w:rsidRDefault="004147B6" w:rsidP="004147B6">
      <w:pPr>
        <w:rPr>
          <w:rFonts w:ascii="Goudy-Old-Style" w:hAnsi="Goudy-Old-Style"/>
        </w:rPr>
      </w:pPr>
    </w:p>
    <w:p w14:paraId="697D824A" w14:textId="77777777" w:rsidR="004147B6" w:rsidRPr="008046F1" w:rsidRDefault="004147B6" w:rsidP="004147B6">
      <w:pPr>
        <w:rPr>
          <w:rFonts w:ascii="Goudy-Old-Style" w:hAnsi="Goudy-Old-Style"/>
        </w:rPr>
      </w:pPr>
    </w:p>
    <w:p w14:paraId="0EFC3152" w14:textId="77777777" w:rsidR="004147B6" w:rsidRPr="008046F1" w:rsidRDefault="004147B6" w:rsidP="004147B6">
      <w:pPr>
        <w:rPr>
          <w:rFonts w:ascii="Goudy-Old-Style" w:hAnsi="Goudy-Old-Style"/>
        </w:rPr>
      </w:pPr>
    </w:p>
    <w:p w14:paraId="7BFCC17F" w14:textId="77777777" w:rsidR="004147B6" w:rsidRPr="008046F1" w:rsidRDefault="004147B6" w:rsidP="004147B6">
      <w:pPr>
        <w:rPr>
          <w:rFonts w:ascii="Goudy-Old-Style" w:hAnsi="Goudy-Old-Style"/>
        </w:rPr>
      </w:pPr>
    </w:p>
    <w:p w14:paraId="2A981382" w14:textId="77777777" w:rsidR="004147B6" w:rsidRPr="008046F1" w:rsidRDefault="004147B6" w:rsidP="004147B6">
      <w:pPr>
        <w:rPr>
          <w:rFonts w:ascii="Goudy-Old-Style" w:hAnsi="Goudy-Old-Style"/>
        </w:rPr>
      </w:pPr>
    </w:p>
    <w:p w14:paraId="27312B22" w14:textId="77777777" w:rsidR="004147B6" w:rsidRPr="008046F1" w:rsidRDefault="004147B6" w:rsidP="004147B6">
      <w:pPr>
        <w:rPr>
          <w:rFonts w:ascii="Goudy-Old-Style" w:hAnsi="Goudy-Old-Style"/>
        </w:rPr>
      </w:pPr>
    </w:p>
    <w:p w14:paraId="24508714" w14:textId="77777777" w:rsidR="004147B6" w:rsidRPr="008046F1" w:rsidRDefault="004147B6" w:rsidP="004147B6">
      <w:pPr>
        <w:rPr>
          <w:rFonts w:ascii="Goudy-Old-Style" w:hAnsi="Goudy-Old-Style"/>
        </w:rPr>
      </w:pPr>
    </w:p>
    <w:p w14:paraId="405AC7EF" w14:textId="77777777" w:rsidR="004147B6" w:rsidRPr="008046F1" w:rsidRDefault="004147B6" w:rsidP="004147B6">
      <w:pPr>
        <w:rPr>
          <w:rFonts w:ascii="Goudy-Old-Style" w:hAnsi="Goudy-Old-Style"/>
        </w:rPr>
      </w:pPr>
    </w:p>
    <w:p w14:paraId="75B4E21B" w14:textId="77777777" w:rsidR="004147B6" w:rsidRPr="008046F1" w:rsidRDefault="004147B6" w:rsidP="004147B6">
      <w:pPr>
        <w:rPr>
          <w:rFonts w:ascii="Goudy-Old-Style" w:hAnsi="Goudy-Old-Style"/>
        </w:rPr>
      </w:pPr>
    </w:p>
    <w:p w14:paraId="37530E2F" w14:textId="77777777" w:rsidR="004147B6" w:rsidRPr="008046F1" w:rsidRDefault="004147B6" w:rsidP="004147B6">
      <w:pPr>
        <w:rPr>
          <w:rFonts w:ascii="Goudy-Old-Style" w:hAnsi="Goudy-Old-Style"/>
        </w:rPr>
      </w:pPr>
    </w:p>
    <w:p w14:paraId="0853FBF7" w14:textId="77777777" w:rsidR="004147B6" w:rsidRPr="008046F1" w:rsidRDefault="004147B6" w:rsidP="004147B6">
      <w:pPr>
        <w:rPr>
          <w:rFonts w:ascii="Goudy-Old-Style" w:hAnsi="Goudy-Old-Style"/>
        </w:rPr>
      </w:pPr>
    </w:p>
    <w:p w14:paraId="18F5F2DF" w14:textId="77777777" w:rsidR="004147B6" w:rsidRPr="008046F1" w:rsidRDefault="004147B6" w:rsidP="004147B6">
      <w:pPr>
        <w:rPr>
          <w:rFonts w:ascii="Goudy-Old-Style" w:hAnsi="Goudy-Old-Style"/>
        </w:rPr>
      </w:pPr>
    </w:p>
    <w:p w14:paraId="2E731B12" w14:textId="77777777" w:rsidR="004147B6" w:rsidRPr="008046F1" w:rsidRDefault="004147B6" w:rsidP="004147B6">
      <w:pPr>
        <w:rPr>
          <w:rFonts w:ascii="Goudy-Old-Style" w:hAnsi="Goudy-Old-Style"/>
        </w:rPr>
      </w:pPr>
    </w:p>
    <w:p w14:paraId="10E25503" w14:textId="77777777" w:rsidR="004147B6" w:rsidRPr="008046F1" w:rsidRDefault="004147B6" w:rsidP="004147B6">
      <w:pPr>
        <w:rPr>
          <w:rFonts w:ascii="Goudy-Old-Style" w:hAnsi="Goudy-Old-Style"/>
        </w:rPr>
      </w:pPr>
    </w:p>
    <w:p w14:paraId="55E414E7" w14:textId="77777777" w:rsidR="004147B6" w:rsidRPr="008046F1" w:rsidRDefault="004147B6" w:rsidP="004147B6">
      <w:pPr>
        <w:rPr>
          <w:rFonts w:ascii="Goudy-Old-Style" w:hAnsi="Goudy-Old-Style"/>
        </w:rPr>
      </w:pPr>
    </w:p>
    <w:p w14:paraId="2A02C054" w14:textId="77777777" w:rsidR="004147B6" w:rsidRPr="008046F1" w:rsidRDefault="004147B6" w:rsidP="004147B6">
      <w:pPr>
        <w:rPr>
          <w:rFonts w:ascii="Goudy-Old-Style" w:hAnsi="Goudy-Old-Style"/>
        </w:rPr>
      </w:pPr>
    </w:p>
    <w:p w14:paraId="46992B42" w14:textId="77777777" w:rsidR="004147B6" w:rsidRPr="008046F1" w:rsidRDefault="004147B6" w:rsidP="004147B6">
      <w:pPr>
        <w:rPr>
          <w:rFonts w:ascii="Goudy-Old-Style" w:hAnsi="Goudy-Old-Style"/>
        </w:rPr>
      </w:pPr>
    </w:p>
    <w:p w14:paraId="7D1D6D85" w14:textId="77777777" w:rsidR="004147B6" w:rsidRPr="008046F1" w:rsidRDefault="004147B6" w:rsidP="004147B6">
      <w:pPr>
        <w:rPr>
          <w:rFonts w:ascii="Goudy-Old-Style" w:hAnsi="Goudy-Old-Style"/>
        </w:rPr>
      </w:pPr>
    </w:p>
    <w:p w14:paraId="6CFF92C1" w14:textId="77777777" w:rsidR="004147B6" w:rsidRPr="008046F1" w:rsidRDefault="004147B6" w:rsidP="004147B6">
      <w:pPr>
        <w:rPr>
          <w:rFonts w:ascii="Goudy-Old-Style" w:hAnsi="Goudy-Old-Style"/>
        </w:rPr>
      </w:pPr>
    </w:p>
    <w:p w14:paraId="23ADF7AB" w14:textId="77777777" w:rsidR="004147B6" w:rsidRPr="008046F1" w:rsidRDefault="004147B6" w:rsidP="004147B6">
      <w:pPr>
        <w:rPr>
          <w:rFonts w:ascii="Goudy-Old-Style" w:hAnsi="Goudy-Old-Style"/>
        </w:rPr>
      </w:pPr>
    </w:p>
    <w:p w14:paraId="640310D8" w14:textId="77777777" w:rsidR="004147B6" w:rsidRPr="008046F1" w:rsidRDefault="004147B6" w:rsidP="004147B6">
      <w:pPr>
        <w:rPr>
          <w:rFonts w:ascii="Goudy-Old-Style" w:hAnsi="Goudy-Old-Style"/>
        </w:rPr>
      </w:pPr>
    </w:p>
    <w:p w14:paraId="64AA115F" w14:textId="77777777" w:rsidR="004147B6" w:rsidRPr="008046F1" w:rsidRDefault="004147B6" w:rsidP="004147B6">
      <w:pPr>
        <w:rPr>
          <w:rFonts w:ascii="Goudy-Old-Style" w:hAnsi="Goudy-Old-Style"/>
        </w:rPr>
      </w:pPr>
    </w:p>
    <w:p w14:paraId="6B6960B8" w14:textId="77777777" w:rsidR="004147B6" w:rsidRPr="008046F1" w:rsidRDefault="004147B6" w:rsidP="004147B6">
      <w:pPr>
        <w:rPr>
          <w:rFonts w:ascii="Goudy-Old-Style" w:hAnsi="Goudy-Old-Style"/>
        </w:rPr>
      </w:pPr>
    </w:p>
    <w:p w14:paraId="44B072AC" w14:textId="77777777" w:rsidR="004147B6" w:rsidRPr="008046F1" w:rsidRDefault="004147B6" w:rsidP="004147B6">
      <w:pPr>
        <w:rPr>
          <w:rFonts w:ascii="Goudy-Old-Style" w:hAnsi="Goudy-Old-Style"/>
        </w:rPr>
      </w:pPr>
    </w:p>
    <w:p w14:paraId="402C05D4" w14:textId="77777777" w:rsidR="00F52D5F" w:rsidRPr="008046F1" w:rsidRDefault="00F52D5F" w:rsidP="004147B6">
      <w:pPr>
        <w:rPr>
          <w:rFonts w:ascii="Goudy-Old-Style" w:hAnsi="Goudy-Old-Style"/>
        </w:rPr>
      </w:pPr>
    </w:p>
    <w:p w14:paraId="73E86B95" w14:textId="77777777" w:rsidR="00F52D5F" w:rsidRPr="008046F1" w:rsidRDefault="00F52D5F" w:rsidP="00F52D5F">
      <w:pPr>
        <w:rPr>
          <w:rFonts w:ascii="Goudy-Old-Style" w:hAnsi="Goudy-Old-Style"/>
        </w:rPr>
      </w:pPr>
    </w:p>
    <w:p w14:paraId="36741D9A" w14:textId="77777777" w:rsidR="00F52D5F" w:rsidRPr="008046F1" w:rsidRDefault="00F52D5F" w:rsidP="00F52D5F">
      <w:pPr>
        <w:rPr>
          <w:rFonts w:ascii="Goudy-Old-Style" w:hAnsi="Goudy-Old-Style"/>
        </w:rPr>
      </w:pPr>
    </w:p>
    <w:p w14:paraId="1FA07B22" w14:textId="77777777" w:rsidR="00F52D5F" w:rsidRPr="008046F1" w:rsidRDefault="00F52D5F" w:rsidP="00F52D5F">
      <w:pPr>
        <w:rPr>
          <w:rFonts w:ascii="Goudy-Old-Style" w:hAnsi="Goudy-Old-Style"/>
        </w:rPr>
      </w:pPr>
    </w:p>
    <w:p w14:paraId="6AA08730" w14:textId="77777777" w:rsidR="00F52D5F" w:rsidRPr="008046F1" w:rsidRDefault="00F52D5F" w:rsidP="00F52D5F">
      <w:pPr>
        <w:rPr>
          <w:rFonts w:ascii="Goudy-Old-Style" w:hAnsi="Goudy-Old-Style"/>
        </w:rPr>
      </w:pPr>
    </w:p>
    <w:p w14:paraId="2B6F335A" w14:textId="77777777" w:rsidR="00F52D5F" w:rsidRPr="008046F1" w:rsidRDefault="00F52D5F" w:rsidP="00F52D5F">
      <w:pPr>
        <w:rPr>
          <w:rFonts w:ascii="Goudy-Old-Style" w:hAnsi="Goudy-Old-Style"/>
        </w:rPr>
      </w:pPr>
    </w:p>
    <w:p w14:paraId="6411C149" w14:textId="77777777" w:rsidR="004147B6" w:rsidRPr="008046F1" w:rsidRDefault="004147B6" w:rsidP="00F52D5F">
      <w:pPr>
        <w:ind w:firstLine="708"/>
        <w:rPr>
          <w:rFonts w:ascii="Goudy-Old-Style" w:hAnsi="Goudy-Old-Style"/>
        </w:rPr>
      </w:pPr>
    </w:p>
    <w:p w14:paraId="1830F333" w14:textId="77777777" w:rsidR="00F52D5F" w:rsidRPr="008046F1" w:rsidRDefault="00F52D5F" w:rsidP="00F52D5F">
      <w:pPr>
        <w:ind w:firstLine="708"/>
        <w:rPr>
          <w:rFonts w:ascii="Goudy-Old-Style" w:hAnsi="Goudy-Old-Style"/>
        </w:rPr>
      </w:pPr>
    </w:p>
    <w:p w14:paraId="28EEB1A9" w14:textId="77777777" w:rsidR="00F52D5F" w:rsidRPr="008046F1" w:rsidRDefault="00F52D5F" w:rsidP="00F52D5F">
      <w:pPr>
        <w:ind w:firstLine="708"/>
        <w:rPr>
          <w:rFonts w:ascii="Goudy-Old-Style" w:hAnsi="Goudy-Old-Style"/>
        </w:rPr>
      </w:pPr>
      <w:r w:rsidRPr="008046F1">
        <w:rPr>
          <w:rFonts w:ascii="Goudy-Old-Style" w:hAnsi="Goudy-Old-Style"/>
          <w:noProof/>
        </w:rPr>
        <w:drawing>
          <wp:anchor distT="0" distB="0" distL="114300" distR="114300" simplePos="0" relativeHeight="251669504" behindDoc="0" locked="0" layoutInCell="1" allowOverlap="1" wp14:anchorId="2B60697B" wp14:editId="2CBB6F2C">
            <wp:simplePos x="0" y="0"/>
            <wp:positionH relativeFrom="column">
              <wp:posOffset>357505</wp:posOffset>
            </wp:positionH>
            <wp:positionV relativeFrom="paragraph">
              <wp:posOffset>-103505</wp:posOffset>
            </wp:positionV>
            <wp:extent cx="6119495" cy="8660130"/>
            <wp:effectExtent l="0" t="0" r="0" b="0"/>
            <wp:wrapSquare wrapText="bothSides"/>
            <wp:docPr id="321" name="Immagin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I SIGNORE. Attese e desiderio_fasc.pdf"/>
                    <pic:cNvPicPr/>
                  </pic:nvPicPr>
                  <pic:blipFill>
                    <a:blip r:embed="rId39">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14:sizeRelH relativeFrom="page">
              <wp14:pctWidth>0</wp14:pctWidth>
            </wp14:sizeRelH>
            <wp14:sizeRelV relativeFrom="page">
              <wp14:pctHeight>0</wp14:pctHeight>
            </wp14:sizeRelV>
          </wp:anchor>
        </w:drawing>
      </w:r>
    </w:p>
    <w:p w14:paraId="68227AD5" w14:textId="77777777" w:rsidR="00F52D5F" w:rsidRPr="008046F1" w:rsidRDefault="00F52D5F" w:rsidP="00F52D5F">
      <w:pPr>
        <w:rPr>
          <w:rFonts w:ascii="Goudy-Old-Style" w:hAnsi="Goudy-Old-Style"/>
        </w:rPr>
      </w:pPr>
    </w:p>
    <w:p w14:paraId="0DCF2070" w14:textId="77777777" w:rsidR="00F52D5F" w:rsidRPr="008046F1" w:rsidRDefault="00F52D5F" w:rsidP="00F52D5F">
      <w:pPr>
        <w:rPr>
          <w:rFonts w:ascii="Goudy-Old-Style" w:hAnsi="Goudy-Old-Style"/>
        </w:rPr>
      </w:pPr>
    </w:p>
    <w:p w14:paraId="5E1C211B" w14:textId="77777777" w:rsidR="00F52D5F" w:rsidRPr="008046F1" w:rsidRDefault="00F52D5F" w:rsidP="00F52D5F">
      <w:pPr>
        <w:rPr>
          <w:rFonts w:ascii="Goudy-Old-Style" w:hAnsi="Goudy-Old-Style"/>
        </w:rPr>
      </w:pPr>
    </w:p>
    <w:p w14:paraId="782F0064" w14:textId="77777777" w:rsidR="00F52D5F" w:rsidRPr="008046F1" w:rsidRDefault="00F52D5F" w:rsidP="00F52D5F">
      <w:pPr>
        <w:rPr>
          <w:rFonts w:ascii="Goudy-Old-Style" w:hAnsi="Goudy-Old-Style"/>
        </w:rPr>
      </w:pPr>
    </w:p>
    <w:p w14:paraId="3E2EF8A2" w14:textId="77777777" w:rsidR="00F52D5F" w:rsidRPr="008046F1" w:rsidRDefault="00F52D5F" w:rsidP="00F52D5F">
      <w:pPr>
        <w:rPr>
          <w:rFonts w:ascii="Goudy-Old-Style" w:hAnsi="Goudy-Old-Style"/>
        </w:rPr>
      </w:pPr>
    </w:p>
    <w:p w14:paraId="2B0545E1" w14:textId="77777777" w:rsidR="00F52D5F" w:rsidRPr="008046F1" w:rsidRDefault="00F52D5F" w:rsidP="00F52D5F">
      <w:pPr>
        <w:rPr>
          <w:rFonts w:ascii="Goudy-Old-Style" w:hAnsi="Goudy-Old-Style"/>
        </w:rPr>
      </w:pPr>
    </w:p>
    <w:p w14:paraId="04569937" w14:textId="77777777" w:rsidR="00F52D5F" w:rsidRPr="008046F1" w:rsidRDefault="00F52D5F" w:rsidP="00F52D5F">
      <w:pPr>
        <w:rPr>
          <w:rFonts w:ascii="Goudy-Old-Style" w:hAnsi="Goudy-Old-Style"/>
        </w:rPr>
      </w:pPr>
    </w:p>
    <w:p w14:paraId="0940899B" w14:textId="77777777" w:rsidR="00F52D5F" w:rsidRPr="008046F1" w:rsidRDefault="00F52D5F" w:rsidP="00F52D5F">
      <w:pPr>
        <w:rPr>
          <w:rFonts w:ascii="Goudy-Old-Style" w:hAnsi="Goudy-Old-Style"/>
        </w:rPr>
      </w:pPr>
    </w:p>
    <w:p w14:paraId="0BEBC2BF" w14:textId="77777777" w:rsidR="00F52D5F" w:rsidRPr="008046F1" w:rsidRDefault="00F52D5F" w:rsidP="00F52D5F">
      <w:pPr>
        <w:rPr>
          <w:rFonts w:ascii="Goudy-Old-Style" w:hAnsi="Goudy-Old-Style"/>
        </w:rPr>
      </w:pPr>
    </w:p>
    <w:p w14:paraId="6E9ADF24" w14:textId="77777777" w:rsidR="00F52D5F" w:rsidRPr="008046F1" w:rsidRDefault="00F52D5F" w:rsidP="00F52D5F">
      <w:pPr>
        <w:rPr>
          <w:rFonts w:ascii="Goudy-Old-Style" w:hAnsi="Goudy-Old-Style"/>
        </w:rPr>
      </w:pPr>
    </w:p>
    <w:p w14:paraId="466F6C67" w14:textId="77777777" w:rsidR="00F52D5F" w:rsidRPr="008046F1" w:rsidRDefault="00F52D5F" w:rsidP="00F52D5F">
      <w:pPr>
        <w:rPr>
          <w:rFonts w:ascii="Goudy-Old-Style" w:hAnsi="Goudy-Old-Style"/>
        </w:rPr>
      </w:pPr>
    </w:p>
    <w:p w14:paraId="3B9E7CDE" w14:textId="77777777" w:rsidR="00F52D5F" w:rsidRPr="008046F1" w:rsidRDefault="00F52D5F" w:rsidP="00F52D5F">
      <w:pPr>
        <w:rPr>
          <w:rFonts w:ascii="Goudy-Old-Style" w:hAnsi="Goudy-Old-Style"/>
        </w:rPr>
      </w:pPr>
    </w:p>
    <w:p w14:paraId="4A291522" w14:textId="77777777" w:rsidR="00F52D5F" w:rsidRPr="008046F1" w:rsidRDefault="00F52D5F" w:rsidP="00F52D5F">
      <w:pPr>
        <w:rPr>
          <w:rFonts w:ascii="Goudy-Old-Style" w:hAnsi="Goudy-Old-Style"/>
        </w:rPr>
      </w:pPr>
    </w:p>
    <w:p w14:paraId="251C93F1" w14:textId="77777777" w:rsidR="00F52D5F" w:rsidRPr="008046F1" w:rsidRDefault="00F52D5F" w:rsidP="00F52D5F">
      <w:pPr>
        <w:rPr>
          <w:rFonts w:ascii="Goudy-Old-Style" w:hAnsi="Goudy-Old-Style"/>
        </w:rPr>
      </w:pPr>
    </w:p>
    <w:p w14:paraId="54644F2E" w14:textId="77777777" w:rsidR="00F52D5F" w:rsidRPr="008046F1" w:rsidRDefault="00F52D5F" w:rsidP="00F52D5F">
      <w:pPr>
        <w:rPr>
          <w:rFonts w:ascii="Goudy-Old-Style" w:hAnsi="Goudy-Old-Style"/>
        </w:rPr>
      </w:pPr>
    </w:p>
    <w:p w14:paraId="273E6E41" w14:textId="77777777" w:rsidR="00F52D5F" w:rsidRPr="008046F1" w:rsidRDefault="00F52D5F" w:rsidP="00F52D5F">
      <w:pPr>
        <w:rPr>
          <w:rFonts w:ascii="Goudy-Old-Style" w:hAnsi="Goudy-Old-Style"/>
        </w:rPr>
      </w:pPr>
    </w:p>
    <w:p w14:paraId="21188596" w14:textId="77777777" w:rsidR="00F52D5F" w:rsidRPr="008046F1" w:rsidRDefault="00F52D5F" w:rsidP="00F52D5F">
      <w:pPr>
        <w:rPr>
          <w:rFonts w:ascii="Goudy-Old-Style" w:hAnsi="Goudy-Old-Style"/>
        </w:rPr>
      </w:pPr>
    </w:p>
    <w:p w14:paraId="44C99A64" w14:textId="77777777" w:rsidR="00F52D5F" w:rsidRPr="008046F1" w:rsidRDefault="00F52D5F" w:rsidP="00F52D5F">
      <w:pPr>
        <w:rPr>
          <w:rFonts w:ascii="Goudy-Old-Style" w:hAnsi="Goudy-Old-Style"/>
        </w:rPr>
      </w:pPr>
    </w:p>
    <w:p w14:paraId="0534D270" w14:textId="77777777" w:rsidR="00F52D5F" w:rsidRPr="008046F1" w:rsidRDefault="00F52D5F" w:rsidP="00F52D5F">
      <w:pPr>
        <w:rPr>
          <w:rFonts w:ascii="Goudy-Old-Style" w:hAnsi="Goudy-Old-Style"/>
        </w:rPr>
      </w:pPr>
    </w:p>
    <w:p w14:paraId="5679B993" w14:textId="77777777" w:rsidR="00F52D5F" w:rsidRPr="008046F1" w:rsidRDefault="00F52D5F" w:rsidP="00F52D5F">
      <w:pPr>
        <w:rPr>
          <w:rFonts w:ascii="Goudy-Old-Style" w:hAnsi="Goudy-Old-Style"/>
        </w:rPr>
      </w:pPr>
    </w:p>
    <w:p w14:paraId="16D120A9" w14:textId="77777777" w:rsidR="00F52D5F" w:rsidRPr="008046F1" w:rsidRDefault="00F52D5F" w:rsidP="00F52D5F">
      <w:pPr>
        <w:rPr>
          <w:rFonts w:ascii="Goudy-Old-Style" w:hAnsi="Goudy-Old-Style"/>
        </w:rPr>
      </w:pPr>
    </w:p>
    <w:p w14:paraId="6FDEA837" w14:textId="77777777" w:rsidR="00F52D5F" w:rsidRPr="008046F1" w:rsidRDefault="00F52D5F" w:rsidP="00F52D5F">
      <w:pPr>
        <w:rPr>
          <w:rFonts w:ascii="Goudy-Old-Style" w:hAnsi="Goudy-Old-Style"/>
        </w:rPr>
      </w:pPr>
    </w:p>
    <w:p w14:paraId="4BE8485B" w14:textId="77777777" w:rsidR="00F52D5F" w:rsidRPr="008046F1" w:rsidRDefault="00F52D5F" w:rsidP="00F52D5F">
      <w:pPr>
        <w:rPr>
          <w:rFonts w:ascii="Goudy-Old-Style" w:hAnsi="Goudy-Old-Style"/>
        </w:rPr>
      </w:pPr>
    </w:p>
    <w:p w14:paraId="292CA6FF" w14:textId="77777777" w:rsidR="00F52D5F" w:rsidRPr="008046F1" w:rsidRDefault="00F52D5F" w:rsidP="00F52D5F">
      <w:pPr>
        <w:rPr>
          <w:rFonts w:ascii="Goudy-Old-Style" w:hAnsi="Goudy-Old-Style"/>
        </w:rPr>
      </w:pPr>
    </w:p>
    <w:p w14:paraId="310F599B" w14:textId="77777777" w:rsidR="00F52D5F" w:rsidRPr="008046F1" w:rsidRDefault="00F52D5F" w:rsidP="00F52D5F">
      <w:pPr>
        <w:rPr>
          <w:rFonts w:ascii="Goudy-Old-Style" w:hAnsi="Goudy-Old-Style"/>
        </w:rPr>
      </w:pPr>
    </w:p>
    <w:p w14:paraId="34ED6866" w14:textId="77777777" w:rsidR="00F52D5F" w:rsidRPr="008046F1" w:rsidRDefault="00F52D5F" w:rsidP="00F52D5F">
      <w:pPr>
        <w:rPr>
          <w:rFonts w:ascii="Goudy-Old-Style" w:hAnsi="Goudy-Old-Style"/>
        </w:rPr>
      </w:pPr>
    </w:p>
    <w:p w14:paraId="12CAE9C6" w14:textId="77777777" w:rsidR="00F52D5F" w:rsidRPr="008046F1" w:rsidRDefault="00F52D5F" w:rsidP="00F52D5F">
      <w:pPr>
        <w:rPr>
          <w:rFonts w:ascii="Goudy-Old-Style" w:hAnsi="Goudy-Old-Style"/>
        </w:rPr>
      </w:pPr>
    </w:p>
    <w:p w14:paraId="0D7706CE" w14:textId="77777777" w:rsidR="00F52D5F" w:rsidRPr="008046F1" w:rsidRDefault="00F52D5F" w:rsidP="00F52D5F">
      <w:pPr>
        <w:rPr>
          <w:rFonts w:ascii="Goudy-Old-Style" w:hAnsi="Goudy-Old-Style"/>
        </w:rPr>
      </w:pPr>
    </w:p>
    <w:p w14:paraId="2A4CD751" w14:textId="77777777" w:rsidR="00F52D5F" w:rsidRPr="008046F1" w:rsidRDefault="00F52D5F" w:rsidP="00F52D5F">
      <w:pPr>
        <w:rPr>
          <w:rFonts w:ascii="Goudy-Old-Style" w:hAnsi="Goudy-Old-Style"/>
        </w:rPr>
      </w:pPr>
    </w:p>
    <w:p w14:paraId="60ED0708" w14:textId="77777777" w:rsidR="00F52D5F" w:rsidRPr="008046F1" w:rsidRDefault="00F52D5F" w:rsidP="00F52D5F">
      <w:pPr>
        <w:rPr>
          <w:rFonts w:ascii="Goudy-Old-Style" w:hAnsi="Goudy-Old-Style"/>
        </w:rPr>
      </w:pPr>
    </w:p>
    <w:p w14:paraId="00339820" w14:textId="77777777" w:rsidR="00F52D5F" w:rsidRPr="008046F1" w:rsidRDefault="00F52D5F" w:rsidP="00F52D5F">
      <w:pPr>
        <w:rPr>
          <w:rFonts w:ascii="Goudy-Old-Style" w:hAnsi="Goudy-Old-Style"/>
        </w:rPr>
      </w:pPr>
    </w:p>
    <w:p w14:paraId="565FAB69" w14:textId="77777777" w:rsidR="00F52D5F" w:rsidRPr="008046F1" w:rsidRDefault="00F52D5F" w:rsidP="00F52D5F">
      <w:pPr>
        <w:rPr>
          <w:rFonts w:ascii="Goudy-Old-Style" w:hAnsi="Goudy-Old-Style"/>
        </w:rPr>
      </w:pPr>
    </w:p>
    <w:p w14:paraId="2F3FC64B" w14:textId="77777777" w:rsidR="00F52D5F" w:rsidRPr="008046F1" w:rsidRDefault="00F52D5F" w:rsidP="00F52D5F">
      <w:pPr>
        <w:rPr>
          <w:rFonts w:ascii="Goudy-Old-Style" w:hAnsi="Goudy-Old-Style"/>
        </w:rPr>
      </w:pPr>
    </w:p>
    <w:p w14:paraId="3CA709BB" w14:textId="77777777" w:rsidR="00F52D5F" w:rsidRPr="008046F1" w:rsidRDefault="00F52D5F" w:rsidP="00F52D5F">
      <w:pPr>
        <w:rPr>
          <w:rFonts w:ascii="Goudy-Old-Style" w:hAnsi="Goudy-Old-Style"/>
        </w:rPr>
      </w:pPr>
    </w:p>
    <w:p w14:paraId="6F2D26A5" w14:textId="77777777" w:rsidR="00F52D5F" w:rsidRPr="008046F1" w:rsidRDefault="00F52D5F" w:rsidP="00F52D5F">
      <w:pPr>
        <w:rPr>
          <w:rFonts w:ascii="Goudy-Old-Style" w:hAnsi="Goudy-Old-Style"/>
        </w:rPr>
      </w:pPr>
    </w:p>
    <w:p w14:paraId="32306E5F" w14:textId="77777777" w:rsidR="00F52D5F" w:rsidRPr="008046F1" w:rsidRDefault="00F52D5F" w:rsidP="00F52D5F">
      <w:pPr>
        <w:rPr>
          <w:rFonts w:ascii="Goudy-Old-Style" w:hAnsi="Goudy-Old-Style"/>
        </w:rPr>
      </w:pPr>
    </w:p>
    <w:p w14:paraId="0706F1AE" w14:textId="77777777" w:rsidR="00F52D5F" w:rsidRPr="008046F1" w:rsidRDefault="00F52D5F" w:rsidP="00F52D5F">
      <w:pPr>
        <w:rPr>
          <w:rFonts w:ascii="Goudy-Old-Style" w:hAnsi="Goudy-Old-Style"/>
        </w:rPr>
      </w:pPr>
    </w:p>
    <w:p w14:paraId="30725869" w14:textId="77777777" w:rsidR="00F52D5F" w:rsidRPr="008046F1" w:rsidRDefault="00F52D5F" w:rsidP="00F52D5F">
      <w:pPr>
        <w:rPr>
          <w:rFonts w:ascii="Goudy-Old-Style" w:hAnsi="Goudy-Old-Style"/>
        </w:rPr>
      </w:pPr>
    </w:p>
    <w:p w14:paraId="2DB67077" w14:textId="77777777" w:rsidR="00F52D5F" w:rsidRPr="008046F1" w:rsidRDefault="00F52D5F" w:rsidP="00F52D5F">
      <w:pPr>
        <w:rPr>
          <w:rFonts w:ascii="Goudy-Old-Style" w:hAnsi="Goudy-Old-Style"/>
        </w:rPr>
      </w:pPr>
    </w:p>
    <w:p w14:paraId="4B05412C" w14:textId="77777777" w:rsidR="00F52D5F" w:rsidRPr="008046F1" w:rsidRDefault="00F52D5F" w:rsidP="00F52D5F">
      <w:pPr>
        <w:rPr>
          <w:rFonts w:ascii="Goudy-Old-Style" w:hAnsi="Goudy-Old-Style"/>
        </w:rPr>
      </w:pPr>
    </w:p>
    <w:p w14:paraId="23A21AD0" w14:textId="77777777" w:rsidR="00F52D5F" w:rsidRPr="008046F1" w:rsidRDefault="00F52D5F" w:rsidP="00F52D5F">
      <w:pPr>
        <w:rPr>
          <w:rFonts w:ascii="Goudy-Old-Style" w:hAnsi="Goudy-Old-Style"/>
        </w:rPr>
      </w:pPr>
    </w:p>
    <w:p w14:paraId="1CEB71A2" w14:textId="77777777" w:rsidR="00F52D5F" w:rsidRPr="008046F1" w:rsidRDefault="00F52D5F" w:rsidP="00F52D5F">
      <w:pPr>
        <w:rPr>
          <w:rFonts w:ascii="Goudy-Old-Style" w:hAnsi="Goudy-Old-Style"/>
        </w:rPr>
      </w:pPr>
    </w:p>
    <w:p w14:paraId="0F73260D" w14:textId="77777777" w:rsidR="00F52D5F" w:rsidRPr="008046F1" w:rsidRDefault="00F52D5F" w:rsidP="00F52D5F">
      <w:pPr>
        <w:rPr>
          <w:rFonts w:ascii="Goudy-Old-Style" w:hAnsi="Goudy-Old-Style"/>
        </w:rPr>
      </w:pPr>
    </w:p>
    <w:p w14:paraId="4F877E2A" w14:textId="77777777" w:rsidR="00F52D5F" w:rsidRPr="008046F1" w:rsidRDefault="00F52D5F" w:rsidP="00F52D5F">
      <w:pPr>
        <w:rPr>
          <w:rFonts w:ascii="Goudy-Old-Style" w:hAnsi="Goudy-Old-Style"/>
        </w:rPr>
      </w:pPr>
    </w:p>
    <w:p w14:paraId="1BFFE900" w14:textId="77777777" w:rsidR="00F52D5F" w:rsidRPr="008046F1" w:rsidRDefault="00F52D5F" w:rsidP="00F52D5F">
      <w:pPr>
        <w:rPr>
          <w:rFonts w:ascii="Goudy-Old-Style" w:hAnsi="Goudy-Old-Style"/>
        </w:rPr>
      </w:pPr>
    </w:p>
    <w:p w14:paraId="439A7360" w14:textId="77777777" w:rsidR="00F52D5F" w:rsidRPr="008046F1" w:rsidRDefault="00F52D5F" w:rsidP="00F52D5F">
      <w:pPr>
        <w:rPr>
          <w:rFonts w:ascii="Goudy-Old-Style" w:hAnsi="Goudy-Old-Style"/>
        </w:rPr>
      </w:pPr>
    </w:p>
    <w:p w14:paraId="17490391" w14:textId="77777777" w:rsidR="00F52D5F" w:rsidRPr="008046F1" w:rsidRDefault="00F52D5F" w:rsidP="00F52D5F">
      <w:pPr>
        <w:rPr>
          <w:rFonts w:ascii="Goudy-Old-Style" w:hAnsi="Goudy-Old-Style"/>
        </w:rPr>
      </w:pPr>
    </w:p>
    <w:p w14:paraId="671A9569" w14:textId="6D8B35E4" w:rsidR="00F52D5F" w:rsidRPr="008046F1" w:rsidRDefault="00F52D5F" w:rsidP="00F52D5F">
      <w:pPr>
        <w:rPr>
          <w:rFonts w:ascii="Goudy-Old-Style" w:hAnsi="Goudy-Old-Style"/>
        </w:rPr>
      </w:pPr>
    </w:p>
    <w:p w14:paraId="01E2BEC8" w14:textId="58D4AE38" w:rsidR="00F52D5F" w:rsidRPr="008046F1" w:rsidRDefault="00F52D5F" w:rsidP="00F52D5F">
      <w:pPr>
        <w:rPr>
          <w:rFonts w:ascii="Goudy-Old-Style" w:hAnsi="Goudy-Old-Style"/>
        </w:rPr>
      </w:pPr>
    </w:p>
    <w:p w14:paraId="72BDA5C4" w14:textId="43020EF9" w:rsidR="00F52D5F" w:rsidRPr="008046F1" w:rsidRDefault="00F52D5F" w:rsidP="00F52D5F">
      <w:pPr>
        <w:rPr>
          <w:rFonts w:ascii="Goudy-Old-Style" w:hAnsi="Goudy-Old-Style"/>
        </w:rPr>
      </w:pPr>
    </w:p>
    <w:p w14:paraId="5415174A" w14:textId="2BFD52BF" w:rsidR="00F52D5F" w:rsidRPr="008046F1" w:rsidRDefault="00CD63B6" w:rsidP="00CD63B6">
      <w:pPr>
        <w:ind w:firstLine="708"/>
        <w:rPr>
          <w:rFonts w:ascii="Goudy-Old-Style" w:hAnsi="Goudy-Old-Style"/>
        </w:rPr>
      </w:pPr>
      <w:r w:rsidRPr="008046F1">
        <w:rPr>
          <w:rFonts w:ascii="Goudy-Old-Style" w:hAnsi="Goudy-Old-Style"/>
          <w:noProof/>
        </w:rPr>
        <w:drawing>
          <wp:anchor distT="0" distB="0" distL="114300" distR="114300" simplePos="0" relativeHeight="251693056" behindDoc="0" locked="0" layoutInCell="1" allowOverlap="1" wp14:anchorId="2DA4BC82" wp14:editId="16B800A4">
            <wp:simplePos x="0" y="0"/>
            <wp:positionH relativeFrom="column">
              <wp:posOffset>78740</wp:posOffset>
            </wp:positionH>
            <wp:positionV relativeFrom="paragraph">
              <wp:posOffset>215924</wp:posOffset>
            </wp:positionV>
            <wp:extent cx="6119495" cy="8660130"/>
            <wp:effectExtent l="0" t="0" r="0" b="0"/>
            <wp:wrapSquare wrapText="bothSides"/>
            <wp:docPr id="322" name="Im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I SIGNORE. Attese e desiderio_fasc.pdf"/>
                    <pic:cNvPicPr/>
                  </pic:nvPicPr>
                  <pic:blipFill>
                    <a:blip r:embed="rId40">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14:sizeRelH relativeFrom="page">
              <wp14:pctWidth>0</wp14:pctWidth>
            </wp14:sizeRelH>
            <wp14:sizeRelV relativeFrom="page">
              <wp14:pctHeight>0</wp14:pctHeight>
            </wp14:sizeRelV>
          </wp:anchor>
        </w:drawing>
      </w:r>
    </w:p>
    <w:p w14:paraId="482B43C7" w14:textId="2D90E8FB" w:rsidR="00F52D5F" w:rsidRPr="008046F1" w:rsidRDefault="00F52D5F" w:rsidP="00F52D5F">
      <w:pPr>
        <w:jc w:val="center"/>
        <w:rPr>
          <w:rFonts w:ascii="Goudy-Old-Style" w:hAnsi="Goudy-Old-Style"/>
          <w:b/>
          <w:sz w:val="28"/>
        </w:rPr>
      </w:pPr>
    </w:p>
    <w:p w14:paraId="3ED41796" w14:textId="731B2236" w:rsidR="00F52D5F" w:rsidRPr="008046F1" w:rsidRDefault="00F52D5F" w:rsidP="00F52D5F">
      <w:pPr>
        <w:jc w:val="center"/>
        <w:rPr>
          <w:rFonts w:ascii="Goudy-Old-Style" w:hAnsi="Goudy-Old-Style"/>
          <w:b/>
          <w:sz w:val="40"/>
          <w:szCs w:val="40"/>
        </w:rPr>
      </w:pPr>
      <w:r w:rsidRPr="008046F1">
        <w:rPr>
          <w:rFonts w:ascii="Goudy-Old-Style" w:hAnsi="Goudy-Old-Style"/>
          <w:b/>
          <w:sz w:val="40"/>
          <w:szCs w:val="40"/>
        </w:rPr>
        <w:t>ATTESA E DESIDERIO</w:t>
      </w:r>
    </w:p>
    <w:p w14:paraId="6999BDB7" w14:textId="47E84F37" w:rsidR="00F52D5F" w:rsidRPr="008046F1" w:rsidRDefault="00F52D5F" w:rsidP="00F52D5F">
      <w:pPr>
        <w:jc w:val="center"/>
        <w:rPr>
          <w:rFonts w:ascii="Goudy-Old-Style" w:hAnsi="Goudy-Old-Style"/>
          <w:b/>
          <w:sz w:val="40"/>
          <w:szCs w:val="40"/>
        </w:rPr>
      </w:pPr>
      <w:r w:rsidRPr="008046F1">
        <w:rPr>
          <w:rFonts w:ascii="Goudy-Old-Style" w:hAnsi="Goudy-Old-Style"/>
          <w:b/>
          <w:sz w:val="40"/>
          <w:szCs w:val="40"/>
        </w:rPr>
        <w:t>Vieni Signore Gesù</w:t>
      </w:r>
    </w:p>
    <w:p w14:paraId="4A1008B8" w14:textId="77777777" w:rsidR="00F52D5F" w:rsidRPr="008046F1" w:rsidRDefault="00F52D5F" w:rsidP="00F52D5F">
      <w:pPr>
        <w:ind w:left="284"/>
        <w:jc w:val="center"/>
        <w:rPr>
          <w:rFonts w:ascii="Goudy-Old-Style" w:hAnsi="Goudy-Old-Style"/>
          <w:i/>
        </w:rPr>
      </w:pPr>
    </w:p>
    <w:p w14:paraId="642B629E" w14:textId="77777777" w:rsidR="00F52D5F" w:rsidRPr="008046F1" w:rsidRDefault="00F52D5F" w:rsidP="00F52D5F">
      <w:pPr>
        <w:ind w:left="284"/>
        <w:jc w:val="center"/>
        <w:rPr>
          <w:rFonts w:ascii="Goudy-Old-Style" w:hAnsi="Goudy-Old-Style"/>
          <w:sz w:val="28"/>
          <w:szCs w:val="28"/>
        </w:rPr>
      </w:pPr>
      <w:r w:rsidRPr="008046F1">
        <w:rPr>
          <w:rFonts w:ascii="Goudy-Old-Style" w:hAnsi="Goudy-Old-Style"/>
          <w:i/>
          <w:sz w:val="28"/>
          <w:szCs w:val="28"/>
        </w:rPr>
        <w:t>Testo</w:t>
      </w:r>
      <w:r w:rsidRPr="008046F1">
        <w:rPr>
          <w:rFonts w:ascii="Goudy-Old-Style" w:hAnsi="Goudy-Old-Style"/>
          <w:sz w:val="28"/>
          <w:szCs w:val="28"/>
        </w:rPr>
        <w:t>: M. D’Alessandro</w:t>
      </w:r>
    </w:p>
    <w:p w14:paraId="6F733730" w14:textId="77777777" w:rsidR="00F52D5F" w:rsidRPr="008046F1" w:rsidRDefault="00F52D5F" w:rsidP="00F52D5F">
      <w:pPr>
        <w:ind w:left="284"/>
        <w:jc w:val="center"/>
        <w:rPr>
          <w:rFonts w:ascii="Goudy-Old-Style" w:hAnsi="Goudy-Old-Style"/>
          <w:sz w:val="28"/>
          <w:szCs w:val="28"/>
        </w:rPr>
      </w:pPr>
      <w:r w:rsidRPr="008046F1">
        <w:rPr>
          <w:rFonts w:ascii="Goudy-Old-Style" w:hAnsi="Goudy-Old-Style"/>
          <w:i/>
          <w:sz w:val="28"/>
          <w:szCs w:val="28"/>
        </w:rPr>
        <w:t>Musica</w:t>
      </w:r>
      <w:r w:rsidRPr="008046F1">
        <w:rPr>
          <w:rFonts w:ascii="Goudy-Old-Style" w:hAnsi="Goudy-Old-Style"/>
          <w:sz w:val="28"/>
          <w:szCs w:val="28"/>
        </w:rPr>
        <w:t xml:space="preserve">: M. </w:t>
      </w:r>
      <w:proofErr w:type="spellStart"/>
      <w:r w:rsidRPr="008046F1">
        <w:rPr>
          <w:rFonts w:ascii="Goudy-Old-Style" w:hAnsi="Goudy-Old-Style"/>
          <w:sz w:val="28"/>
          <w:szCs w:val="28"/>
        </w:rPr>
        <w:t>Lieggi</w:t>
      </w:r>
      <w:proofErr w:type="spellEnd"/>
    </w:p>
    <w:p w14:paraId="32192CF1" w14:textId="77777777" w:rsidR="00F52D5F" w:rsidRPr="008046F1" w:rsidRDefault="00F52D5F" w:rsidP="00F52D5F">
      <w:pPr>
        <w:rPr>
          <w:rFonts w:ascii="Goudy-Old-Style" w:hAnsi="Goudy-Old-Style"/>
        </w:rPr>
      </w:pPr>
    </w:p>
    <w:p w14:paraId="0ADDE0D0" w14:textId="77777777" w:rsidR="00F52D5F" w:rsidRPr="008046F1" w:rsidRDefault="00F52D5F" w:rsidP="00F52D5F">
      <w:pPr>
        <w:rPr>
          <w:rFonts w:ascii="Goudy-Old-Style" w:hAnsi="Goudy-Old-Style"/>
        </w:rPr>
      </w:pPr>
    </w:p>
    <w:p w14:paraId="7D063512" w14:textId="26AE7237" w:rsidR="00F52D5F" w:rsidRPr="008046F1" w:rsidRDefault="00F52D5F" w:rsidP="00F52D5F">
      <w:pPr>
        <w:rPr>
          <w:rFonts w:ascii="Goudy-Old-Style" w:hAnsi="Goudy-Old-Style"/>
          <w:b/>
          <w:smallCaps/>
        </w:rPr>
      </w:pPr>
      <w:r w:rsidRPr="008046F1">
        <w:rPr>
          <w:rFonts w:ascii="Goudy-Old-Style" w:hAnsi="Goudy-Old-Style"/>
          <w:b/>
        </w:rPr>
        <w:t>1.</w:t>
      </w:r>
      <w:r w:rsidRPr="008046F1">
        <w:rPr>
          <w:rFonts w:ascii="Goudy-Old-Style" w:hAnsi="Goudy-Old-Style"/>
        </w:rPr>
        <w:t xml:space="preserve"> Vieni </w:t>
      </w:r>
      <w:proofErr w:type="gramStart"/>
      <w:r w:rsidRPr="008046F1">
        <w:rPr>
          <w:rFonts w:ascii="Goudy-Old-Style" w:hAnsi="Goudy-Old-Style"/>
        </w:rPr>
        <w:t xml:space="preserve">Signore, </w:t>
      </w:r>
      <w:r w:rsidRPr="008046F1">
        <w:rPr>
          <w:rFonts w:ascii="Cambria" w:hAnsi="Cambria" w:cs="Cambria"/>
        </w:rPr>
        <w:t> </w:t>
      </w:r>
      <w:r w:rsidRPr="008046F1">
        <w:rPr>
          <w:rFonts w:ascii="Goudy-Old-Style" w:hAnsi="Goudy-Old-Style"/>
        </w:rPr>
        <w:t>Attesa</w:t>
      </w:r>
      <w:proofErr w:type="gramEnd"/>
      <w:r w:rsidRPr="008046F1">
        <w:rPr>
          <w:rFonts w:ascii="Goudy-Old-Style" w:hAnsi="Goudy-Old-Style"/>
        </w:rPr>
        <w:t xml:space="preserve"> e  Desiderio:</w:t>
      </w:r>
      <w:r w:rsidRPr="008046F1">
        <w:rPr>
          <w:rFonts w:ascii="Goudy-Old-Style" w:hAnsi="Goudy-Old-Style"/>
        </w:rPr>
        <w:br/>
        <w:t>Tu ci fai entrare dentro al Mistero</w:t>
      </w:r>
      <w:r w:rsidRPr="008046F1">
        <w:rPr>
          <w:rFonts w:ascii="Goudy-Old-Style" w:hAnsi="Goudy-Old-Style"/>
        </w:rPr>
        <w:br/>
        <w:t>per rinnovare l'incontro con Te,</w:t>
      </w:r>
      <w:r w:rsidRPr="008046F1">
        <w:rPr>
          <w:rFonts w:ascii="Goudy-Old-Style" w:hAnsi="Goudy-Old-Style"/>
        </w:rPr>
        <w:br/>
        <w:t>evento di salvezza, gioia senza fine.</w:t>
      </w:r>
      <w:r w:rsidRPr="008046F1">
        <w:rPr>
          <w:rFonts w:ascii="Goudy-Old-Style" w:hAnsi="Goudy-Old-Style"/>
        </w:rPr>
        <w:br/>
      </w:r>
    </w:p>
    <w:p w14:paraId="722EE581" w14:textId="77777777" w:rsidR="00F52D5F" w:rsidRPr="008046F1" w:rsidRDefault="00F52D5F" w:rsidP="00F52D5F">
      <w:pPr>
        <w:ind w:left="567"/>
        <w:rPr>
          <w:rFonts w:ascii="Goudy-Old-Style" w:hAnsi="Goudy-Old-Style"/>
          <w:b/>
          <w:smallCaps/>
        </w:rPr>
      </w:pPr>
      <w:r w:rsidRPr="008046F1">
        <w:rPr>
          <w:rFonts w:ascii="Goudy-Old-Style" w:hAnsi="Goudy-Old-Style"/>
          <w:b/>
          <w:smallCaps/>
        </w:rPr>
        <w:t xml:space="preserve">Vieni Signore </w:t>
      </w:r>
      <w:proofErr w:type="spellStart"/>
      <w:r w:rsidRPr="008046F1">
        <w:rPr>
          <w:rFonts w:ascii="Goudy-Old-Style" w:hAnsi="Goudy-Old-Style"/>
          <w:b/>
          <w:smallCaps/>
        </w:rPr>
        <w:t>Gesu’</w:t>
      </w:r>
      <w:proofErr w:type="spellEnd"/>
      <w:r w:rsidRPr="008046F1">
        <w:rPr>
          <w:rFonts w:ascii="Goudy-Old-Style" w:hAnsi="Goudy-Old-Style"/>
          <w:b/>
          <w:smallCaps/>
        </w:rPr>
        <w:t>, rinnova in noi la gioia della Tua venuta:</w:t>
      </w:r>
    </w:p>
    <w:p w14:paraId="0C276A58" w14:textId="77777777" w:rsidR="00F52D5F" w:rsidRPr="008046F1" w:rsidRDefault="00F52D5F" w:rsidP="00F52D5F">
      <w:pPr>
        <w:ind w:left="567"/>
        <w:rPr>
          <w:rFonts w:ascii="Goudy-Old-Style" w:hAnsi="Goudy-Old-Style"/>
          <w:b/>
          <w:smallCaps/>
        </w:rPr>
      </w:pPr>
      <w:r w:rsidRPr="008046F1">
        <w:rPr>
          <w:rFonts w:ascii="Goudy-Old-Style" w:hAnsi="Goudy-Old-Style"/>
          <w:b/>
          <w:smallCaps/>
        </w:rPr>
        <w:t>grata memoria per lo spazio e il tempo dell' Incarnazione;</w:t>
      </w:r>
    </w:p>
    <w:p w14:paraId="5F277BC6" w14:textId="77777777" w:rsidR="00F52D5F" w:rsidRPr="008046F1" w:rsidRDefault="00F52D5F" w:rsidP="00F52D5F">
      <w:pPr>
        <w:ind w:left="567"/>
        <w:rPr>
          <w:rFonts w:ascii="Goudy-Old-Style" w:hAnsi="Goudy-Old-Style"/>
          <w:b/>
          <w:smallCaps/>
        </w:rPr>
      </w:pPr>
      <w:r w:rsidRPr="008046F1">
        <w:rPr>
          <w:rFonts w:ascii="Goudy-Old-Style" w:hAnsi="Goudy-Old-Style"/>
          <w:b/>
          <w:smallCaps/>
        </w:rPr>
        <w:t>Rinnovato Incontro nell'oggi della vita;</w:t>
      </w:r>
    </w:p>
    <w:p w14:paraId="08C4318D" w14:textId="77777777" w:rsidR="00F52D5F" w:rsidRPr="008046F1" w:rsidRDefault="00F52D5F" w:rsidP="00F52D5F">
      <w:pPr>
        <w:ind w:left="567"/>
        <w:rPr>
          <w:rFonts w:ascii="Goudy-Old-Style" w:hAnsi="Goudy-Old-Style"/>
          <w:b/>
          <w:smallCaps/>
        </w:rPr>
      </w:pPr>
      <w:r w:rsidRPr="008046F1">
        <w:rPr>
          <w:rFonts w:ascii="Goudy-Old-Style" w:hAnsi="Goudy-Old-Style"/>
          <w:b/>
          <w:smallCaps/>
        </w:rPr>
        <w:t>Speranza nel tuo glorioso ritorno.</w:t>
      </w:r>
    </w:p>
    <w:p w14:paraId="69ADA0CC" w14:textId="77777777" w:rsidR="00F52D5F" w:rsidRPr="008046F1" w:rsidRDefault="00F52D5F" w:rsidP="00F52D5F">
      <w:pPr>
        <w:rPr>
          <w:rFonts w:ascii="Goudy-Old-Style" w:hAnsi="Goudy-Old-Style"/>
        </w:rPr>
      </w:pPr>
      <w:r w:rsidRPr="008046F1">
        <w:rPr>
          <w:rFonts w:ascii="Goudy-Old-Style" w:hAnsi="Goudy-Old-Style"/>
        </w:rPr>
        <w:br/>
      </w:r>
      <w:r w:rsidRPr="008046F1">
        <w:rPr>
          <w:rFonts w:ascii="Goudy-Old-Style" w:hAnsi="Goudy-Old-Style"/>
          <w:b/>
        </w:rPr>
        <w:t>2.</w:t>
      </w:r>
      <w:r w:rsidRPr="008046F1">
        <w:rPr>
          <w:rFonts w:ascii="Goudy-Old-Style" w:hAnsi="Goudy-Old-Style"/>
        </w:rPr>
        <w:t xml:space="preserve"> Vieni Signore, Presenza </w:t>
      </w:r>
      <w:proofErr w:type="gramStart"/>
      <w:r w:rsidRPr="008046F1">
        <w:rPr>
          <w:rFonts w:ascii="Goudy-Old-Style" w:hAnsi="Goudy-Old-Style"/>
        </w:rPr>
        <w:t>silenziosa:</w:t>
      </w:r>
      <w:r w:rsidRPr="008046F1">
        <w:rPr>
          <w:rFonts w:ascii="Goudy-Old-Style" w:hAnsi="Goudy-Old-Style"/>
        </w:rPr>
        <w:br/>
        <w:t>Tu</w:t>
      </w:r>
      <w:proofErr w:type="gramEnd"/>
      <w:r w:rsidRPr="008046F1">
        <w:rPr>
          <w:rFonts w:ascii="Goudy-Old-Style" w:hAnsi="Goudy-Old-Style"/>
        </w:rPr>
        <w:t xml:space="preserve"> ci esplodi dentro come profezia</w:t>
      </w:r>
      <w:r w:rsidRPr="008046F1">
        <w:rPr>
          <w:rFonts w:ascii="Goudy-Old-Style" w:hAnsi="Goudy-Old-Style"/>
        </w:rPr>
        <w:br/>
        <w:t>per cantare la tua venuta,</w:t>
      </w:r>
      <w:r w:rsidRPr="008046F1">
        <w:rPr>
          <w:rFonts w:ascii="Goudy-Old-Style" w:hAnsi="Goudy-Old-Style"/>
        </w:rPr>
        <w:br/>
        <w:t>Eternità di Dio da tempo annunciata.</w:t>
      </w:r>
      <w:r w:rsidRPr="008046F1">
        <w:rPr>
          <w:rFonts w:ascii="Goudy-Old-Style" w:eastAsia="MingLiU" w:hAnsi="Goudy-Old-Style" w:cs="MingLiU"/>
        </w:rPr>
        <w:br/>
      </w:r>
      <w:r w:rsidRPr="008046F1">
        <w:rPr>
          <w:rFonts w:ascii="Goudy-Old-Style" w:eastAsia="MingLiU" w:hAnsi="Goudy-Old-Style" w:cs="MingLiU"/>
        </w:rPr>
        <w:br/>
      </w:r>
      <w:r w:rsidRPr="008046F1">
        <w:rPr>
          <w:rFonts w:ascii="Goudy-Old-Style" w:hAnsi="Goudy-Old-Style"/>
          <w:b/>
        </w:rPr>
        <w:t>3.</w:t>
      </w:r>
      <w:r w:rsidRPr="008046F1">
        <w:rPr>
          <w:rFonts w:ascii="Goudy-Old-Style" w:hAnsi="Goudy-Old-Style"/>
        </w:rPr>
        <w:t xml:space="preserve"> Vieni Signore, Umanità di </w:t>
      </w:r>
      <w:proofErr w:type="gramStart"/>
      <w:r w:rsidRPr="008046F1">
        <w:rPr>
          <w:rFonts w:ascii="Goudy-Old-Style" w:hAnsi="Goudy-Old-Style"/>
        </w:rPr>
        <w:t>Dio:</w:t>
      </w:r>
      <w:r w:rsidRPr="008046F1">
        <w:rPr>
          <w:rFonts w:ascii="Goudy-Old-Style" w:hAnsi="Goudy-Old-Style"/>
        </w:rPr>
        <w:br/>
        <w:t>Tu</w:t>
      </w:r>
      <w:proofErr w:type="gramEnd"/>
      <w:r w:rsidRPr="008046F1">
        <w:rPr>
          <w:rFonts w:ascii="Goudy-Old-Style" w:hAnsi="Goudy-Old-Style"/>
        </w:rPr>
        <w:t xml:space="preserve"> cerchi ancora il nostro cuore</w:t>
      </w:r>
      <w:r w:rsidRPr="008046F1">
        <w:rPr>
          <w:rFonts w:ascii="Goudy-Old-Style" w:hAnsi="Goudy-Old-Style"/>
        </w:rPr>
        <w:br/>
        <w:t>per abitarlo con la tua pienezza,</w:t>
      </w:r>
      <w:r w:rsidRPr="008046F1">
        <w:rPr>
          <w:rFonts w:ascii="Goudy-Old-Style" w:hAnsi="Goudy-Old-Style"/>
        </w:rPr>
        <w:br/>
        <w:t>Dono del Padre da tempo annunciato.</w:t>
      </w:r>
      <w:r w:rsidRPr="008046F1">
        <w:rPr>
          <w:rFonts w:ascii="Goudy-Old-Style" w:hAnsi="Goudy-Old-Style"/>
        </w:rPr>
        <w:br/>
      </w:r>
      <w:r w:rsidRPr="008046F1">
        <w:rPr>
          <w:rFonts w:ascii="Goudy-Old-Style" w:hAnsi="Goudy-Old-Style"/>
        </w:rPr>
        <w:br/>
      </w:r>
      <w:r w:rsidRPr="008046F1">
        <w:rPr>
          <w:rFonts w:ascii="Goudy-Old-Style" w:hAnsi="Goudy-Old-Style"/>
          <w:b/>
        </w:rPr>
        <w:t>4.</w:t>
      </w:r>
      <w:r w:rsidRPr="008046F1">
        <w:rPr>
          <w:rFonts w:ascii="Goudy-Old-Style" w:hAnsi="Goudy-Old-Style"/>
        </w:rPr>
        <w:t xml:space="preserve"> Vieni Signore, ineffabile Stupore:</w:t>
      </w:r>
    </w:p>
    <w:p w14:paraId="44FEA340" w14:textId="77777777" w:rsidR="00F52D5F" w:rsidRPr="008046F1" w:rsidRDefault="00F52D5F" w:rsidP="00F52D5F">
      <w:pPr>
        <w:rPr>
          <w:rFonts w:ascii="Goudy-Old-Style" w:hAnsi="Goudy-Old-Style"/>
        </w:rPr>
      </w:pPr>
      <w:r w:rsidRPr="008046F1">
        <w:rPr>
          <w:rFonts w:ascii="Goudy-Old-Style" w:hAnsi="Goudy-Old-Style"/>
        </w:rPr>
        <w:t>Tu ci colmi il cuore della tua speranza</w:t>
      </w:r>
      <w:r w:rsidRPr="008046F1">
        <w:rPr>
          <w:rFonts w:ascii="Goudy-Old-Style" w:hAnsi="Goudy-Old-Style"/>
        </w:rPr>
        <w:br/>
        <w:t xml:space="preserve">per far </w:t>
      </w:r>
      <w:proofErr w:type="gramStart"/>
      <w:r w:rsidRPr="008046F1">
        <w:rPr>
          <w:rFonts w:ascii="Goudy-Old-Style" w:hAnsi="Goudy-Old-Style"/>
        </w:rPr>
        <w:t xml:space="preserve">brillare </w:t>
      </w:r>
      <w:r w:rsidRPr="008046F1">
        <w:rPr>
          <w:rFonts w:ascii="Cambria" w:hAnsi="Cambria" w:cs="Cambria"/>
        </w:rPr>
        <w:t> </w:t>
      </w:r>
      <w:r w:rsidRPr="008046F1">
        <w:rPr>
          <w:rFonts w:ascii="Goudy-Old-Style" w:hAnsi="Goudy-Old-Style"/>
        </w:rPr>
        <w:t>il</w:t>
      </w:r>
      <w:proofErr w:type="gramEnd"/>
      <w:r w:rsidRPr="008046F1">
        <w:rPr>
          <w:rFonts w:ascii="Goudy-Old-Style" w:hAnsi="Goudy-Old-Style"/>
        </w:rPr>
        <w:t xml:space="preserve"> tuo prodigio,</w:t>
      </w:r>
      <w:r w:rsidRPr="008046F1">
        <w:rPr>
          <w:rFonts w:ascii="Goudy-Old-Style" w:hAnsi="Goudy-Old-Style"/>
        </w:rPr>
        <w:br/>
        <w:t>Lampada accesa nella nostra vita.</w:t>
      </w:r>
      <w:r w:rsidRPr="008046F1">
        <w:rPr>
          <w:rFonts w:ascii="Goudy-Old-Style" w:hAnsi="Goudy-Old-Style"/>
        </w:rPr>
        <w:br/>
      </w:r>
      <w:r w:rsidRPr="008046F1">
        <w:rPr>
          <w:rFonts w:ascii="Goudy-Old-Style" w:hAnsi="Goudy-Old-Style"/>
        </w:rPr>
        <w:br/>
      </w:r>
      <w:r w:rsidRPr="008046F1">
        <w:rPr>
          <w:rFonts w:ascii="Goudy-Old-Style" w:hAnsi="Goudy-Old-Style"/>
          <w:b/>
        </w:rPr>
        <w:t>5.</w:t>
      </w:r>
      <w:r w:rsidRPr="008046F1">
        <w:rPr>
          <w:rFonts w:ascii="Goudy-Old-Style" w:hAnsi="Goudy-Old-Style"/>
        </w:rPr>
        <w:t xml:space="preserve"> Vieni Signore, Amore </w:t>
      </w:r>
      <w:proofErr w:type="gramStart"/>
      <w:r w:rsidRPr="008046F1">
        <w:rPr>
          <w:rFonts w:ascii="Goudy-Old-Style" w:hAnsi="Goudy-Old-Style"/>
        </w:rPr>
        <w:t>infinito:</w:t>
      </w:r>
      <w:r w:rsidRPr="008046F1">
        <w:rPr>
          <w:rFonts w:ascii="Goudy-Old-Style" w:hAnsi="Goudy-Old-Style"/>
        </w:rPr>
        <w:br/>
        <w:t>Tu</w:t>
      </w:r>
      <w:proofErr w:type="gramEnd"/>
      <w:r w:rsidRPr="008046F1">
        <w:rPr>
          <w:rFonts w:ascii="Goudy-Old-Style" w:hAnsi="Goudy-Old-Style"/>
        </w:rPr>
        <w:t xml:space="preserve"> abbracci l'uomo nell'essere suo</w:t>
      </w:r>
      <w:r w:rsidRPr="008046F1">
        <w:rPr>
          <w:rFonts w:ascii="Goudy-Old-Style" w:hAnsi="Goudy-Old-Style"/>
        </w:rPr>
        <w:br/>
        <w:t>per innalzarlo alla tua santità,</w:t>
      </w:r>
      <w:r w:rsidRPr="008046F1">
        <w:rPr>
          <w:rFonts w:ascii="Goudy-Old-Style" w:hAnsi="Goudy-Old-Style"/>
        </w:rPr>
        <w:br/>
        <w:t>Profumo soave e respiro dell'Eterno.</w:t>
      </w:r>
    </w:p>
    <w:p w14:paraId="77C9B2BA" w14:textId="77777777" w:rsidR="00F52D5F" w:rsidRPr="008046F1" w:rsidRDefault="00F52D5F" w:rsidP="00F52D5F">
      <w:pPr>
        <w:rPr>
          <w:rFonts w:ascii="Goudy-Old-Style" w:hAnsi="Goudy-Old-Style"/>
        </w:rPr>
      </w:pPr>
    </w:p>
    <w:p w14:paraId="0FDA79AB" w14:textId="77777777" w:rsidR="00F52D5F" w:rsidRPr="008046F1" w:rsidRDefault="00F52D5F" w:rsidP="00F52D5F">
      <w:pPr>
        <w:rPr>
          <w:rFonts w:ascii="Goudy-Old-Style" w:hAnsi="Goudy-Old-Style"/>
        </w:rPr>
      </w:pPr>
      <w:r w:rsidRPr="008046F1">
        <w:rPr>
          <w:rFonts w:ascii="Goudy-Old-Style" w:hAnsi="Goudy-Old-Style"/>
          <w:b/>
        </w:rPr>
        <w:t>6.</w:t>
      </w:r>
      <w:r w:rsidRPr="008046F1">
        <w:rPr>
          <w:rFonts w:ascii="Goudy-Old-Style" w:hAnsi="Goudy-Old-Style"/>
        </w:rPr>
        <w:t xml:space="preserve"> Vieni Signore, Armonia di Persone:</w:t>
      </w:r>
    </w:p>
    <w:p w14:paraId="4B7A3E68" w14:textId="77777777" w:rsidR="00F52D5F" w:rsidRPr="008046F1" w:rsidRDefault="00F52D5F" w:rsidP="00F52D5F">
      <w:pPr>
        <w:rPr>
          <w:rFonts w:ascii="Goudy-Old-Style" w:hAnsi="Goudy-Old-Style"/>
        </w:rPr>
      </w:pPr>
      <w:r w:rsidRPr="008046F1">
        <w:rPr>
          <w:rFonts w:ascii="Goudy-Old-Style" w:hAnsi="Goudy-Old-Style"/>
        </w:rPr>
        <w:t>Tu ci fai grembo per la tua attesa</w:t>
      </w:r>
    </w:p>
    <w:p w14:paraId="2BB8F8D8" w14:textId="77777777" w:rsidR="00F52D5F" w:rsidRPr="008046F1" w:rsidRDefault="00F52D5F" w:rsidP="00F52D5F">
      <w:pPr>
        <w:rPr>
          <w:rFonts w:ascii="Goudy-Old-Style" w:hAnsi="Goudy-Old-Style"/>
        </w:rPr>
      </w:pPr>
      <w:proofErr w:type="gramStart"/>
      <w:r w:rsidRPr="008046F1">
        <w:rPr>
          <w:rFonts w:ascii="Goudy-Old-Style" w:hAnsi="Goudy-Old-Style"/>
        </w:rPr>
        <w:t>per</w:t>
      </w:r>
      <w:proofErr w:type="gramEnd"/>
      <w:r w:rsidRPr="008046F1">
        <w:rPr>
          <w:rFonts w:ascii="Goudy-Old-Style" w:hAnsi="Goudy-Old-Style"/>
        </w:rPr>
        <w:t xml:space="preserve"> dare corpo al bambino e Dio,</w:t>
      </w:r>
    </w:p>
    <w:p w14:paraId="722F40DF" w14:textId="06E532B7" w:rsidR="00F52D5F" w:rsidRPr="008046F1" w:rsidRDefault="00F52D5F" w:rsidP="00F52D5F">
      <w:pPr>
        <w:rPr>
          <w:rFonts w:ascii="Goudy-Old-Style" w:hAnsi="Goudy-Old-Style"/>
        </w:rPr>
      </w:pPr>
      <w:r w:rsidRPr="008046F1">
        <w:rPr>
          <w:rFonts w:ascii="Goudy-Old-Style" w:hAnsi="Goudy-Old-Style"/>
        </w:rPr>
        <w:t>Verbo custodito nel cuore dell'uomo.</w:t>
      </w:r>
    </w:p>
    <w:sectPr w:rsidR="00F52D5F" w:rsidRPr="008046F1" w:rsidSect="00F84378">
      <w:footerReference w:type="even" r:id="rId41"/>
      <w:footerReference w:type="default" r:id="rId42"/>
      <w:pgSz w:w="11906" w:h="16838"/>
      <w:pgMar w:top="851" w:right="851" w:bottom="851" w:left="1418" w:header="720" w:footer="720" w:gutter="0"/>
      <w:paperSrc w:first="4" w:other="4"/>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BC998" w14:textId="77777777" w:rsidR="008046F1" w:rsidRDefault="008046F1">
      <w:r>
        <w:separator/>
      </w:r>
    </w:p>
  </w:endnote>
  <w:endnote w:type="continuationSeparator" w:id="0">
    <w:p w14:paraId="1970C916" w14:textId="77777777" w:rsidR="008046F1" w:rsidRDefault="00804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Garamond">
    <w:altName w:val="MV Boli"/>
    <w:panose1 w:val="02020404030301010803"/>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PremrPro">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font721">
    <w:charset w:val="00"/>
    <w:family w:val="auto"/>
    <w:pitch w:val="variable"/>
  </w:font>
  <w:font w:name="Nexa Book">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oudy-Old-Style">
    <w:panose1 w:val="02000503000000000000"/>
    <w:charset w:val="00"/>
    <w:family w:val="auto"/>
    <w:pitch w:val="variable"/>
    <w:sig w:usb0="800000AF" w:usb1="40000048" w:usb2="00000000" w:usb3="00000000" w:csb0="00000001"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Optima-Oblique">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24AA3" w14:textId="77777777" w:rsidR="008046F1" w:rsidRDefault="008046F1" w:rsidP="0030734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00E609F6" w14:textId="77777777" w:rsidR="008046F1" w:rsidRDefault="008046F1" w:rsidP="00307347">
    <w:pPr>
      <w:pStyle w:val="Pidipa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6763F" w14:textId="77777777" w:rsidR="008046F1" w:rsidRDefault="008046F1" w:rsidP="0030734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6E1B16">
      <w:rPr>
        <w:rStyle w:val="Numeropagina"/>
        <w:noProof/>
      </w:rPr>
      <w:t>11</w:t>
    </w:r>
    <w:r>
      <w:rPr>
        <w:rStyle w:val="Numeropagina"/>
      </w:rPr>
      <w:fldChar w:fldCharType="end"/>
    </w:r>
  </w:p>
  <w:p w14:paraId="5093003A" w14:textId="77777777" w:rsidR="008046F1" w:rsidRDefault="008046F1" w:rsidP="00307347">
    <w:pPr>
      <w:pStyle w:val="Pidipagin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7F3AD" w14:textId="77777777" w:rsidR="008046F1" w:rsidRDefault="008046F1">
      <w:r>
        <w:separator/>
      </w:r>
    </w:p>
  </w:footnote>
  <w:footnote w:type="continuationSeparator" w:id="0">
    <w:p w14:paraId="1B2C8214" w14:textId="77777777" w:rsidR="008046F1" w:rsidRDefault="008046F1">
      <w:r>
        <w:continuationSeparator/>
      </w:r>
    </w:p>
  </w:footnote>
  <w:footnote w:id="1">
    <w:p w14:paraId="738B91B3" w14:textId="77777777" w:rsidR="008046F1" w:rsidRPr="008046F1" w:rsidRDefault="008046F1" w:rsidP="004B284B">
      <w:pPr>
        <w:pStyle w:val="Testonotaapidipagina"/>
        <w:ind w:left="142" w:hanging="142"/>
        <w:jc w:val="both"/>
        <w:rPr>
          <w:rFonts w:ascii="Goudy-Old-Style" w:hAnsi="Goudy-Old-Style"/>
          <w:bCs/>
          <w:spacing w:val="-2"/>
        </w:rPr>
      </w:pPr>
      <w:r w:rsidRPr="008046F1">
        <w:rPr>
          <w:rStyle w:val="Rimandonotaapidipagina"/>
          <w:rFonts w:ascii="Goudy-Old-Style" w:hAnsi="Goudy-Old-Style"/>
        </w:rPr>
        <w:footnoteRef/>
      </w:r>
      <w:r w:rsidRPr="008046F1">
        <w:rPr>
          <w:rFonts w:ascii="Goudy-Old-Style" w:hAnsi="Goudy-Old-Style"/>
        </w:rPr>
        <w:t xml:space="preserve"> </w:t>
      </w:r>
      <w:r w:rsidRPr="008046F1">
        <w:rPr>
          <w:rFonts w:ascii="Goudy-Old-Style" w:hAnsi="Goudy-Old-Style"/>
          <w:bCs/>
          <w:spacing w:val="-2"/>
          <w:sz w:val="18"/>
          <w:szCs w:val="18"/>
        </w:rPr>
        <w:t>In data 19 marzo 1969 l’allora Congregazione dei Riti promulgava l’</w:t>
      </w:r>
      <w:proofErr w:type="spellStart"/>
      <w:r w:rsidRPr="008046F1">
        <w:rPr>
          <w:rFonts w:ascii="Goudy-Old-Style" w:hAnsi="Goudy-Old-Style"/>
          <w:bCs/>
          <w:i/>
          <w:spacing w:val="-2"/>
          <w:sz w:val="18"/>
          <w:szCs w:val="18"/>
        </w:rPr>
        <w:t>editio</w:t>
      </w:r>
      <w:proofErr w:type="spellEnd"/>
      <w:r w:rsidRPr="008046F1">
        <w:rPr>
          <w:rFonts w:ascii="Goudy-Old-Style" w:hAnsi="Goudy-Old-Style"/>
          <w:bCs/>
          <w:i/>
          <w:spacing w:val="-2"/>
          <w:sz w:val="18"/>
          <w:szCs w:val="18"/>
        </w:rPr>
        <w:t xml:space="preserve"> </w:t>
      </w:r>
      <w:proofErr w:type="spellStart"/>
      <w:r w:rsidRPr="008046F1">
        <w:rPr>
          <w:rFonts w:ascii="Goudy-Old-Style" w:hAnsi="Goudy-Old-Style"/>
          <w:bCs/>
          <w:i/>
          <w:spacing w:val="-2"/>
          <w:sz w:val="18"/>
          <w:szCs w:val="18"/>
        </w:rPr>
        <w:t>typica</w:t>
      </w:r>
      <w:proofErr w:type="spellEnd"/>
      <w:r w:rsidRPr="008046F1">
        <w:rPr>
          <w:rFonts w:ascii="Goudy-Old-Style" w:hAnsi="Goudy-Old-Style"/>
          <w:bCs/>
          <w:i/>
          <w:spacing w:val="-2"/>
          <w:sz w:val="18"/>
          <w:szCs w:val="18"/>
        </w:rPr>
        <w:t xml:space="preserve"> </w:t>
      </w:r>
      <w:r w:rsidRPr="008046F1">
        <w:rPr>
          <w:rFonts w:ascii="Goudy-Old-Style" w:hAnsi="Goudy-Old-Style"/>
          <w:bCs/>
          <w:spacing w:val="-2"/>
          <w:sz w:val="18"/>
          <w:szCs w:val="18"/>
        </w:rPr>
        <w:t>dell’</w:t>
      </w:r>
      <w:proofErr w:type="spellStart"/>
      <w:r w:rsidRPr="008046F1">
        <w:rPr>
          <w:rFonts w:ascii="Goudy-Old-Style" w:hAnsi="Goudy-Old-Style"/>
          <w:bCs/>
          <w:i/>
          <w:spacing w:val="-2"/>
          <w:sz w:val="18"/>
          <w:szCs w:val="18"/>
        </w:rPr>
        <w:t>Ordo</w:t>
      </w:r>
      <w:proofErr w:type="spellEnd"/>
      <w:r w:rsidRPr="008046F1">
        <w:rPr>
          <w:rFonts w:ascii="Goudy-Old-Style" w:hAnsi="Goudy-Old-Style"/>
          <w:bCs/>
          <w:i/>
          <w:spacing w:val="-2"/>
          <w:sz w:val="18"/>
          <w:szCs w:val="18"/>
        </w:rPr>
        <w:t xml:space="preserve"> celebrandi </w:t>
      </w:r>
      <w:proofErr w:type="spellStart"/>
      <w:r w:rsidRPr="008046F1">
        <w:rPr>
          <w:rFonts w:ascii="Goudy-Old-Style" w:hAnsi="Goudy-Old-Style"/>
          <w:bCs/>
          <w:i/>
          <w:spacing w:val="-2"/>
          <w:sz w:val="18"/>
          <w:szCs w:val="18"/>
        </w:rPr>
        <w:t>matrimonium</w:t>
      </w:r>
      <w:proofErr w:type="spellEnd"/>
      <w:r w:rsidRPr="008046F1">
        <w:rPr>
          <w:rFonts w:ascii="Goudy-Old-Style" w:hAnsi="Goudy-Old-Style"/>
          <w:bCs/>
          <w:spacing w:val="-2"/>
          <w:sz w:val="18"/>
          <w:szCs w:val="18"/>
        </w:rPr>
        <w:t xml:space="preserve">. Su questa </w:t>
      </w:r>
      <w:proofErr w:type="spellStart"/>
      <w:r w:rsidRPr="008046F1">
        <w:rPr>
          <w:rFonts w:ascii="Goudy-Old-Style" w:hAnsi="Goudy-Old-Style"/>
          <w:bCs/>
          <w:i/>
          <w:spacing w:val="-2"/>
          <w:sz w:val="18"/>
          <w:szCs w:val="18"/>
        </w:rPr>
        <w:t>editio</w:t>
      </w:r>
      <w:proofErr w:type="spellEnd"/>
      <w:r w:rsidRPr="008046F1">
        <w:rPr>
          <w:rFonts w:ascii="Goudy-Old-Style" w:hAnsi="Goudy-Old-Style"/>
          <w:bCs/>
          <w:spacing w:val="-2"/>
          <w:sz w:val="18"/>
          <w:szCs w:val="18"/>
        </w:rPr>
        <w:t xml:space="preserve"> fu attuata la «versione italiana del “Sacramento del Matrimonio” […] ufficiale per l’uso liturgico [da adoperarsi] appena pubblicata [e comunque] obbligatoria dal 1 gennaio 1976» (Decreto della CEI, 30 marzo 1975). Il volume, ben curato anche nella veste editoriale, con un colore di copertina che richiamava il bianco della festa, ha svolto il suo sevizio nella Chiesa italiana fino al 27 novembre 2004. Durante questo arco di tempo, precisamente il 19 marzo 1990, la Congregazione per il culto divino e la disciplina dei sacramenti ha promulgato l’</w:t>
      </w:r>
      <w:proofErr w:type="spellStart"/>
      <w:r w:rsidRPr="008046F1">
        <w:rPr>
          <w:rFonts w:ascii="Goudy-Old-Style" w:hAnsi="Goudy-Old-Style"/>
          <w:bCs/>
          <w:i/>
          <w:spacing w:val="-2"/>
          <w:sz w:val="18"/>
          <w:szCs w:val="18"/>
        </w:rPr>
        <w:t>editio</w:t>
      </w:r>
      <w:proofErr w:type="spellEnd"/>
      <w:r w:rsidRPr="008046F1">
        <w:rPr>
          <w:rFonts w:ascii="Goudy-Old-Style" w:hAnsi="Goudy-Old-Style"/>
          <w:bCs/>
          <w:i/>
          <w:spacing w:val="-2"/>
          <w:sz w:val="18"/>
          <w:szCs w:val="18"/>
        </w:rPr>
        <w:t xml:space="preserve"> </w:t>
      </w:r>
      <w:proofErr w:type="spellStart"/>
      <w:r w:rsidRPr="008046F1">
        <w:rPr>
          <w:rFonts w:ascii="Goudy-Old-Style" w:hAnsi="Goudy-Old-Style"/>
          <w:bCs/>
          <w:i/>
          <w:spacing w:val="-2"/>
          <w:sz w:val="18"/>
          <w:szCs w:val="18"/>
        </w:rPr>
        <w:t>typica</w:t>
      </w:r>
      <w:proofErr w:type="spellEnd"/>
      <w:r w:rsidRPr="008046F1">
        <w:rPr>
          <w:rFonts w:ascii="Goudy-Old-Style" w:hAnsi="Goudy-Old-Style"/>
          <w:bCs/>
          <w:i/>
          <w:spacing w:val="-2"/>
          <w:sz w:val="18"/>
          <w:szCs w:val="18"/>
        </w:rPr>
        <w:t xml:space="preserve"> altera</w:t>
      </w:r>
      <w:r w:rsidRPr="008046F1">
        <w:rPr>
          <w:rFonts w:ascii="Goudy-Old-Style" w:hAnsi="Goudy-Old-Style"/>
          <w:bCs/>
          <w:spacing w:val="-2"/>
          <w:sz w:val="18"/>
          <w:szCs w:val="18"/>
        </w:rPr>
        <w:t xml:space="preserve"> dell’</w:t>
      </w:r>
      <w:proofErr w:type="spellStart"/>
      <w:r w:rsidRPr="008046F1">
        <w:rPr>
          <w:rFonts w:ascii="Goudy-Old-Style" w:hAnsi="Goudy-Old-Style"/>
          <w:bCs/>
          <w:i/>
          <w:spacing w:val="-2"/>
          <w:sz w:val="18"/>
          <w:szCs w:val="18"/>
        </w:rPr>
        <w:t>Ordo</w:t>
      </w:r>
      <w:proofErr w:type="spellEnd"/>
      <w:r w:rsidRPr="008046F1">
        <w:rPr>
          <w:rFonts w:ascii="Goudy-Old-Style" w:hAnsi="Goudy-Old-Style"/>
          <w:bCs/>
          <w:i/>
          <w:spacing w:val="-2"/>
          <w:sz w:val="18"/>
          <w:szCs w:val="18"/>
        </w:rPr>
        <w:t xml:space="preserve"> celebrandi </w:t>
      </w:r>
      <w:proofErr w:type="spellStart"/>
      <w:r w:rsidRPr="008046F1">
        <w:rPr>
          <w:rFonts w:ascii="Goudy-Old-Style" w:hAnsi="Goudy-Old-Style"/>
          <w:bCs/>
          <w:i/>
          <w:spacing w:val="-2"/>
          <w:sz w:val="18"/>
          <w:szCs w:val="18"/>
        </w:rPr>
        <w:t>matrimonium</w:t>
      </w:r>
      <w:proofErr w:type="spellEnd"/>
      <w:r w:rsidRPr="008046F1">
        <w:rPr>
          <w:rFonts w:ascii="Goudy-Old-Style" w:hAnsi="Goudy-Old-Style"/>
          <w:bCs/>
          <w:spacing w:val="-2"/>
          <w:sz w:val="18"/>
          <w:szCs w:val="18"/>
        </w:rPr>
        <w:t xml:space="preserve">. Questo volume, in commercio in lingua latina già dall’anno successivo, si presentava più ricco sotto il profilo quantitativo nei </w:t>
      </w:r>
      <w:proofErr w:type="spellStart"/>
      <w:r w:rsidRPr="008046F1">
        <w:rPr>
          <w:rFonts w:ascii="Goudy-Old-Style" w:hAnsi="Goudy-Old-Style"/>
          <w:bCs/>
          <w:i/>
          <w:spacing w:val="-2"/>
          <w:sz w:val="18"/>
          <w:szCs w:val="18"/>
        </w:rPr>
        <w:t>Praenotanda</w:t>
      </w:r>
      <w:proofErr w:type="spellEnd"/>
      <w:r w:rsidRPr="008046F1">
        <w:rPr>
          <w:rFonts w:ascii="Goudy-Old-Style" w:hAnsi="Goudy-Old-Style"/>
          <w:bCs/>
          <w:spacing w:val="-2"/>
          <w:sz w:val="18"/>
          <w:szCs w:val="18"/>
        </w:rPr>
        <w:t xml:space="preserve"> e nei formulari e fu subito oggetto di studio da parte delle Conferenze episcopali in vista della traduzione e soprattutto dell’adattamento. Infatti, con la pubblicazione dell’</w:t>
      </w:r>
      <w:proofErr w:type="spellStart"/>
      <w:r w:rsidRPr="008046F1">
        <w:rPr>
          <w:rFonts w:ascii="Goudy-Old-Style" w:hAnsi="Goudy-Old-Style"/>
          <w:bCs/>
          <w:i/>
          <w:spacing w:val="-2"/>
          <w:sz w:val="18"/>
          <w:szCs w:val="18"/>
        </w:rPr>
        <w:t>editio</w:t>
      </w:r>
      <w:proofErr w:type="spellEnd"/>
      <w:r w:rsidRPr="008046F1">
        <w:rPr>
          <w:rFonts w:ascii="Goudy-Old-Style" w:hAnsi="Goudy-Old-Style"/>
          <w:bCs/>
          <w:i/>
          <w:spacing w:val="-2"/>
          <w:sz w:val="18"/>
          <w:szCs w:val="18"/>
        </w:rPr>
        <w:t xml:space="preserve"> </w:t>
      </w:r>
      <w:proofErr w:type="spellStart"/>
      <w:r w:rsidRPr="008046F1">
        <w:rPr>
          <w:rFonts w:ascii="Goudy-Old-Style" w:hAnsi="Goudy-Old-Style"/>
          <w:bCs/>
          <w:i/>
          <w:spacing w:val="-2"/>
          <w:sz w:val="18"/>
          <w:szCs w:val="18"/>
        </w:rPr>
        <w:t>typica</w:t>
      </w:r>
      <w:proofErr w:type="spellEnd"/>
      <w:r w:rsidRPr="008046F1">
        <w:rPr>
          <w:rFonts w:ascii="Goudy-Old-Style" w:hAnsi="Goudy-Old-Style"/>
          <w:bCs/>
          <w:i/>
          <w:spacing w:val="-2"/>
          <w:sz w:val="18"/>
          <w:szCs w:val="18"/>
        </w:rPr>
        <w:t xml:space="preserve"> altera</w:t>
      </w:r>
      <w:r w:rsidRPr="008046F1">
        <w:rPr>
          <w:rFonts w:ascii="Goudy-Old-Style" w:hAnsi="Goudy-Old-Style"/>
          <w:bCs/>
          <w:spacing w:val="-2"/>
          <w:sz w:val="18"/>
          <w:szCs w:val="18"/>
        </w:rPr>
        <w:t xml:space="preserve"> si imponeva un lavoro non solo di traduzione dei nuovi testi ma soprattutto di adattamento del rito alle diverse situazioni culturali ed ecclesiali. Questo adattamento (i cui lavori, in realtà, in Italia erano già stati avviati dal 1985, quindi ancor prima della promulgazione dell’</w:t>
      </w:r>
      <w:proofErr w:type="spellStart"/>
      <w:r w:rsidRPr="008046F1">
        <w:rPr>
          <w:rFonts w:ascii="Goudy-Old-Style" w:hAnsi="Goudy-Old-Style"/>
          <w:bCs/>
          <w:i/>
          <w:spacing w:val="-2"/>
          <w:sz w:val="18"/>
          <w:szCs w:val="18"/>
        </w:rPr>
        <w:t>editio</w:t>
      </w:r>
      <w:proofErr w:type="spellEnd"/>
      <w:r w:rsidRPr="008046F1">
        <w:rPr>
          <w:rFonts w:ascii="Goudy-Old-Style" w:hAnsi="Goudy-Old-Style"/>
          <w:bCs/>
          <w:i/>
          <w:spacing w:val="-2"/>
          <w:sz w:val="18"/>
          <w:szCs w:val="18"/>
        </w:rPr>
        <w:t xml:space="preserve"> </w:t>
      </w:r>
      <w:proofErr w:type="spellStart"/>
      <w:r w:rsidRPr="008046F1">
        <w:rPr>
          <w:rFonts w:ascii="Goudy-Old-Style" w:hAnsi="Goudy-Old-Style"/>
          <w:bCs/>
          <w:i/>
          <w:spacing w:val="-2"/>
          <w:sz w:val="18"/>
          <w:szCs w:val="18"/>
        </w:rPr>
        <w:t>typica</w:t>
      </w:r>
      <w:proofErr w:type="spellEnd"/>
      <w:r w:rsidRPr="008046F1">
        <w:rPr>
          <w:rFonts w:ascii="Goudy-Old-Style" w:hAnsi="Goudy-Old-Style"/>
          <w:bCs/>
          <w:i/>
          <w:spacing w:val="-2"/>
          <w:sz w:val="18"/>
          <w:szCs w:val="18"/>
        </w:rPr>
        <w:t xml:space="preserve"> altera</w:t>
      </w:r>
      <w:r w:rsidRPr="008046F1">
        <w:rPr>
          <w:rFonts w:ascii="Goudy-Old-Style" w:hAnsi="Goudy-Old-Style"/>
          <w:bCs/>
          <w:spacing w:val="-2"/>
          <w:sz w:val="18"/>
          <w:szCs w:val="18"/>
        </w:rPr>
        <w:t xml:space="preserve">) è stato per la CEI un impegno che ha visto a confronto molteplici competenze e che ha trovato una conclusione nell’edizione ufficiale del </w:t>
      </w:r>
      <w:r w:rsidRPr="008046F1">
        <w:rPr>
          <w:rFonts w:ascii="Goudy-Old-Style" w:hAnsi="Goudy-Old-Style"/>
          <w:bCs/>
          <w:i/>
          <w:spacing w:val="-2"/>
          <w:sz w:val="18"/>
          <w:szCs w:val="18"/>
        </w:rPr>
        <w:t>Rito del Matrimonio</w:t>
      </w:r>
      <w:r w:rsidRPr="008046F1">
        <w:rPr>
          <w:rFonts w:ascii="Goudy-Old-Style" w:hAnsi="Goudy-Old-Style"/>
          <w:bCs/>
          <w:spacing w:val="-2"/>
          <w:sz w:val="18"/>
          <w:szCs w:val="18"/>
        </w:rPr>
        <w:t xml:space="preserve">, i cui testi, approvati dalla Congregazione per il culto divino e la disciplina dei sacramenti in data 29 aprile 2004, sono diventati «obbligatori dal 28 novembre 2004, prima domenica di Avvento» (Decreto della CEI, 4 ottobre 2004). Dopo circa dieci anni dalla promulgazione della nuova edizione latina si è giunti finalmente ad avere anche in Italia il </w:t>
      </w:r>
      <w:r w:rsidRPr="008046F1">
        <w:rPr>
          <w:rFonts w:ascii="Goudy-Old-Style" w:hAnsi="Goudy-Old-Style"/>
          <w:bCs/>
          <w:i/>
          <w:spacing w:val="-2"/>
          <w:sz w:val="18"/>
          <w:szCs w:val="18"/>
        </w:rPr>
        <w:t>nuovo rito</w:t>
      </w:r>
      <w:r w:rsidRPr="008046F1">
        <w:rPr>
          <w:rFonts w:ascii="Goudy-Old-Style" w:hAnsi="Goudy-Old-Style"/>
          <w:bCs/>
          <w:spacing w:val="-2"/>
          <w:sz w:val="18"/>
          <w:szCs w:val="18"/>
        </w:rPr>
        <w:t xml:space="preserve"> tradotto in lingua italiana e adattato secondo le esigenze pastorali tipiche della cultura della nostra nazione. In esso è confluita una rinnovata coscienza ecclesiale del matrimonio maturata a partire dall’Esortazione apostolica </w:t>
      </w:r>
      <w:proofErr w:type="spellStart"/>
      <w:r w:rsidRPr="008046F1">
        <w:rPr>
          <w:rFonts w:ascii="Goudy-Old-Style" w:hAnsi="Goudy-Old-Style"/>
          <w:bCs/>
          <w:i/>
          <w:spacing w:val="-2"/>
          <w:sz w:val="18"/>
          <w:szCs w:val="18"/>
        </w:rPr>
        <w:t>Familiaris</w:t>
      </w:r>
      <w:proofErr w:type="spellEnd"/>
      <w:r w:rsidRPr="008046F1">
        <w:rPr>
          <w:rFonts w:ascii="Goudy-Old-Style" w:hAnsi="Goudy-Old-Style"/>
          <w:bCs/>
          <w:i/>
          <w:spacing w:val="-2"/>
          <w:sz w:val="18"/>
          <w:szCs w:val="18"/>
        </w:rPr>
        <w:t xml:space="preserve"> </w:t>
      </w:r>
      <w:proofErr w:type="spellStart"/>
      <w:r w:rsidRPr="008046F1">
        <w:rPr>
          <w:rFonts w:ascii="Goudy-Old-Style" w:hAnsi="Goudy-Old-Style"/>
          <w:bCs/>
          <w:i/>
          <w:spacing w:val="-2"/>
          <w:sz w:val="18"/>
          <w:szCs w:val="18"/>
        </w:rPr>
        <w:t>consortio</w:t>
      </w:r>
      <w:proofErr w:type="spellEnd"/>
      <w:r w:rsidRPr="008046F1">
        <w:rPr>
          <w:rFonts w:ascii="Goudy-Old-Style" w:hAnsi="Goudy-Old-Style"/>
          <w:bCs/>
          <w:spacing w:val="-2"/>
          <w:sz w:val="18"/>
          <w:szCs w:val="18"/>
        </w:rPr>
        <w:t xml:space="preserve"> di Giovanni Paolo II (1981) e, in particolare per la Chiesa italiana, dal </w:t>
      </w:r>
      <w:r w:rsidRPr="008046F1">
        <w:rPr>
          <w:rFonts w:ascii="Goudy-Old-Style" w:hAnsi="Goudy-Old-Style"/>
          <w:bCs/>
          <w:i/>
          <w:spacing w:val="-2"/>
          <w:sz w:val="18"/>
          <w:szCs w:val="18"/>
        </w:rPr>
        <w:t>Direttorio di pastorale familiare per la Chiesa in Italia</w:t>
      </w:r>
      <w:r w:rsidRPr="008046F1">
        <w:rPr>
          <w:rFonts w:ascii="Goudy-Old-Style" w:hAnsi="Goudy-Old-Style"/>
          <w:bCs/>
          <w:spacing w:val="-2"/>
          <w:sz w:val="18"/>
          <w:szCs w:val="18"/>
        </w:rPr>
        <w:t xml:space="preserve"> (1993).</w:t>
      </w:r>
    </w:p>
  </w:footnote>
  <w:footnote w:id="2">
    <w:p w14:paraId="4C6178BD" w14:textId="77777777" w:rsidR="008046F1" w:rsidRPr="00FF4A77" w:rsidRDefault="008046F1" w:rsidP="004B284B">
      <w:pPr>
        <w:ind w:left="142" w:right="-81" w:hanging="142"/>
        <w:jc w:val="both"/>
        <w:rPr>
          <w:sz w:val="20"/>
          <w:szCs w:val="20"/>
        </w:rPr>
      </w:pPr>
      <w:r w:rsidRPr="008046F1">
        <w:rPr>
          <w:rStyle w:val="Rimandonotaapidipagina"/>
          <w:rFonts w:ascii="Goudy-Old-Style" w:hAnsi="Goudy-Old-Style"/>
        </w:rPr>
        <w:footnoteRef/>
      </w:r>
      <w:r w:rsidRPr="008046F1">
        <w:rPr>
          <w:rFonts w:ascii="Goudy-Old-Style" w:hAnsi="Goudy-Old-Style"/>
        </w:rPr>
        <w:t xml:space="preserve"> </w:t>
      </w:r>
      <w:r w:rsidRPr="008046F1">
        <w:rPr>
          <w:rFonts w:ascii="Goudy-Old-Style" w:hAnsi="Goudy-Old-Style"/>
          <w:bCs/>
          <w:spacing w:val="-2"/>
          <w:sz w:val="20"/>
          <w:szCs w:val="20"/>
        </w:rPr>
        <w:t xml:space="preserve">Queste ed altre motivazioni insieme a questi e ad altri significativi desideri, espressi sinteticamente nel 2001, sono confluiti in modo elaborato nella Presentazione della CEI al nuovo libro liturgico (2002-2004) e in maniera ancora più articolata e completa nell’ultimo prezioso lavoro prodotto a quattro mani dall’ULN, UCN, UNPF e SNPG, il sussidio pastorale </w:t>
      </w:r>
      <w:r w:rsidRPr="008046F1">
        <w:rPr>
          <w:rFonts w:ascii="Goudy-Old-Style" w:hAnsi="Goudy-Old-Style"/>
          <w:b/>
          <w:bCs/>
          <w:spacing w:val="-2"/>
          <w:sz w:val="20"/>
          <w:szCs w:val="20"/>
        </w:rPr>
        <w:t>«</w:t>
      </w:r>
      <w:r w:rsidRPr="008046F1">
        <w:rPr>
          <w:rFonts w:ascii="Goudy-Old-Style" w:hAnsi="Goudy-Old-Style"/>
          <w:b/>
          <w:bCs/>
          <w:i/>
          <w:spacing w:val="-2"/>
          <w:sz w:val="20"/>
          <w:szCs w:val="20"/>
        </w:rPr>
        <w:t>Celebrare il “Mistero grande” dell’amore. Indicazioni per la valorizzazione pastorale del nuovo Rito del matrimonio</w:t>
      </w:r>
      <w:r w:rsidRPr="008046F1">
        <w:rPr>
          <w:rFonts w:ascii="Goudy-Old-Style" w:hAnsi="Goudy-Old-Style"/>
          <w:b/>
          <w:bCs/>
          <w:spacing w:val="-2"/>
          <w:sz w:val="20"/>
          <w:szCs w:val="20"/>
        </w:rPr>
        <w:t>»</w:t>
      </w:r>
      <w:r w:rsidRPr="008046F1">
        <w:rPr>
          <w:rFonts w:ascii="Goudy-Old-Style" w:hAnsi="Goudy-Old-Style"/>
          <w:bCs/>
          <w:spacing w:val="-2"/>
          <w:sz w:val="20"/>
          <w:szCs w:val="20"/>
        </w:rPr>
        <w:t xml:space="preserve"> (14 febbraio 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pt;height:11.2pt" o:bullet="t">
        <v:imagedata r:id="rId1" o:title="mso4"/>
      </v:shape>
    </w:pict>
  </w:numPicBullet>
  <w:abstractNum w:abstractNumId="0" w15:restartNumberingAfterBreak="0">
    <w:nsid w:val="FFFFFF1D"/>
    <w:multiLevelType w:val="multilevel"/>
    <w:tmpl w:val="18E0D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A4B41682"/>
    <w:lvl w:ilvl="0">
      <w:numFmt w:val="bullet"/>
      <w:lvlText w:val="*"/>
      <w:lvlJc w:val="left"/>
    </w:lvl>
  </w:abstractNum>
  <w:abstractNum w:abstractNumId="2" w15:restartNumberingAfterBreak="0">
    <w:nsid w:val="00000001"/>
    <w:multiLevelType w:val="multilevel"/>
    <w:tmpl w:val="00000001"/>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080"/>
        </w:tabs>
        <w:ind w:left="1080" w:hanging="360"/>
      </w:pPr>
      <w:rPr>
        <w:rFonts w:ascii="Courier New" w:hAnsi="Courier New" w:cs="Lucida Grande"/>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Lucida Grande"/>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Lucida Grande"/>
      </w:rPr>
    </w:lvl>
    <w:lvl w:ilvl="8">
      <w:start w:val="1"/>
      <w:numFmt w:val="bullet"/>
      <w:lvlText w:val=""/>
      <w:lvlJc w:val="left"/>
      <w:pPr>
        <w:tabs>
          <w:tab w:val="num" w:pos="3600"/>
        </w:tabs>
        <w:ind w:left="3600" w:hanging="360"/>
      </w:pPr>
      <w:rPr>
        <w:rFonts w:ascii="Wingdings" w:hAnsi="Wingdings"/>
      </w:rPr>
    </w:lvl>
  </w:abstractNum>
  <w:abstractNum w:abstractNumId="3"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5"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6"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7"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8"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9" w15:restartNumberingAfterBreak="0">
    <w:nsid w:val="0D0654DC"/>
    <w:multiLevelType w:val="hybridMultilevel"/>
    <w:tmpl w:val="A866CA22"/>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1F9A7E1B"/>
    <w:multiLevelType w:val="hybridMultilevel"/>
    <w:tmpl w:val="15DE5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AC20A7"/>
    <w:multiLevelType w:val="hybridMultilevel"/>
    <w:tmpl w:val="25021824"/>
    <w:lvl w:ilvl="0" w:tplc="04100007">
      <w:start w:val="1"/>
      <w:numFmt w:val="bullet"/>
      <w:lvlText w:val=""/>
      <w:lvlPicBulletId w:val="0"/>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1D7643"/>
    <w:multiLevelType w:val="hybridMultilevel"/>
    <w:tmpl w:val="96EED28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2F18E2"/>
    <w:multiLevelType w:val="hybridMultilevel"/>
    <w:tmpl w:val="76644E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83281E"/>
    <w:multiLevelType w:val="hybridMultilevel"/>
    <w:tmpl w:val="1402E38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4E42167"/>
    <w:multiLevelType w:val="hybridMultilevel"/>
    <w:tmpl w:val="3B00D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556244F"/>
    <w:multiLevelType w:val="hybridMultilevel"/>
    <w:tmpl w:val="4734FF0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1132F9"/>
    <w:multiLevelType w:val="hybridMultilevel"/>
    <w:tmpl w:val="6E7C181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F62447"/>
    <w:multiLevelType w:val="hybridMultilevel"/>
    <w:tmpl w:val="9992086A"/>
    <w:lvl w:ilvl="0" w:tplc="4A8E8D3A">
      <w:start w:val="1"/>
      <w:numFmt w:val="decimal"/>
      <w:lvlText w:val="%1."/>
      <w:lvlJc w:val="left"/>
      <w:pPr>
        <w:tabs>
          <w:tab w:val="num" w:pos="720"/>
        </w:tabs>
        <w:ind w:left="720" w:hanging="360"/>
      </w:pPr>
      <w:rPr>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52D9207C"/>
    <w:multiLevelType w:val="hybridMultilevel"/>
    <w:tmpl w:val="DB06077C"/>
    <w:lvl w:ilvl="0" w:tplc="0410000F">
      <w:start w:val="1"/>
      <w:numFmt w:val="decimal"/>
      <w:lvlText w:val="%1."/>
      <w:lvlJc w:val="left"/>
      <w:pPr>
        <w:tabs>
          <w:tab w:val="num" w:pos="1428"/>
        </w:tabs>
        <w:ind w:left="1428" w:hanging="360"/>
      </w:pPr>
    </w:lvl>
    <w:lvl w:ilvl="1" w:tplc="04100019">
      <w:start w:val="1"/>
      <w:numFmt w:val="lowerLetter"/>
      <w:lvlText w:val="%2."/>
      <w:lvlJc w:val="left"/>
      <w:pPr>
        <w:tabs>
          <w:tab w:val="num" w:pos="2148"/>
        </w:tabs>
        <w:ind w:left="2148" w:hanging="360"/>
      </w:pPr>
    </w:lvl>
    <w:lvl w:ilvl="2" w:tplc="0410001B" w:tentative="1">
      <w:start w:val="1"/>
      <w:numFmt w:val="lowerRoman"/>
      <w:lvlText w:val="%3."/>
      <w:lvlJc w:val="right"/>
      <w:pPr>
        <w:tabs>
          <w:tab w:val="num" w:pos="2868"/>
        </w:tabs>
        <w:ind w:left="2868" w:hanging="180"/>
      </w:pPr>
    </w:lvl>
    <w:lvl w:ilvl="3" w:tplc="0410000F" w:tentative="1">
      <w:start w:val="1"/>
      <w:numFmt w:val="decimal"/>
      <w:lvlText w:val="%4."/>
      <w:lvlJc w:val="left"/>
      <w:pPr>
        <w:tabs>
          <w:tab w:val="num" w:pos="3588"/>
        </w:tabs>
        <w:ind w:left="3588" w:hanging="360"/>
      </w:pPr>
    </w:lvl>
    <w:lvl w:ilvl="4" w:tplc="04100019" w:tentative="1">
      <w:start w:val="1"/>
      <w:numFmt w:val="lowerLetter"/>
      <w:lvlText w:val="%5."/>
      <w:lvlJc w:val="left"/>
      <w:pPr>
        <w:tabs>
          <w:tab w:val="num" w:pos="4308"/>
        </w:tabs>
        <w:ind w:left="4308" w:hanging="360"/>
      </w:pPr>
    </w:lvl>
    <w:lvl w:ilvl="5" w:tplc="0410001B" w:tentative="1">
      <w:start w:val="1"/>
      <w:numFmt w:val="lowerRoman"/>
      <w:lvlText w:val="%6."/>
      <w:lvlJc w:val="right"/>
      <w:pPr>
        <w:tabs>
          <w:tab w:val="num" w:pos="5028"/>
        </w:tabs>
        <w:ind w:left="5028" w:hanging="180"/>
      </w:pPr>
    </w:lvl>
    <w:lvl w:ilvl="6" w:tplc="0410000F" w:tentative="1">
      <w:start w:val="1"/>
      <w:numFmt w:val="decimal"/>
      <w:lvlText w:val="%7."/>
      <w:lvlJc w:val="left"/>
      <w:pPr>
        <w:tabs>
          <w:tab w:val="num" w:pos="5748"/>
        </w:tabs>
        <w:ind w:left="5748" w:hanging="360"/>
      </w:pPr>
    </w:lvl>
    <w:lvl w:ilvl="7" w:tplc="04100019" w:tentative="1">
      <w:start w:val="1"/>
      <w:numFmt w:val="lowerLetter"/>
      <w:lvlText w:val="%8."/>
      <w:lvlJc w:val="left"/>
      <w:pPr>
        <w:tabs>
          <w:tab w:val="num" w:pos="6468"/>
        </w:tabs>
        <w:ind w:left="6468" w:hanging="360"/>
      </w:pPr>
    </w:lvl>
    <w:lvl w:ilvl="8" w:tplc="0410001B" w:tentative="1">
      <w:start w:val="1"/>
      <w:numFmt w:val="lowerRoman"/>
      <w:lvlText w:val="%9."/>
      <w:lvlJc w:val="right"/>
      <w:pPr>
        <w:tabs>
          <w:tab w:val="num" w:pos="7188"/>
        </w:tabs>
        <w:ind w:left="7188" w:hanging="180"/>
      </w:pPr>
    </w:lvl>
  </w:abstractNum>
  <w:abstractNum w:abstractNumId="20" w15:restartNumberingAfterBreak="0">
    <w:nsid w:val="567C0F9A"/>
    <w:multiLevelType w:val="hybridMultilevel"/>
    <w:tmpl w:val="22628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Garamond"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Garamond"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Garamond"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4893637"/>
    <w:multiLevelType w:val="hybridMultilevel"/>
    <w:tmpl w:val="ABBE13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9DF5ABF"/>
    <w:multiLevelType w:val="hybridMultilevel"/>
    <w:tmpl w:val="75B292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9053D2"/>
    <w:multiLevelType w:val="hybridMultilevel"/>
    <w:tmpl w:val="EE7EF63E"/>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7B69491A"/>
    <w:multiLevelType w:val="hybridMultilevel"/>
    <w:tmpl w:val="E2E4E3A6"/>
    <w:lvl w:ilvl="0" w:tplc="CB6C8828">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0"/>
  </w:num>
  <w:num w:numId="5">
    <w:abstractNumId w:val="16"/>
  </w:num>
  <w:num w:numId="6">
    <w:abstractNumId w:val="12"/>
  </w:num>
  <w:num w:numId="7">
    <w:abstractNumId w:val="18"/>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14"/>
  </w:num>
  <w:num w:numId="16">
    <w:abstractNumId w:val="19"/>
  </w:num>
  <w:num w:numId="17">
    <w:abstractNumId w:val="0"/>
  </w:num>
  <w:num w:numId="18">
    <w:abstractNumId w:val="21"/>
  </w:num>
  <w:num w:numId="19">
    <w:abstractNumId w:val="15"/>
  </w:num>
  <w:num w:numId="20">
    <w:abstractNumId w:val="10"/>
  </w:num>
  <w:num w:numId="21">
    <w:abstractNumId w:val="9"/>
  </w:num>
  <w:num w:numId="22">
    <w:abstractNumId w:val="23"/>
  </w:num>
  <w:num w:numId="23">
    <w:abstractNumId w:val="24"/>
  </w:num>
  <w:num w:numId="24">
    <w:abstractNumId w:val="1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19"/>
    <w:rsid w:val="00026C71"/>
    <w:rsid w:val="00031F1D"/>
    <w:rsid w:val="000A4A75"/>
    <w:rsid w:val="000D6487"/>
    <w:rsid w:val="00105864"/>
    <w:rsid w:val="001154AE"/>
    <w:rsid w:val="00143620"/>
    <w:rsid w:val="001F3914"/>
    <w:rsid w:val="002173BF"/>
    <w:rsid w:val="00232A5F"/>
    <w:rsid w:val="0023554F"/>
    <w:rsid w:val="00236A4F"/>
    <w:rsid w:val="00254E1D"/>
    <w:rsid w:val="00280400"/>
    <w:rsid w:val="00294EA1"/>
    <w:rsid w:val="002A6615"/>
    <w:rsid w:val="002D533C"/>
    <w:rsid w:val="002F7D6A"/>
    <w:rsid w:val="00307347"/>
    <w:rsid w:val="003317C7"/>
    <w:rsid w:val="00351276"/>
    <w:rsid w:val="003C70CC"/>
    <w:rsid w:val="004147B6"/>
    <w:rsid w:val="004174C8"/>
    <w:rsid w:val="00431119"/>
    <w:rsid w:val="00474F0D"/>
    <w:rsid w:val="004843AC"/>
    <w:rsid w:val="00492F77"/>
    <w:rsid w:val="004B284B"/>
    <w:rsid w:val="00543FAC"/>
    <w:rsid w:val="005502BA"/>
    <w:rsid w:val="005506F8"/>
    <w:rsid w:val="00551AAD"/>
    <w:rsid w:val="005B1BC0"/>
    <w:rsid w:val="005F58CD"/>
    <w:rsid w:val="00601B26"/>
    <w:rsid w:val="00643284"/>
    <w:rsid w:val="00672258"/>
    <w:rsid w:val="006B0988"/>
    <w:rsid w:val="006E1B16"/>
    <w:rsid w:val="006E7361"/>
    <w:rsid w:val="0070055B"/>
    <w:rsid w:val="00750AE2"/>
    <w:rsid w:val="00753E02"/>
    <w:rsid w:val="007820C0"/>
    <w:rsid w:val="007B5649"/>
    <w:rsid w:val="007D2A4A"/>
    <w:rsid w:val="008046F1"/>
    <w:rsid w:val="00832592"/>
    <w:rsid w:val="00843645"/>
    <w:rsid w:val="00844818"/>
    <w:rsid w:val="00854343"/>
    <w:rsid w:val="0086496F"/>
    <w:rsid w:val="0086552E"/>
    <w:rsid w:val="0087659E"/>
    <w:rsid w:val="008B74AD"/>
    <w:rsid w:val="008C2A95"/>
    <w:rsid w:val="008E3C11"/>
    <w:rsid w:val="008F7B03"/>
    <w:rsid w:val="00935199"/>
    <w:rsid w:val="00955C52"/>
    <w:rsid w:val="0096679F"/>
    <w:rsid w:val="009B02D4"/>
    <w:rsid w:val="00A101C8"/>
    <w:rsid w:val="00AD0CC9"/>
    <w:rsid w:val="00AD7EEF"/>
    <w:rsid w:val="00B51F86"/>
    <w:rsid w:val="00B8207D"/>
    <w:rsid w:val="00BE72EA"/>
    <w:rsid w:val="00C30749"/>
    <w:rsid w:val="00C62935"/>
    <w:rsid w:val="00C825FF"/>
    <w:rsid w:val="00C8744D"/>
    <w:rsid w:val="00CD63B6"/>
    <w:rsid w:val="00CE6DA1"/>
    <w:rsid w:val="00D01AA2"/>
    <w:rsid w:val="00D20A4B"/>
    <w:rsid w:val="00D250E6"/>
    <w:rsid w:val="00D5305F"/>
    <w:rsid w:val="00D76B50"/>
    <w:rsid w:val="00E11ADC"/>
    <w:rsid w:val="00E337E6"/>
    <w:rsid w:val="00E77B19"/>
    <w:rsid w:val="00E811FE"/>
    <w:rsid w:val="00E96CA1"/>
    <w:rsid w:val="00EF455F"/>
    <w:rsid w:val="00F036D3"/>
    <w:rsid w:val="00F12FF4"/>
    <w:rsid w:val="00F510E4"/>
    <w:rsid w:val="00F52D5F"/>
    <w:rsid w:val="00F84378"/>
    <w:rsid w:val="00F86CA8"/>
    <w:rsid w:val="00FF6D5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5AEA5F"/>
  <w15:docId w15:val="{BE628079-F990-46CE-B438-B646F024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12FF4"/>
    <w:rPr>
      <w:sz w:val="24"/>
      <w:szCs w:val="24"/>
    </w:rPr>
  </w:style>
  <w:style w:type="paragraph" w:styleId="Titolo2">
    <w:name w:val="heading 2"/>
    <w:basedOn w:val="Normale"/>
    <w:link w:val="Titolo2Carattere"/>
    <w:qFormat/>
    <w:rsid w:val="00DE1B0D"/>
    <w:pPr>
      <w:spacing w:before="100" w:beforeAutospacing="1" w:after="100" w:afterAutospacing="1"/>
      <w:jc w:val="center"/>
      <w:outlineLvl w:val="1"/>
    </w:pPr>
    <w:rPr>
      <w:b/>
      <w:bCs/>
      <w:color w:val="0000FF"/>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C825FF"/>
    <w:rPr>
      <w:b/>
      <w:bCs/>
      <w:color w:val="0000FF"/>
      <w:sz w:val="36"/>
      <w:szCs w:val="36"/>
    </w:rPr>
  </w:style>
  <w:style w:type="paragraph" w:styleId="NormaleWeb">
    <w:name w:val="Normal (Web)"/>
    <w:basedOn w:val="Normale"/>
    <w:uiPriority w:val="99"/>
    <w:rsid w:val="00E77B19"/>
    <w:pPr>
      <w:spacing w:before="100" w:beforeAutospacing="1" w:after="100" w:afterAutospacing="1"/>
    </w:pPr>
    <w:rPr>
      <w:color w:val="000000"/>
    </w:rPr>
  </w:style>
  <w:style w:type="paragraph" w:styleId="Testonotaapidipagina">
    <w:name w:val="footnote text"/>
    <w:basedOn w:val="Normale"/>
    <w:link w:val="TestonotaapidipaginaCarattere"/>
    <w:semiHidden/>
    <w:rsid w:val="00E77B19"/>
    <w:rPr>
      <w:sz w:val="20"/>
      <w:szCs w:val="20"/>
    </w:rPr>
  </w:style>
  <w:style w:type="character" w:customStyle="1" w:styleId="TestonotaapidipaginaCarattere">
    <w:name w:val="Testo nota a piè di pagina Carattere"/>
    <w:basedOn w:val="Carpredefinitoparagrafo"/>
    <w:link w:val="Testonotaapidipagina"/>
    <w:semiHidden/>
    <w:rsid w:val="00E25F76"/>
  </w:style>
  <w:style w:type="character" w:styleId="Rimandonotaapidipagina">
    <w:name w:val="footnote reference"/>
    <w:rsid w:val="00E77B19"/>
    <w:rPr>
      <w:vertAlign w:val="superscript"/>
    </w:rPr>
  </w:style>
  <w:style w:type="character" w:styleId="Enfasigrassetto">
    <w:name w:val="Strong"/>
    <w:uiPriority w:val="22"/>
    <w:qFormat/>
    <w:rsid w:val="00474BFC"/>
    <w:rPr>
      <w:b/>
      <w:bCs/>
    </w:rPr>
  </w:style>
  <w:style w:type="character" w:styleId="Enfasicorsivo">
    <w:name w:val="Emphasis"/>
    <w:uiPriority w:val="20"/>
    <w:qFormat/>
    <w:rsid w:val="00474BFC"/>
    <w:rPr>
      <w:i/>
      <w:iCs/>
    </w:rPr>
  </w:style>
  <w:style w:type="character" w:styleId="Collegamentoipertestuale">
    <w:name w:val="Hyperlink"/>
    <w:rsid w:val="00E77B19"/>
    <w:rPr>
      <w:color w:val="663300"/>
      <w:u w:val="single"/>
    </w:rPr>
  </w:style>
  <w:style w:type="character" w:styleId="Numeropagina">
    <w:name w:val="page number"/>
    <w:basedOn w:val="Carpredefinitoparagrafo"/>
    <w:rsid w:val="00E77B19"/>
  </w:style>
  <w:style w:type="paragraph" w:styleId="Pidipagina">
    <w:name w:val="footer"/>
    <w:basedOn w:val="Normale"/>
    <w:link w:val="PidipaginaCarattere"/>
    <w:rsid w:val="00E77B19"/>
    <w:pPr>
      <w:tabs>
        <w:tab w:val="center" w:pos="4819"/>
        <w:tab w:val="right" w:pos="9638"/>
      </w:tabs>
    </w:pPr>
  </w:style>
  <w:style w:type="character" w:customStyle="1" w:styleId="PidipaginaCarattere">
    <w:name w:val="Piè di pagina Carattere"/>
    <w:link w:val="Pidipagina"/>
    <w:rsid w:val="002D533C"/>
    <w:rPr>
      <w:sz w:val="24"/>
      <w:szCs w:val="24"/>
    </w:rPr>
  </w:style>
  <w:style w:type="paragraph" w:styleId="Titolo">
    <w:name w:val="Title"/>
    <w:basedOn w:val="Normale"/>
    <w:link w:val="TitoloCarattere"/>
    <w:qFormat/>
    <w:rsid w:val="00156A46"/>
    <w:pPr>
      <w:jc w:val="center"/>
    </w:pPr>
    <w:rPr>
      <w:b/>
      <w:bCs/>
    </w:rPr>
  </w:style>
  <w:style w:type="character" w:customStyle="1" w:styleId="TitoloCarattere">
    <w:name w:val="Titolo Carattere"/>
    <w:link w:val="Titolo"/>
    <w:rsid w:val="00156A46"/>
    <w:rPr>
      <w:b/>
      <w:bCs/>
      <w:sz w:val="24"/>
      <w:szCs w:val="24"/>
      <w:lang w:val="it-IT" w:eastAsia="it-IT" w:bidi="ar-SA"/>
    </w:rPr>
  </w:style>
  <w:style w:type="paragraph" w:styleId="Sottotitolo">
    <w:name w:val="Subtitle"/>
    <w:basedOn w:val="Normale"/>
    <w:link w:val="SottotitoloCarattere"/>
    <w:qFormat/>
    <w:rsid w:val="00156A46"/>
    <w:pPr>
      <w:jc w:val="center"/>
    </w:pPr>
    <w:rPr>
      <w:b/>
      <w:bCs/>
    </w:rPr>
  </w:style>
  <w:style w:type="character" w:customStyle="1" w:styleId="SottotitoloCarattere">
    <w:name w:val="Sottotitolo Carattere"/>
    <w:link w:val="Sottotitolo"/>
    <w:rsid w:val="00156A46"/>
    <w:rPr>
      <w:b/>
      <w:bCs/>
      <w:sz w:val="24"/>
      <w:szCs w:val="24"/>
      <w:lang w:val="it-IT" w:eastAsia="it-IT" w:bidi="ar-SA"/>
    </w:rPr>
  </w:style>
  <w:style w:type="paragraph" w:customStyle="1" w:styleId="Noparagraphstyle">
    <w:name w:val="[No paragraph style]"/>
    <w:rsid w:val="00156A46"/>
    <w:pPr>
      <w:autoSpaceDE w:val="0"/>
      <w:autoSpaceDN w:val="0"/>
      <w:adjustRightInd w:val="0"/>
      <w:spacing w:line="288" w:lineRule="auto"/>
      <w:textAlignment w:val="center"/>
    </w:pPr>
    <w:rPr>
      <w:color w:val="000000"/>
      <w:sz w:val="24"/>
      <w:szCs w:val="24"/>
    </w:rPr>
  </w:style>
  <w:style w:type="paragraph" w:styleId="Testodelblocco">
    <w:name w:val="Block Text"/>
    <w:basedOn w:val="Normale"/>
    <w:rsid w:val="008F6A92"/>
    <w:pPr>
      <w:ind w:left="851" w:right="851"/>
      <w:jc w:val="both"/>
    </w:pPr>
  </w:style>
  <w:style w:type="paragraph" w:styleId="Testofumetto">
    <w:name w:val="Balloon Text"/>
    <w:basedOn w:val="Normale"/>
    <w:semiHidden/>
    <w:rsid w:val="007B3BCB"/>
    <w:rPr>
      <w:rFonts w:ascii="Lucida Grande" w:hAnsi="Lucida Grande"/>
      <w:sz w:val="18"/>
      <w:szCs w:val="18"/>
    </w:rPr>
  </w:style>
  <w:style w:type="character" w:customStyle="1" w:styleId="evidenza">
    <w:name w:val="evidenza"/>
    <w:basedOn w:val="Carpredefinitoparagrafo"/>
    <w:rsid w:val="007B3BCB"/>
  </w:style>
  <w:style w:type="paragraph" w:customStyle="1" w:styleId="p40">
    <w:name w:val="p40"/>
    <w:basedOn w:val="Normale"/>
    <w:rsid w:val="007B3BCB"/>
    <w:pPr>
      <w:spacing w:before="100" w:beforeAutospacing="1" w:after="100" w:afterAutospacing="1"/>
    </w:pPr>
  </w:style>
  <w:style w:type="paragraph" w:customStyle="1" w:styleId="p5">
    <w:name w:val="p5"/>
    <w:basedOn w:val="Normale"/>
    <w:rsid w:val="007B3BCB"/>
    <w:pPr>
      <w:spacing w:before="100" w:beforeAutospacing="1" w:after="100" w:afterAutospacing="1"/>
    </w:pPr>
  </w:style>
  <w:style w:type="paragraph" w:styleId="Mappadocumento">
    <w:name w:val="Document Map"/>
    <w:basedOn w:val="Normale"/>
    <w:link w:val="MappadocumentoCarattere"/>
    <w:uiPriority w:val="99"/>
    <w:semiHidden/>
    <w:unhideWhenUsed/>
    <w:rsid w:val="0083777B"/>
    <w:rPr>
      <w:rFonts w:ascii="Tahoma" w:hAnsi="Tahoma" w:cs="Tahoma"/>
      <w:sz w:val="16"/>
      <w:szCs w:val="16"/>
    </w:rPr>
  </w:style>
  <w:style w:type="character" w:customStyle="1" w:styleId="MappadocumentoCarattere">
    <w:name w:val="Mappa documento Carattere"/>
    <w:link w:val="Mappadocumento"/>
    <w:uiPriority w:val="99"/>
    <w:semiHidden/>
    <w:rsid w:val="0083777B"/>
    <w:rPr>
      <w:rFonts w:ascii="Tahoma" w:hAnsi="Tahoma" w:cs="Tahoma"/>
      <w:sz w:val="16"/>
      <w:szCs w:val="16"/>
    </w:rPr>
  </w:style>
  <w:style w:type="paragraph" w:styleId="Testonormale">
    <w:name w:val="Plain Text"/>
    <w:basedOn w:val="Normale"/>
    <w:rsid w:val="005150C3"/>
    <w:pPr>
      <w:spacing w:before="100" w:beforeAutospacing="1" w:after="100" w:afterAutospacing="1"/>
    </w:pPr>
    <w:rPr>
      <w:color w:val="000000"/>
    </w:rPr>
  </w:style>
  <w:style w:type="paragraph" w:customStyle="1" w:styleId="introtesti">
    <w:name w:val="intro testi"/>
    <w:basedOn w:val="Normale"/>
    <w:uiPriority w:val="99"/>
    <w:rsid w:val="005B23B0"/>
    <w:pPr>
      <w:widowControl w:val="0"/>
      <w:autoSpaceDE w:val="0"/>
      <w:autoSpaceDN w:val="0"/>
      <w:adjustRightInd w:val="0"/>
      <w:spacing w:after="170" w:line="190" w:lineRule="atLeast"/>
      <w:jc w:val="both"/>
      <w:textAlignment w:val="center"/>
    </w:pPr>
    <w:rPr>
      <w:rFonts w:ascii="GaramondPremrPro" w:hAnsi="GaramondPremrPro" w:cs="GaramondPremrPro"/>
      <w:color w:val="000000"/>
      <w:sz w:val="16"/>
      <w:szCs w:val="16"/>
      <w:lang w:bidi="it-IT"/>
    </w:rPr>
  </w:style>
  <w:style w:type="paragraph" w:customStyle="1" w:styleId="NormaleWeb1">
    <w:name w:val="Normale (Web)1"/>
    <w:rsid w:val="00353A40"/>
    <w:pPr>
      <w:widowControl w:val="0"/>
      <w:suppressAutoHyphens/>
      <w:spacing w:after="200" w:line="276" w:lineRule="auto"/>
    </w:pPr>
    <w:rPr>
      <w:rFonts w:ascii="Calibri" w:eastAsia="Arial Unicode MS" w:hAnsi="Calibri" w:cs="font721"/>
      <w:kern w:val="1"/>
      <w:sz w:val="22"/>
      <w:szCs w:val="22"/>
      <w:lang w:eastAsia="ar-SA"/>
    </w:rPr>
  </w:style>
  <w:style w:type="character" w:customStyle="1" w:styleId="evidenzaparola">
    <w:name w:val="evidenza_parola"/>
    <w:basedOn w:val="Carpredefinitoparagrafo"/>
    <w:rsid w:val="004479C6"/>
  </w:style>
  <w:style w:type="character" w:customStyle="1" w:styleId="notranslate">
    <w:name w:val="notranslate"/>
    <w:basedOn w:val="Carpredefinitoparagrafo"/>
    <w:rsid w:val="004479C6"/>
  </w:style>
  <w:style w:type="character" w:customStyle="1" w:styleId="vlall">
    <w:name w:val="vlall"/>
    <w:basedOn w:val="Carpredefinitoparagrafo"/>
    <w:rsid w:val="004479C6"/>
  </w:style>
  <w:style w:type="paragraph" w:customStyle="1" w:styleId="a">
    <w:basedOn w:val="Normale"/>
    <w:next w:val="Corpotesto"/>
    <w:link w:val="CorpodeltestoCarattere"/>
    <w:rsid w:val="00307347"/>
    <w:pPr>
      <w:widowControl w:val="0"/>
      <w:suppressAutoHyphens/>
      <w:spacing w:after="120"/>
    </w:pPr>
    <w:rPr>
      <w:rFonts w:eastAsia="Arial Unicode MS"/>
      <w:kern w:val="1"/>
    </w:rPr>
  </w:style>
  <w:style w:type="paragraph" w:styleId="Corpotesto">
    <w:name w:val="Body Text"/>
    <w:basedOn w:val="Normale"/>
    <w:link w:val="CorpotestoCarattere"/>
    <w:uiPriority w:val="99"/>
    <w:semiHidden/>
    <w:unhideWhenUsed/>
    <w:rsid w:val="00307347"/>
    <w:pPr>
      <w:spacing w:after="120"/>
    </w:pPr>
  </w:style>
  <w:style w:type="character" w:customStyle="1" w:styleId="CorpotestoCarattere">
    <w:name w:val="Corpo testo Carattere"/>
    <w:link w:val="Corpotesto"/>
    <w:uiPriority w:val="99"/>
    <w:semiHidden/>
    <w:rsid w:val="00307347"/>
    <w:rPr>
      <w:sz w:val="24"/>
      <w:szCs w:val="24"/>
    </w:rPr>
  </w:style>
  <w:style w:type="character" w:customStyle="1" w:styleId="CorpodeltestoCarattere">
    <w:name w:val="Corpo del testo Carattere"/>
    <w:link w:val="a"/>
    <w:semiHidden/>
    <w:rsid w:val="00307347"/>
    <w:rPr>
      <w:rFonts w:eastAsia="Arial Unicode MS"/>
      <w:kern w:val="1"/>
      <w:sz w:val="24"/>
      <w:szCs w:val="24"/>
    </w:rPr>
  </w:style>
  <w:style w:type="paragraph" w:styleId="Intestazione">
    <w:name w:val="header"/>
    <w:basedOn w:val="Normale"/>
    <w:link w:val="IntestazioneCarattere"/>
    <w:uiPriority w:val="99"/>
    <w:unhideWhenUsed/>
    <w:rsid w:val="00551AAD"/>
    <w:pPr>
      <w:tabs>
        <w:tab w:val="center" w:pos="4819"/>
        <w:tab w:val="right" w:pos="9638"/>
      </w:tabs>
    </w:pPr>
  </w:style>
  <w:style w:type="character" w:customStyle="1" w:styleId="IntestazioneCarattere">
    <w:name w:val="Intestazione Carattere"/>
    <w:link w:val="Intestazione"/>
    <w:uiPriority w:val="99"/>
    <w:rsid w:val="00551AAD"/>
    <w:rPr>
      <w:sz w:val="24"/>
      <w:szCs w:val="24"/>
    </w:rPr>
  </w:style>
  <w:style w:type="paragraph" w:customStyle="1" w:styleId="Grigliamedia21">
    <w:name w:val="Griglia media 21"/>
    <w:uiPriority w:val="1"/>
    <w:qFormat/>
    <w:rsid w:val="005506F8"/>
    <w:rPr>
      <w:rFonts w:ascii="Calibri" w:hAnsi="Calibri"/>
      <w:sz w:val="22"/>
      <w:szCs w:val="22"/>
    </w:rPr>
  </w:style>
  <w:style w:type="character" w:customStyle="1" w:styleId="A5">
    <w:name w:val="A5"/>
    <w:uiPriority w:val="99"/>
    <w:rsid w:val="005506F8"/>
    <w:rPr>
      <w:rFonts w:cs="Nexa Book"/>
      <w:color w:val="221E1F"/>
      <w:sz w:val="20"/>
      <w:szCs w:val="20"/>
    </w:rPr>
  </w:style>
  <w:style w:type="paragraph" w:customStyle="1" w:styleId="rientrato">
    <w:name w:val="rientrato"/>
    <w:basedOn w:val="Normale"/>
    <w:rsid w:val="002D533C"/>
    <w:pPr>
      <w:spacing w:before="100" w:beforeAutospacing="1" w:after="100" w:afterAutospacing="1"/>
    </w:pPr>
  </w:style>
  <w:style w:type="character" w:customStyle="1" w:styleId="apple-converted-space">
    <w:name w:val="apple-converted-space"/>
    <w:rsid w:val="002D533C"/>
  </w:style>
  <w:style w:type="paragraph" w:customStyle="1" w:styleId="Default">
    <w:name w:val="Default"/>
    <w:rsid w:val="008B74AD"/>
    <w:pPr>
      <w:autoSpaceDE w:val="0"/>
      <w:autoSpaceDN w:val="0"/>
      <w:adjustRightInd w:val="0"/>
    </w:pPr>
    <w:rPr>
      <w:rFonts w:ascii="Tahoma" w:eastAsia="Calibri" w:hAnsi="Tahoma" w:cs="Tahoma"/>
      <w:color w:val="000000"/>
      <w:sz w:val="24"/>
      <w:szCs w:val="24"/>
      <w:lang w:eastAsia="en-US"/>
    </w:rPr>
  </w:style>
  <w:style w:type="paragraph" w:styleId="Paragrafoelenco">
    <w:name w:val="List Paragraph"/>
    <w:basedOn w:val="Normale"/>
    <w:uiPriority w:val="34"/>
    <w:qFormat/>
    <w:rsid w:val="008B74AD"/>
    <w:pPr>
      <w:pBdr>
        <w:top w:val="nil"/>
        <w:left w:val="nil"/>
        <w:bottom w:val="nil"/>
        <w:right w:val="nil"/>
        <w:between w:val="nil"/>
        <w:bar w:val="nil"/>
      </w:pBdr>
      <w:ind w:left="720"/>
      <w:contextualSpacing/>
    </w:pPr>
    <w:rPr>
      <w:rFonts w:eastAsia="Arial Unicode MS"/>
      <w:bdr w:val="nil"/>
      <w:lang w:val="en-US" w:eastAsia="en-US"/>
    </w:rPr>
  </w:style>
  <w:style w:type="paragraph" w:customStyle="1" w:styleId="Corpo">
    <w:name w:val="Corpo"/>
    <w:rsid w:val="008B74A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essunaspaziatura">
    <w:name w:val="No Spacing"/>
    <w:uiPriority w:val="1"/>
    <w:qFormat/>
    <w:rsid w:val="000D6487"/>
    <w:rPr>
      <w:rFonts w:ascii="Calibri" w:eastAsia="Calibri" w:hAnsi="Calibri"/>
      <w:sz w:val="22"/>
      <w:szCs w:val="22"/>
      <w:lang w:eastAsia="en-US"/>
    </w:rPr>
  </w:style>
  <w:style w:type="character" w:customStyle="1" w:styleId="TestonotadichiusuraCarattere">
    <w:name w:val="Testo nota di chiusura Carattere"/>
    <w:link w:val="Testonotadichiusura"/>
    <w:uiPriority w:val="99"/>
    <w:semiHidden/>
    <w:rsid w:val="00C825FF"/>
    <w:rPr>
      <w:rFonts w:ascii="Cambria" w:eastAsia="MS Mincho" w:hAnsi="Cambria"/>
    </w:rPr>
  </w:style>
  <w:style w:type="paragraph" w:styleId="Testonotadichiusura">
    <w:name w:val="endnote text"/>
    <w:basedOn w:val="Normale"/>
    <w:link w:val="TestonotadichiusuraCarattere"/>
    <w:uiPriority w:val="99"/>
    <w:semiHidden/>
    <w:unhideWhenUsed/>
    <w:rsid w:val="00C825FF"/>
    <w:rPr>
      <w:rFonts w:ascii="Cambria" w:eastAsia="MS Mincho" w:hAnsi="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178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da@caritasbaribitonto.it" TargetMode="External"/><Relationship Id="rId18" Type="http://schemas.openxmlformats.org/officeDocument/2006/relationships/image" Target="file://localhost/http://www.cantoeprego.it/canto/gif/1035.tota.pulchra.gif" TargetMode="External"/><Relationship Id="rId26" Type="http://schemas.openxmlformats.org/officeDocument/2006/relationships/image" Target="media/image15.jpeg"/><Relationship Id="rId39" Type="http://schemas.openxmlformats.org/officeDocument/2006/relationships/image" Target="media/image28.emf"/><Relationship Id="rId21" Type="http://schemas.openxmlformats.org/officeDocument/2006/relationships/image" Target="media/image13.jpeg"/><Relationship Id="rId34" Type="http://schemas.openxmlformats.org/officeDocument/2006/relationships/image" Target="media/image23.e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vatican.va/archive/ccc_it/ccc-it_index_it.html" TargetMode="External"/><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vatican.va/archive/hist_councils/ii_vatican_council/documents/vat-ii_const_19641121_lumen-gentium_it.html" TargetMode="External"/><Relationship Id="rId28" Type="http://schemas.openxmlformats.org/officeDocument/2006/relationships/image" Target="media/image17.jpeg"/><Relationship Id="rId36" Type="http://schemas.openxmlformats.org/officeDocument/2006/relationships/image" Target="media/image25.emf"/><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vatican.va/archive/hist_councils/ii_vatican_council/documents/vat-ii_decree_19651207_ad-gentes_it.html"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1F6E0-E81F-4C9E-9FAA-097798EBA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95</Pages>
  <Words>27926</Words>
  <Characters>159182</Characters>
  <Application>Microsoft Office Word</Application>
  <DocSecurity>0</DocSecurity>
  <Lines>1326</Lines>
  <Paragraphs>373</Paragraphs>
  <ScaleCrop>false</ScaleCrop>
  <HeadingPairs>
    <vt:vector size="2" baseType="variant">
      <vt:variant>
        <vt:lpstr>Titolo</vt:lpstr>
      </vt:variant>
      <vt:variant>
        <vt:i4>1</vt:i4>
      </vt:variant>
    </vt:vector>
  </HeadingPairs>
  <TitlesOfParts>
    <vt:vector size="1" baseType="lpstr">
      <vt:lpstr>Presentazione</vt:lpstr>
    </vt:vector>
  </TitlesOfParts>
  <Company/>
  <LinksUpToDate>false</LinksUpToDate>
  <CharactersWithSpaces>186735</CharactersWithSpaces>
  <SharedDoc>false</SharedDoc>
  <HLinks>
    <vt:vector size="186" baseType="variant">
      <vt:variant>
        <vt:i4>1376334</vt:i4>
      </vt:variant>
      <vt:variant>
        <vt:i4>90</vt:i4>
      </vt:variant>
      <vt:variant>
        <vt:i4>0</vt:i4>
      </vt:variant>
      <vt:variant>
        <vt:i4>5</vt:i4>
      </vt:variant>
      <vt:variant>
        <vt:lpwstr>http://www.vatican.va/archive/ITA0001/__PUX.HTM</vt:lpwstr>
      </vt:variant>
      <vt:variant>
        <vt:lpwstr/>
      </vt:variant>
      <vt:variant>
        <vt:i4>1376334</vt:i4>
      </vt:variant>
      <vt:variant>
        <vt:i4>87</vt:i4>
      </vt:variant>
      <vt:variant>
        <vt:i4>0</vt:i4>
      </vt:variant>
      <vt:variant>
        <vt:i4>5</vt:i4>
      </vt:variant>
      <vt:variant>
        <vt:lpwstr>http://www.vatican.va/archive/ITA0001/__PUX.HTM</vt:lpwstr>
      </vt:variant>
      <vt:variant>
        <vt:lpwstr/>
      </vt:variant>
      <vt:variant>
        <vt:i4>1376334</vt:i4>
      </vt:variant>
      <vt:variant>
        <vt:i4>84</vt:i4>
      </vt:variant>
      <vt:variant>
        <vt:i4>0</vt:i4>
      </vt:variant>
      <vt:variant>
        <vt:i4>5</vt:i4>
      </vt:variant>
      <vt:variant>
        <vt:lpwstr>http://www.vatican.va/archive/ITA0001/__PUX.HTM</vt:lpwstr>
      </vt:variant>
      <vt:variant>
        <vt:lpwstr/>
      </vt:variant>
      <vt:variant>
        <vt:i4>1376334</vt:i4>
      </vt:variant>
      <vt:variant>
        <vt:i4>81</vt:i4>
      </vt:variant>
      <vt:variant>
        <vt:i4>0</vt:i4>
      </vt:variant>
      <vt:variant>
        <vt:i4>5</vt:i4>
      </vt:variant>
      <vt:variant>
        <vt:lpwstr>http://www.vatican.va/archive/ITA0001/__PUX.HTM</vt:lpwstr>
      </vt:variant>
      <vt:variant>
        <vt:lpwstr/>
      </vt:variant>
      <vt:variant>
        <vt:i4>1376334</vt:i4>
      </vt:variant>
      <vt:variant>
        <vt:i4>78</vt:i4>
      </vt:variant>
      <vt:variant>
        <vt:i4>0</vt:i4>
      </vt:variant>
      <vt:variant>
        <vt:i4>5</vt:i4>
      </vt:variant>
      <vt:variant>
        <vt:lpwstr>http://www.vatican.va/archive/ITA0001/__PUX.HTM</vt:lpwstr>
      </vt:variant>
      <vt:variant>
        <vt:lpwstr/>
      </vt:variant>
      <vt:variant>
        <vt:i4>7012412</vt:i4>
      </vt:variant>
      <vt:variant>
        <vt:i4>75</vt:i4>
      </vt:variant>
      <vt:variant>
        <vt:i4>0</vt:i4>
      </vt:variant>
      <vt:variant>
        <vt:i4>5</vt:i4>
      </vt:variant>
      <vt:variant>
        <vt:lpwstr>http://www.vatican.va/news_services/liturgy/saints/ns_lit_doc_20031019_madre-teresa_it.html</vt:lpwstr>
      </vt:variant>
      <vt:variant>
        <vt:lpwstr/>
      </vt:variant>
      <vt:variant>
        <vt:i4>1572943</vt:i4>
      </vt:variant>
      <vt:variant>
        <vt:i4>72</vt:i4>
      </vt:variant>
      <vt:variant>
        <vt:i4>0</vt:i4>
      </vt:variant>
      <vt:variant>
        <vt:i4>5</vt:i4>
      </vt:variant>
      <vt:variant>
        <vt:lpwstr>http://www.vatican.va/archive/ITA0001/__PXY.HTM</vt:lpwstr>
      </vt:variant>
      <vt:variant>
        <vt:lpwstr/>
      </vt:variant>
      <vt:variant>
        <vt:i4>1441874</vt:i4>
      </vt:variant>
      <vt:variant>
        <vt:i4>69</vt:i4>
      </vt:variant>
      <vt:variant>
        <vt:i4>0</vt:i4>
      </vt:variant>
      <vt:variant>
        <vt:i4>5</vt:i4>
      </vt:variant>
      <vt:variant>
        <vt:lpwstr>http://www.vatican.va/archive/ITA0001/__PVD.HTM</vt:lpwstr>
      </vt:variant>
      <vt:variant>
        <vt:lpwstr/>
      </vt:variant>
      <vt:variant>
        <vt:i4>3670068</vt:i4>
      </vt:variant>
      <vt:variant>
        <vt:i4>66</vt:i4>
      </vt:variant>
      <vt:variant>
        <vt:i4>0</vt:i4>
      </vt:variant>
      <vt:variant>
        <vt:i4>5</vt:i4>
      </vt:variant>
      <vt:variant>
        <vt:lpwstr>http://www.vatican.va/archive/ITA0001/__P106.HTM</vt:lpwstr>
      </vt:variant>
      <vt:variant>
        <vt:lpwstr/>
      </vt:variant>
      <vt:variant>
        <vt:i4>3997748</vt:i4>
      </vt:variant>
      <vt:variant>
        <vt:i4>63</vt:i4>
      </vt:variant>
      <vt:variant>
        <vt:i4>0</vt:i4>
      </vt:variant>
      <vt:variant>
        <vt:i4>5</vt:i4>
      </vt:variant>
      <vt:variant>
        <vt:lpwstr>http://www.vatican.va/archive/ITA0001/__P103.HTM</vt:lpwstr>
      </vt:variant>
      <vt:variant>
        <vt:lpwstr/>
      </vt:variant>
      <vt:variant>
        <vt:i4>1441871</vt:i4>
      </vt:variant>
      <vt:variant>
        <vt:i4>60</vt:i4>
      </vt:variant>
      <vt:variant>
        <vt:i4>0</vt:i4>
      </vt:variant>
      <vt:variant>
        <vt:i4>5</vt:i4>
      </vt:variant>
      <vt:variant>
        <vt:lpwstr>http://www.vatican.va/archive/ITA0001/__PVY.HTM</vt:lpwstr>
      </vt:variant>
      <vt:variant>
        <vt:lpwstr/>
      </vt:variant>
      <vt:variant>
        <vt:i4>3670068</vt:i4>
      </vt:variant>
      <vt:variant>
        <vt:i4>57</vt:i4>
      </vt:variant>
      <vt:variant>
        <vt:i4>0</vt:i4>
      </vt:variant>
      <vt:variant>
        <vt:i4>5</vt:i4>
      </vt:variant>
      <vt:variant>
        <vt:lpwstr>http://www.vatican.va/archive/ITA0001/__P106.HTM</vt:lpwstr>
      </vt:variant>
      <vt:variant>
        <vt:lpwstr/>
      </vt:variant>
      <vt:variant>
        <vt:i4>3670068</vt:i4>
      </vt:variant>
      <vt:variant>
        <vt:i4>54</vt:i4>
      </vt:variant>
      <vt:variant>
        <vt:i4>0</vt:i4>
      </vt:variant>
      <vt:variant>
        <vt:i4>5</vt:i4>
      </vt:variant>
      <vt:variant>
        <vt:lpwstr>http://www.vatican.va/archive/ITA0001/__P106.HTM</vt:lpwstr>
      </vt:variant>
      <vt:variant>
        <vt:lpwstr/>
      </vt:variant>
      <vt:variant>
        <vt:i4>3997748</vt:i4>
      </vt:variant>
      <vt:variant>
        <vt:i4>51</vt:i4>
      </vt:variant>
      <vt:variant>
        <vt:i4>0</vt:i4>
      </vt:variant>
      <vt:variant>
        <vt:i4>5</vt:i4>
      </vt:variant>
      <vt:variant>
        <vt:lpwstr>http://www.vatican.va/archive/ITA0001/__P103.HTM</vt:lpwstr>
      </vt:variant>
      <vt:variant>
        <vt:lpwstr/>
      </vt:variant>
      <vt:variant>
        <vt:i4>1245186</vt:i4>
      </vt:variant>
      <vt:variant>
        <vt:i4>48</vt:i4>
      </vt:variant>
      <vt:variant>
        <vt:i4>0</vt:i4>
      </vt:variant>
      <vt:variant>
        <vt:i4>5</vt:i4>
      </vt:variant>
      <vt:variant>
        <vt:lpwstr>http://www.vatican.va/archive/ITA0001/__PS4.HTM</vt:lpwstr>
      </vt:variant>
      <vt:variant>
        <vt:lpwstr/>
      </vt:variant>
      <vt:variant>
        <vt:i4>524294</vt:i4>
      </vt:variant>
      <vt:variant>
        <vt:i4>45</vt:i4>
      </vt:variant>
      <vt:variant>
        <vt:i4>0</vt:i4>
      </vt:variant>
      <vt:variant>
        <vt:i4>5</vt:i4>
      </vt:variant>
      <vt:variant>
        <vt:lpwstr>http://www.vatican.va/archive/ITA0001/__PH0.HTM</vt:lpwstr>
      </vt:variant>
      <vt:variant>
        <vt:lpwstr/>
      </vt:variant>
      <vt:variant>
        <vt:i4>3670068</vt:i4>
      </vt:variant>
      <vt:variant>
        <vt:i4>42</vt:i4>
      </vt:variant>
      <vt:variant>
        <vt:i4>0</vt:i4>
      </vt:variant>
      <vt:variant>
        <vt:i4>5</vt:i4>
      </vt:variant>
      <vt:variant>
        <vt:lpwstr>http://www.vatican.va/archive/ITA0001/__P106.HTM</vt:lpwstr>
      </vt:variant>
      <vt:variant>
        <vt:lpwstr/>
      </vt:variant>
      <vt:variant>
        <vt:i4>1376325</vt:i4>
      </vt:variant>
      <vt:variant>
        <vt:i4>39</vt:i4>
      </vt:variant>
      <vt:variant>
        <vt:i4>0</vt:i4>
      </vt:variant>
      <vt:variant>
        <vt:i4>5</vt:i4>
      </vt:variant>
      <vt:variant>
        <vt:lpwstr>http://www.vatican.va/archive/ITA0001/__PUS.HTM</vt:lpwstr>
      </vt:variant>
      <vt:variant>
        <vt:lpwstr/>
      </vt:variant>
      <vt:variant>
        <vt:i4>5439495</vt:i4>
      </vt:variant>
      <vt:variant>
        <vt:i4>36</vt:i4>
      </vt:variant>
      <vt:variant>
        <vt:i4>0</vt:i4>
      </vt:variant>
      <vt:variant>
        <vt:i4>5</vt:i4>
      </vt:variant>
      <vt:variant>
        <vt:lpwstr>http://www.vatican.va/archive/ITA0001/__P31.HTM</vt:lpwstr>
      </vt:variant>
      <vt:variant>
        <vt:lpwstr/>
      </vt:variant>
      <vt:variant>
        <vt:i4>5374044</vt:i4>
      </vt:variant>
      <vt:variant>
        <vt:i4>33</vt:i4>
      </vt:variant>
      <vt:variant>
        <vt:i4>0</vt:i4>
      </vt:variant>
      <vt:variant>
        <vt:i4>5</vt:i4>
      </vt:variant>
      <vt:variant>
        <vt:lpwstr>http://www.vatican.va/archive/ITA0001/__P2J.HTM</vt:lpwstr>
      </vt:variant>
      <vt:variant>
        <vt:lpwstr/>
      </vt:variant>
      <vt:variant>
        <vt:i4>5505104</vt:i4>
      </vt:variant>
      <vt:variant>
        <vt:i4>30</vt:i4>
      </vt:variant>
      <vt:variant>
        <vt:i4>0</vt:i4>
      </vt:variant>
      <vt:variant>
        <vt:i4>5</vt:i4>
      </vt:variant>
      <vt:variant>
        <vt:lpwstr>http://www.vatican.va/archive/ITA0001/__P4F.HTM</vt:lpwstr>
      </vt:variant>
      <vt:variant>
        <vt:lpwstr/>
      </vt:variant>
      <vt:variant>
        <vt:i4>5505111</vt:i4>
      </vt:variant>
      <vt:variant>
        <vt:i4>27</vt:i4>
      </vt:variant>
      <vt:variant>
        <vt:i4>0</vt:i4>
      </vt:variant>
      <vt:variant>
        <vt:i4>5</vt:i4>
      </vt:variant>
      <vt:variant>
        <vt:lpwstr>http://www.vatican.va/archive/ITA0001/__P4A.HTM</vt:lpwstr>
      </vt:variant>
      <vt:variant>
        <vt:lpwstr/>
      </vt:variant>
      <vt:variant>
        <vt:i4>1441880</vt:i4>
      </vt:variant>
      <vt:variant>
        <vt:i4>24</vt:i4>
      </vt:variant>
      <vt:variant>
        <vt:i4>0</vt:i4>
      </vt:variant>
      <vt:variant>
        <vt:i4>5</vt:i4>
      </vt:variant>
      <vt:variant>
        <vt:lpwstr>http://www.vatican.va/archive/ITA0001/__PVN.HTM</vt:lpwstr>
      </vt:variant>
      <vt:variant>
        <vt:lpwstr/>
      </vt:variant>
      <vt:variant>
        <vt:i4>1441882</vt:i4>
      </vt:variant>
      <vt:variant>
        <vt:i4>21</vt:i4>
      </vt:variant>
      <vt:variant>
        <vt:i4>0</vt:i4>
      </vt:variant>
      <vt:variant>
        <vt:i4>5</vt:i4>
      </vt:variant>
      <vt:variant>
        <vt:lpwstr>http://www.vatican.va/archive/ITA0001/__PVL.HTM</vt:lpwstr>
      </vt:variant>
      <vt:variant>
        <vt:lpwstr/>
      </vt:variant>
      <vt:variant>
        <vt:i4>3997748</vt:i4>
      </vt:variant>
      <vt:variant>
        <vt:i4>18</vt:i4>
      </vt:variant>
      <vt:variant>
        <vt:i4>0</vt:i4>
      </vt:variant>
      <vt:variant>
        <vt:i4>5</vt:i4>
      </vt:variant>
      <vt:variant>
        <vt:lpwstr>http://www.vatican.va/archive/ITA0001/__P103.HTM</vt:lpwstr>
      </vt:variant>
      <vt:variant>
        <vt:lpwstr/>
      </vt:variant>
      <vt:variant>
        <vt:i4>3670068</vt:i4>
      </vt:variant>
      <vt:variant>
        <vt:i4>15</vt:i4>
      </vt:variant>
      <vt:variant>
        <vt:i4>0</vt:i4>
      </vt:variant>
      <vt:variant>
        <vt:i4>5</vt:i4>
      </vt:variant>
      <vt:variant>
        <vt:lpwstr>http://www.vatican.va/archive/ITA0001/__P106.HTM</vt:lpwstr>
      </vt:variant>
      <vt:variant>
        <vt:lpwstr/>
      </vt:variant>
      <vt:variant>
        <vt:i4>6029350</vt:i4>
      </vt:variant>
      <vt:variant>
        <vt:i4>12</vt:i4>
      </vt:variant>
      <vt:variant>
        <vt:i4>0</vt:i4>
      </vt:variant>
      <vt:variant>
        <vt:i4>5</vt:i4>
      </vt:variant>
      <vt:variant>
        <vt:lpwstr>mailto:missionario@odegitria.bari.it</vt:lpwstr>
      </vt:variant>
      <vt:variant>
        <vt:lpwstr/>
      </vt:variant>
      <vt:variant>
        <vt:i4>6029350</vt:i4>
      </vt:variant>
      <vt:variant>
        <vt:i4>9</vt:i4>
      </vt:variant>
      <vt:variant>
        <vt:i4>0</vt:i4>
      </vt:variant>
      <vt:variant>
        <vt:i4>5</vt:i4>
      </vt:variant>
      <vt:variant>
        <vt:lpwstr>mailto:missionario@odegitria.bari.it</vt:lpwstr>
      </vt:variant>
      <vt:variant>
        <vt:lpwstr/>
      </vt:variant>
      <vt:variant>
        <vt:i4>6815803</vt:i4>
      </vt:variant>
      <vt:variant>
        <vt:i4>6</vt:i4>
      </vt:variant>
      <vt:variant>
        <vt:i4>0</vt:i4>
      </vt:variant>
      <vt:variant>
        <vt:i4>5</vt:i4>
      </vt:variant>
      <vt:variant>
        <vt:lpwstr>http://www.poim.it/</vt:lpwstr>
      </vt:variant>
      <vt:variant>
        <vt:lpwstr/>
      </vt:variant>
      <vt:variant>
        <vt:i4>7733294</vt:i4>
      </vt:variant>
      <vt:variant>
        <vt:i4>3</vt:i4>
      </vt:variant>
      <vt:variant>
        <vt:i4>0</vt:i4>
      </vt:variant>
      <vt:variant>
        <vt:i4>5</vt:i4>
      </vt:variant>
      <vt:variant>
        <vt:lpwstr>http://it.wikipedia.org/wiki/Beatificazione</vt:lpwstr>
      </vt:variant>
      <vt:variant>
        <vt:lpwstr/>
      </vt:variant>
      <vt:variant>
        <vt:i4>7536685</vt:i4>
      </vt:variant>
      <vt:variant>
        <vt:i4>0</vt:i4>
      </vt:variant>
      <vt:variant>
        <vt:i4>0</vt:i4>
      </vt:variant>
      <vt:variant>
        <vt:i4>5</vt:i4>
      </vt:variant>
      <vt:variant>
        <vt:lpwstr>http://it.wikipedia.org/wiki/Regione_ecclesiastica_Piemonte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Presentazione</dc:title>
  <dc:subject/>
  <dc:creator>liturgi</dc:creator>
  <cp:keywords/>
  <cp:lastModifiedBy>Carlo Cinquepalmi</cp:lastModifiedBy>
  <cp:revision>15</cp:revision>
  <cp:lastPrinted>2016-11-14T18:11:00Z</cp:lastPrinted>
  <dcterms:created xsi:type="dcterms:W3CDTF">2016-11-05T17:01:00Z</dcterms:created>
  <dcterms:modified xsi:type="dcterms:W3CDTF">2016-11-14T18:13:00Z</dcterms:modified>
</cp:coreProperties>
</file>