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10" w:rsidRDefault="00011B10" w:rsidP="00011B10">
      <w:pPr>
        <w:pStyle w:val="NormaleWeb"/>
        <w:spacing w:before="0" w:beforeAutospacing="0" w:after="0" w:afterAutospacing="0"/>
        <w:ind w:left="708" w:firstLine="708"/>
        <w:jc w:val="both"/>
        <w:textAlignment w:val="baseline"/>
        <w:rPr>
          <w:rFonts w:ascii="Goudy-Old-Style" w:hAnsi="Goudy-Old-Style"/>
          <w:b/>
          <w:i/>
          <w:color w:val="000000"/>
          <w:sz w:val="26"/>
          <w:szCs w:val="26"/>
        </w:rPr>
      </w:pPr>
    </w:p>
    <w:p w:rsidR="00D662C8" w:rsidRPr="00011B10" w:rsidRDefault="00D662C8" w:rsidP="00011B10">
      <w:pPr>
        <w:pStyle w:val="NormaleWeb"/>
        <w:spacing w:before="0" w:beforeAutospacing="0" w:after="0" w:afterAutospacing="0"/>
        <w:ind w:left="708" w:firstLine="708"/>
        <w:jc w:val="both"/>
        <w:textAlignment w:val="baseline"/>
        <w:rPr>
          <w:rFonts w:ascii="Goudy-Old-Style" w:hAnsi="Goudy-Old-Style"/>
          <w:b/>
          <w:i/>
          <w:color w:val="000000"/>
          <w:sz w:val="26"/>
          <w:szCs w:val="26"/>
        </w:rPr>
      </w:pPr>
      <w:r w:rsidRPr="00011B10">
        <w:rPr>
          <w:rFonts w:ascii="Goudy-Old-Style" w:hAnsi="Goudy-Old-Style"/>
          <w:b/>
          <w:i/>
          <w:color w:val="000000"/>
          <w:sz w:val="26"/>
          <w:szCs w:val="26"/>
        </w:rPr>
        <w:t>ARCIDIOCESI BARI-</w:t>
      </w:r>
      <w:proofErr w:type="gramStart"/>
      <w:r w:rsidRPr="00011B10">
        <w:rPr>
          <w:rFonts w:ascii="Goudy-Old-Style" w:hAnsi="Goudy-Old-Style"/>
          <w:b/>
          <w:i/>
          <w:color w:val="000000"/>
          <w:sz w:val="26"/>
          <w:szCs w:val="26"/>
        </w:rPr>
        <w:t>BITONTO</w:t>
      </w:r>
      <w:r w:rsidR="00EA07AA" w:rsidRPr="00011B10">
        <w:rPr>
          <w:rFonts w:ascii="Goudy-Old-Style" w:hAnsi="Goudy-Old-Style"/>
          <w:b/>
          <w:i/>
          <w:color w:val="000000"/>
          <w:sz w:val="26"/>
          <w:szCs w:val="26"/>
        </w:rPr>
        <w:t xml:space="preserve">  -</w:t>
      </w:r>
      <w:proofErr w:type="gramEnd"/>
      <w:r w:rsidR="00EA07AA" w:rsidRPr="00011B10">
        <w:rPr>
          <w:rFonts w:ascii="Goudy-Old-Style" w:hAnsi="Goudy-Old-Style"/>
          <w:b/>
          <w:i/>
          <w:color w:val="000000"/>
          <w:sz w:val="26"/>
          <w:szCs w:val="26"/>
        </w:rPr>
        <w:t xml:space="preserve">   </w:t>
      </w:r>
      <w:r w:rsidRPr="00011B10">
        <w:rPr>
          <w:rFonts w:ascii="Goudy-Old-Style" w:hAnsi="Goudy-Old-Style"/>
          <w:b/>
          <w:i/>
          <w:color w:val="000000"/>
          <w:sz w:val="26"/>
          <w:szCs w:val="26"/>
        </w:rPr>
        <w:t>CARITAS DIOCESANA</w:t>
      </w:r>
    </w:p>
    <w:p w:rsidR="00011B10" w:rsidRDefault="00011B10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</w:p>
    <w:p w:rsidR="00011B10" w:rsidRDefault="00011B10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</w:p>
    <w:p w:rsidR="00FD45C1" w:rsidRPr="00011B10" w:rsidRDefault="00D662C8" w:rsidP="00011B10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b w:val="0"/>
          <w:bCs w:val="0"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>In sintonia col cammino annuale di tutta la Diocesi ci permettiamo di indicare alcune proposte che potranno essere integrate dai perco</w:t>
      </w:r>
      <w:r w:rsidR="00834C29" w:rsidRPr="00011B10">
        <w:rPr>
          <w:rFonts w:ascii="Goudy-Old-Style" w:hAnsi="Goudy-Old-Style"/>
          <w:color w:val="000000"/>
          <w:sz w:val="26"/>
          <w:szCs w:val="26"/>
        </w:rPr>
        <w:t xml:space="preserve">rsi delle Comunità parrocchiali. </w:t>
      </w:r>
      <w:r w:rsidRPr="00011B10">
        <w:rPr>
          <w:rFonts w:ascii="Goudy-Old-Style" w:hAnsi="Goudy-Old-Style"/>
          <w:color w:val="000000"/>
          <w:sz w:val="26"/>
          <w:szCs w:val="26"/>
        </w:rPr>
        <w:t xml:space="preserve">Auspichiamo, innanzitutto, che la Caritas parrocchiale, di concerto con il Consiglio pastorale e tenendo conto delle attenzioni liturgiche e catechetiche, possa vivere un momento di riflessione su come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“tradurre” </w:t>
      </w: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sul territorio, meglio ancora se in una dimensione inter-parrocchiale,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la proposta pastorale dioce</w:t>
      </w:r>
      <w:r w:rsidR="00FD45C1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sana in gesti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 concreti di carità.</w:t>
      </w:r>
    </w:p>
    <w:p w:rsidR="00FD45C1" w:rsidRPr="00011B10" w:rsidRDefault="00FD45C1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La Traccia dell’Arcivescovo pone particolare attenzione</w:t>
      </w:r>
      <w:r w:rsidR="00EE1AF0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in questo tempo liturgico</w:t>
      </w:r>
      <w:r w:rsidR="00696048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696048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alle vicende</w:t>
      </w:r>
      <w:r w:rsidR="00EE1AF0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 xml:space="preserve"> del G</w:t>
      </w:r>
      <w:r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iovane ricco</w:t>
      </w:r>
      <w:r w:rsidR="00EE1AF0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, di Matteo e della Samaritana</w:t>
      </w:r>
      <w:r w:rsidR="00EE1AF0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. Tre profili diversi ma complementari dal cui incontro il Maestro è capace di far emergere, con la sua capacità di sguardo non qualunquista e di ascolto profondo, direzioni nuove. </w:t>
      </w:r>
      <w:r w:rsidR="00EE1AF0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I nostri centri di ascolto</w:t>
      </w:r>
      <w:r w:rsidR="00105392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 </w:t>
      </w:r>
      <w:r w:rsidR="00105392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illuminati maggiormente dal</w:t>
      </w:r>
      <w:r w:rsidR="00105392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 xml:space="preserve">lo stile di Gesù </w:t>
      </w:r>
      <w:r w:rsidR="00105392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possano riscoprire modalità sempre più evangeliche</w:t>
      </w:r>
      <w:r w:rsidR="00696048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per aiutare se</w:t>
      </w:r>
      <w:r w:rsidR="00105392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stessi e tutta la comunità a saper</w:t>
      </w:r>
      <w:r w:rsidR="00696048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incontrare e </w:t>
      </w:r>
      <w:r w:rsidR="00105392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sta</w:t>
      </w:r>
      <w:r w:rsidR="00696048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re</w:t>
      </w:r>
      <w:r w:rsidR="00696048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con le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persone più bisognose facendole</w:t>
      </w:r>
      <w:r w:rsidR="00696048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se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ntire parte viva della comunità;</w:t>
      </w:r>
    </w:p>
    <w:p w:rsidR="007D5F65" w:rsidRPr="00011B10" w:rsidRDefault="00696048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La Samaritana con la sua sete e il desiderio di recuperare </w:t>
      </w:r>
      <w:r w:rsidR="007D5F65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l’acqua</w:t>
      </w:r>
      <w:r w:rsidR="007D5F65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… </w:t>
      </w:r>
      <w:r w:rsidR="007D5F65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Si potrebbe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ro sensibilizzare le comunità e i gruppi giovanili soprattutto sul tema</w:t>
      </w:r>
      <w:r w:rsidR="007D5F65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="00EA07AA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“</w:t>
      </w:r>
      <w:r w:rsidR="007D5F65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acqua,</w:t>
      </w:r>
      <w:r w:rsidR="00EA07AA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 diritto umano essenziale”</w:t>
      </w:r>
      <w:r w:rsidR="007D5F65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per evitarne gli sprechi e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nel contempo riflettere sulle difficoltà </w:t>
      </w:r>
      <w:r w:rsidR="007D5F65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che alcune nazioni impoverite affrontano per la sua mancanza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(cfr. </w:t>
      </w:r>
      <w:proofErr w:type="spellStart"/>
      <w:r w:rsidR="00EA07AA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>Laudato</w:t>
      </w:r>
      <w:proofErr w:type="spellEnd"/>
      <w:r w:rsidR="00EA07AA" w:rsidRPr="00011B10">
        <w:rPr>
          <w:rStyle w:val="Enfasigrassetto"/>
          <w:rFonts w:ascii="Goudy-Old-Style" w:hAnsi="Goudy-Old-Style"/>
          <w:b w:val="0"/>
          <w:i/>
          <w:color w:val="000000"/>
          <w:sz w:val="26"/>
          <w:szCs w:val="26"/>
          <w:bdr w:val="none" w:sz="0" w:space="0" w:color="auto" w:frame="1"/>
        </w:rPr>
        <w:t xml:space="preserve"> Sì, 27-31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)</w:t>
      </w:r>
      <w:r w:rsidR="00E460F2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FD45C1" w:rsidRPr="00011B10" w:rsidRDefault="00FD45C1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Proporre una riflessione a partire dal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Me</w:t>
      </w:r>
      <w:r w:rsidR="00105392"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ssaggio del Santo Padre per la Q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uaresima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2020;</w:t>
      </w:r>
    </w:p>
    <w:p w:rsidR="00FD45C1" w:rsidRPr="00011B10" w:rsidRDefault="00FD45C1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b w:val="0"/>
          <w:bCs w:val="0"/>
          <w:color w:val="000000"/>
          <w:sz w:val="26"/>
          <w:szCs w:val="26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Almeno un appuntamento di preghiera con la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 xml:space="preserve">Via Crucis </w:t>
      </w: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sia fatto in un luogo significativo del territorio che aiuti a interrogarsi su una particolare marginalit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à magari poco conosciuta;</w:t>
      </w:r>
    </w:p>
    <w:p w:rsidR="00D662C8" w:rsidRPr="00011B10" w:rsidRDefault="00FD45C1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nfasigrassetto"/>
          <w:rFonts w:ascii="Goudy-Old-Style" w:hAnsi="Goudy-Old-Style"/>
          <w:b w:val="0"/>
          <w:bCs w:val="0"/>
          <w:color w:val="000000"/>
          <w:sz w:val="26"/>
          <w:szCs w:val="26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Non trascurare di invitare le persone più bisognose alle diverse celebra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zioni specie al Triduo pasquale;</w:t>
      </w:r>
    </w:p>
    <w:p w:rsidR="007D5F65" w:rsidRPr="00011B10" w:rsidRDefault="00696048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La </w:t>
      </w:r>
      <w:proofErr w:type="spellStart"/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caritas</w:t>
      </w:r>
      <w:proofErr w:type="spellEnd"/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 diocesana sta organizzando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3 esperienze estive di servizio per i giovani</w:t>
      </w:r>
      <w:r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 xml:space="preserve">: in Albania, a Lampedusa e sul territorio diocesano. Invitiamo a proporre l’esperienza a qualcuno dei giovani della comunità parrocchiale e a comunicarci al più presto la disponibilità non oltre </w:t>
      </w:r>
      <w:r w:rsidR="00377E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il 30 marzo p.v.</w:t>
      </w:r>
      <w:r w:rsidR="00EA07AA" w:rsidRPr="00011B10">
        <w:rPr>
          <w:rStyle w:val="Enfasigrassetto"/>
          <w:rFonts w:ascii="Goudy-Old-Style" w:hAnsi="Goudy-Old-Style"/>
          <w:b w:val="0"/>
          <w:color w:val="000000"/>
          <w:sz w:val="26"/>
          <w:szCs w:val="26"/>
          <w:bdr w:val="none" w:sz="0" w:space="0" w:color="auto" w:frame="1"/>
        </w:rPr>
        <w:t>;</w:t>
      </w:r>
    </w:p>
    <w:p w:rsidR="00D662C8" w:rsidRPr="00011B10" w:rsidRDefault="00D662C8" w:rsidP="00011B10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 xml:space="preserve">La </w:t>
      </w:r>
      <w:r w:rsidRPr="00011B10">
        <w:rPr>
          <w:rStyle w:val="Enfasigrassetto"/>
          <w:rFonts w:ascii="Goudy-Old-Style" w:hAnsi="Goudy-Old-Style"/>
          <w:color w:val="000000"/>
          <w:sz w:val="26"/>
          <w:szCs w:val="26"/>
          <w:bdr w:val="none" w:sz="0" w:space="0" w:color="auto" w:frame="1"/>
        </w:rPr>
        <w:t>IV domenica di Quaresima</w:t>
      </w:r>
      <w:r w:rsidRPr="00011B10">
        <w:rPr>
          <w:rFonts w:ascii="Goudy-Old-Style" w:hAnsi="Goudy-Old-Style"/>
          <w:color w:val="000000"/>
          <w:sz w:val="26"/>
          <w:szCs w:val="26"/>
        </w:rPr>
        <w:t xml:space="preserve"> (</w:t>
      </w:r>
      <w:r w:rsidRPr="00011B10">
        <w:rPr>
          <w:rFonts w:ascii="Goudy-Old-Style" w:hAnsi="Goudy-Old-Style"/>
          <w:b/>
          <w:color w:val="000000"/>
          <w:sz w:val="26"/>
          <w:szCs w:val="26"/>
        </w:rPr>
        <w:t>22 marzo</w:t>
      </w:r>
      <w:r w:rsidRPr="00011B10">
        <w:rPr>
          <w:rFonts w:ascii="Goudy-Old-Style" w:hAnsi="Goudy-Old-Style"/>
          <w:color w:val="000000"/>
          <w:sz w:val="26"/>
          <w:szCs w:val="26"/>
        </w:rPr>
        <w:t xml:space="preserve">) in tutta la diocesi celebreremo la </w:t>
      </w:r>
      <w:r w:rsidRPr="00011B10">
        <w:rPr>
          <w:rFonts w:ascii="Goudy-Old-Style" w:hAnsi="Goudy-Old-Style"/>
          <w:b/>
          <w:color w:val="000000"/>
          <w:sz w:val="26"/>
          <w:szCs w:val="26"/>
        </w:rPr>
        <w:t>Quaresima di Carità.</w:t>
      </w:r>
      <w:r w:rsidRPr="00011B10">
        <w:rPr>
          <w:rFonts w:ascii="Goudy-Old-Style" w:hAnsi="Goudy-Old-Style"/>
          <w:color w:val="000000"/>
          <w:sz w:val="26"/>
          <w:szCs w:val="26"/>
        </w:rPr>
        <w:t xml:space="preserve"> Pur immaginando le tante necessità parrocchiali, vi chiediamo di non trascurare questa forma di partecipazione e di comunione che permette di provvedere, secondo l’indicazione di Padre Arcivescovo, a </w:t>
      </w:r>
      <w:r w:rsidRPr="00011B10">
        <w:rPr>
          <w:rFonts w:ascii="Goudy-Old-Style" w:hAnsi="Goudy-Old-Style"/>
          <w:b/>
          <w:color w:val="000000"/>
          <w:sz w:val="26"/>
          <w:szCs w:val="26"/>
        </w:rPr>
        <w:t>sostenere le diverse iniziative e attività della Caritas diocesana.</w:t>
      </w:r>
    </w:p>
    <w:p w:rsidR="00D662C8" w:rsidRPr="00011B10" w:rsidRDefault="00D662C8" w:rsidP="00011B10">
      <w:pPr>
        <w:pStyle w:val="NormaleWeb"/>
        <w:spacing w:before="0" w:beforeAutospacing="0" w:after="0" w:afterAutospacing="0"/>
        <w:textAlignment w:val="baseline"/>
        <w:rPr>
          <w:rFonts w:ascii="Goudy-Old-Style" w:hAnsi="Goudy-Old-Style"/>
          <w:i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 xml:space="preserve">Quanto raccolto potrà giungere nei seguenti </w:t>
      </w:r>
      <w:proofErr w:type="gramStart"/>
      <w:r w:rsidRPr="00011B10">
        <w:rPr>
          <w:rFonts w:ascii="Goudy-Old-Style" w:hAnsi="Goudy-Old-Style"/>
          <w:color w:val="000000"/>
          <w:sz w:val="26"/>
          <w:szCs w:val="26"/>
        </w:rPr>
        <w:t>modi:</w:t>
      </w:r>
      <w:r w:rsidRPr="00011B10">
        <w:rPr>
          <w:rFonts w:ascii="Goudy-Old-Style" w:hAnsi="Goudy-Old-Style"/>
          <w:color w:val="000000"/>
          <w:sz w:val="26"/>
          <w:szCs w:val="26"/>
        </w:rPr>
        <w:br/>
        <w:t>–</w:t>
      </w:r>
      <w:proofErr w:type="gramEnd"/>
      <w:r w:rsidRPr="00011B10">
        <w:rPr>
          <w:rFonts w:ascii="Goudy-Old-Style" w:hAnsi="Goudy-Old-Style"/>
          <w:color w:val="000000"/>
          <w:sz w:val="26"/>
          <w:szCs w:val="26"/>
        </w:rPr>
        <w:t xml:space="preserve"> in Curia presso l’Economato diocesano;</w:t>
      </w:r>
      <w:r w:rsidRPr="00011B10">
        <w:rPr>
          <w:rFonts w:ascii="Goudy-Old-Style" w:hAnsi="Goudy-Old-Style"/>
          <w:color w:val="000000"/>
          <w:sz w:val="26"/>
          <w:szCs w:val="26"/>
        </w:rPr>
        <w:br/>
        <w:t xml:space="preserve">– tramite bonifico: IBAN IT40Z0311104007 00000000 7986 </w:t>
      </w:r>
      <w:r w:rsidRPr="00011B10">
        <w:rPr>
          <w:rFonts w:ascii="Goudy-Old-Style" w:hAnsi="Goudy-Old-Style"/>
          <w:i/>
          <w:color w:val="000000"/>
          <w:sz w:val="26"/>
          <w:szCs w:val="26"/>
        </w:rPr>
        <w:t xml:space="preserve">Arcidiocesi </w:t>
      </w:r>
      <w:bookmarkStart w:id="0" w:name="_GoBack"/>
      <w:bookmarkEnd w:id="0"/>
      <w:r w:rsidRPr="00011B10">
        <w:rPr>
          <w:rFonts w:ascii="Goudy-Old-Style" w:hAnsi="Goudy-Old-Style"/>
          <w:i/>
          <w:color w:val="000000"/>
          <w:sz w:val="26"/>
          <w:szCs w:val="26"/>
        </w:rPr>
        <w:t>Bari-Bitonto/Caritas diocesana – Causale: Quar</w:t>
      </w:r>
      <w:r w:rsidR="00105392" w:rsidRPr="00011B10">
        <w:rPr>
          <w:rFonts w:ascii="Goudy-Old-Style" w:hAnsi="Goudy-Old-Style"/>
          <w:i/>
          <w:color w:val="000000"/>
          <w:sz w:val="26"/>
          <w:szCs w:val="26"/>
        </w:rPr>
        <w:t>esima di Carità 2020</w:t>
      </w:r>
      <w:r w:rsidRPr="00011B10">
        <w:rPr>
          <w:rFonts w:ascii="Goudy-Old-Style" w:hAnsi="Goudy-Old-Style"/>
          <w:i/>
          <w:color w:val="000000"/>
          <w:sz w:val="26"/>
          <w:szCs w:val="26"/>
        </w:rPr>
        <w:t>;</w:t>
      </w:r>
      <w:r w:rsidRPr="00011B10">
        <w:rPr>
          <w:rFonts w:ascii="Goudy-Old-Style" w:hAnsi="Goudy-Old-Style"/>
          <w:i/>
          <w:color w:val="000000"/>
          <w:sz w:val="26"/>
          <w:szCs w:val="26"/>
        </w:rPr>
        <w:br/>
      </w:r>
      <w:r w:rsidRPr="00011B10">
        <w:rPr>
          <w:rFonts w:ascii="Goudy-Old-Style" w:hAnsi="Goudy-Old-Style"/>
          <w:color w:val="000000"/>
          <w:sz w:val="26"/>
          <w:szCs w:val="26"/>
        </w:rPr>
        <w:t xml:space="preserve">– tramite </w:t>
      </w:r>
      <w:proofErr w:type="spellStart"/>
      <w:r w:rsidRPr="00011B10">
        <w:rPr>
          <w:rFonts w:ascii="Goudy-Old-Style" w:hAnsi="Goudy-Old-Style"/>
          <w:color w:val="000000"/>
          <w:sz w:val="26"/>
          <w:szCs w:val="26"/>
        </w:rPr>
        <w:t>ccp</w:t>
      </w:r>
      <w:proofErr w:type="spellEnd"/>
      <w:r w:rsidRPr="00011B10">
        <w:rPr>
          <w:rFonts w:ascii="Goudy-Old-Style" w:hAnsi="Goudy-Old-Style"/>
          <w:color w:val="000000"/>
          <w:sz w:val="26"/>
          <w:szCs w:val="26"/>
        </w:rPr>
        <w:t>: 000011938701 Arcidiocesi Bari-Bitonto/Caritas diocesana – C</w:t>
      </w:r>
      <w:r w:rsidR="00105392" w:rsidRPr="00011B10">
        <w:rPr>
          <w:rFonts w:ascii="Goudy-Old-Style" w:hAnsi="Goudy-Old-Style"/>
          <w:color w:val="000000"/>
          <w:sz w:val="26"/>
          <w:szCs w:val="26"/>
        </w:rPr>
        <w:t xml:space="preserve">ausale: </w:t>
      </w:r>
      <w:r w:rsidR="00105392" w:rsidRPr="00011B10">
        <w:rPr>
          <w:rFonts w:ascii="Goudy-Old-Style" w:hAnsi="Goudy-Old-Style"/>
          <w:i/>
          <w:color w:val="000000"/>
          <w:sz w:val="26"/>
          <w:szCs w:val="26"/>
        </w:rPr>
        <w:t>Quaresima di Carità 2020</w:t>
      </w:r>
      <w:r w:rsidRPr="00011B10">
        <w:rPr>
          <w:rFonts w:ascii="Goudy-Old-Style" w:hAnsi="Goudy-Old-Style"/>
          <w:i/>
          <w:color w:val="000000"/>
          <w:sz w:val="26"/>
          <w:szCs w:val="26"/>
        </w:rPr>
        <w:t>.</w:t>
      </w:r>
    </w:p>
    <w:p w:rsidR="007D5F65" w:rsidRPr="00011B10" w:rsidRDefault="00D662C8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 xml:space="preserve">Vi chiediamo di raccontarci le diverse iniziative realizzate, anche con testi brevi, scrivendo a </w:t>
      </w:r>
      <w:hyperlink r:id="rId5" w:history="1">
        <w:r w:rsidR="007D5F65" w:rsidRPr="00011B10">
          <w:rPr>
            <w:rStyle w:val="Collegamentoipertestuale"/>
            <w:rFonts w:ascii="Goudy-Old-Style" w:hAnsi="Goudy-Old-Style"/>
            <w:i/>
            <w:sz w:val="26"/>
            <w:szCs w:val="26"/>
          </w:rPr>
          <w:t>opr@caritasbaribitonto.it</w:t>
        </w:r>
      </w:hyperlink>
    </w:p>
    <w:p w:rsidR="00D662C8" w:rsidRPr="00011B10" w:rsidRDefault="00D662C8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>Restiamo a disposizione per ogni eventualità e auguriamo a voi e alle vostre realtà ecclesiali un autentico cammino verso la Pasqua.</w:t>
      </w:r>
    </w:p>
    <w:p w:rsidR="00834C29" w:rsidRPr="00011B10" w:rsidRDefault="00834C29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color w:val="000000"/>
          <w:sz w:val="26"/>
          <w:szCs w:val="26"/>
        </w:rPr>
      </w:pPr>
      <w:r w:rsidRPr="00011B10">
        <w:rPr>
          <w:rFonts w:ascii="Goudy-Old-Style" w:hAnsi="Goudy-Old-Style"/>
          <w:color w:val="000000"/>
          <w:sz w:val="26"/>
          <w:szCs w:val="26"/>
        </w:rPr>
        <w:t>Un fraterno saluto</w:t>
      </w:r>
    </w:p>
    <w:p w:rsidR="00011B10" w:rsidRDefault="00011B10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i/>
          <w:color w:val="000000"/>
          <w:sz w:val="26"/>
          <w:szCs w:val="26"/>
        </w:rPr>
      </w:pPr>
    </w:p>
    <w:p w:rsidR="00011B10" w:rsidRDefault="00011B10" w:rsidP="00011B10">
      <w:pPr>
        <w:pStyle w:val="NormaleWeb"/>
        <w:spacing w:before="0" w:beforeAutospacing="0" w:after="0" w:afterAutospacing="0"/>
        <w:jc w:val="both"/>
        <w:textAlignment w:val="baseline"/>
        <w:rPr>
          <w:rFonts w:ascii="Goudy-Old-Style" w:hAnsi="Goudy-Old-Style"/>
          <w:i/>
          <w:color w:val="000000"/>
          <w:sz w:val="26"/>
          <w:szCs w:val="26"/>
        </w:rPr>
      </w:pPr>
    </w:p>
    <w:p w:rsidR="009451CA" w:rsidRPr="00011B10" w:rsidRDefault="00834C29" w:rsidP="00011B10">
      <w:pPr>
        <w:pStyle w:val="NormaleWeb"/>
        <w:spacing w:before="0" w:beforeAutospacing="0" w:after="0" w:afterAutospacing="0"/>
        <w:jc w:val="right"/>
        <w:textAlignment w:val="baseline"/>
        <w:rPr>
          <w:rFonts w:ascii="Goudy-Old-Style" w:hAnsi="Goudy-Old-Style"/>
          <w:sz w:val="26"/>
          <w:szCs w:val="26"/>
        </w:rPr>
      </w:pPr>
      <w:r w:rsidRPr="00011B10">
        <w:rPr>
          <w:rFonts w:ascii="Goudy-Old-Style" w:hAnsi="Goudy-Old-Style"/>
          <w:i/>
          <w:color w:val="000000"/>
          <w:sz w:val="26"/>
          <w:szCs w:val="26"/>
        </w:rPr>
        <w:t>d. Vito, Michela e Vito e l’intera equipe diocesana</w:t>
      </w:r>
    </w:p>
    <w:sectPr w:rsidR="009451CA" w:rsidRPr="00011B10" w:rsidSect="00011B10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76CE0"/>
    <w:multiLevelType w:val="hybridMultilevel"/>
    <w:tmpl w:val="321603AE"/>
    <w:lvl w:ilvl="0" w:tplc="4F38AF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C8"/>
    <w:rsid w:val="00011B10"/>
    <w:rsid w:val="00105392"/>
    <w:rsid w:val="00377EAA"/>
    <w:rsid w:val="00696048"/>
    <w:rsid w:val="007D5F65"/>
    <w:rsid w:val="00834C29"/>
    <w:rsid w:val="009451CA"/>
    <w:rsid w:val="00D662C8"/>
    <w:rsid w:val="00E460F2"/>
    <w:rsid w:val="00EA07AA"/>
    <w:rsid w:val="00EE1AF0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6921-E180-484F-B06C-CE98AB85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62C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D5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r@caritasbaribito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Carlo Cinquepalmi</cp:lastModifiedBy>
  <cp:revision>6</cp:revision>
  <dcterms:created xsi:type="dcterms:W3CDTF">2020-02-05T10:29:00Z</dcterms:created>
  <dcterms:modified xsi:type="dcterms:W3CDTF">2020-02-10T19:22:00Z</dcterms:modified>
</cp:coreProperties>
</file>